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36A3A" w14:textId="77777777" w:rsidR="00966A1E" w:rsidRPr="00CC2D73" w:rsidRDefault="00966A1E">
      <w:pPr>
        <w:rPr>
          <w:rFonts w:ascii="Verdana" w:hAnsi="Verdana"/>
        </w:rPr>
      </w:pPr>
    </w:p>
    <w:p w14:paraId="6CCF05B7" w14:textId="77777777" w:rsidR="00966A1E" w:rsidRPr="00CC2D73" w:rsidRDefault="00966A1E">
      <w:pPr>
        <w:rPr>
          <w:rFonts w:ascii="Verdana" w:hAnsi="Verdana"/>
        </w:rPr>
      </w:pPr>
    </w:p>
    <w:p w14:paraId="5D1B24BB" w14:textId="4886AD19" w:rsidR="0072335E" w:rsidRPr="00CC2D73" w:rsidRDefault="00D823B9" w:rsidP="0072335E">
      <w:pPr>
        <w:jc w:val="center"/>
        <w:rPr>
          <w:rFonts w:ascii="Verdana" w:hAnsi="Verdana"/>
          <w:noProof/>
          <w:lang w:val="de-DE" w:eastAsia="de-DE"/>
        </w:rPr>
      </w:pPr>
      <w:r>
        <w:rPr>
          <w:noProof/>
          <w:lang w:eastAsia="de-DE"/>
        </w:rPr>
        <w:drawing>
          <wp:inline distT="0" distB="0" distL="0" distR="0" wp14:anchorId="1FF69697" wp14:editId="51FBEB82">
            <wp:extent cx="2481836" cy="1651000"/>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73544" cy="1778530"/>
                    </a:xfrm>
                    <a:prstGeom prst="rect">
                      <a:avLst/>
                    </a:prstGeom>
                  </pic:spPr>
                </pic:pic>
              </a:graphicData>
            </a:graphic>
          </wp:inline>
        </w:drawing>
      </w:r>
    </w:p>
    <w:p w14:paraId="2C2F689F" w14:textId="77777777" w:rsidR="00CC78E4" w:rsidRPr="00CC2D73" w:rsidRDefault="00CC78E4" w:rsidP="0072335E">
      <w:pPr>
        <w:jc w:val="center"/>
        <w:rPr>
          <w:rFonts w:ascii="Verdana" w:hAnsi="Verdana"/>
        </w:rPr>
      </w:pPr>
    </w:p>
    <w:p w14:paraId="3D04B015" w14:textId="77777777" w:rsidR="00D823B9" w:rsidRPr="002976DC" w:rsidRDefault="00D823B9" w:rsidP="00D823B9">
      <w:pPr>
        <w:jc w:val="center"/>
        <w:rPr>
          <w:b/>
          <w:sz w:val="40"/>
          <w:szCs w:val="28"/>
          <w:lang w:val="en-GB"/>
        </w:rPr>
      </w:pPr>
      <w:r>
        <w:rPr>
          <w:b/>
          <w:sz w:val="40"/>
          <w:szCs w:val="28"/>
          <w:lang w:val="en-GB"/>
        </w:rPr>
        <w:t>NGEnvironment</w:t>
      </w:r>
    </w:p>
    <w:p w14:paraId="77E3D9F6" w14:textId="77777777" w:rsidR="00D823B9" w:rsidRPr="002976DC" w:rsidRDefault="00D823B9" w:rsidP="00D823B9">
      <w:pPr>
        <w:jc w:val="center"/>
        <w:rPr>
          <w:b/>
          <w:sz w:val="40"/>
          <w:szCs w:val="28"/>
          <w:lang w:val="en-GB"/>
        </w:rPr>
      </w:pPr>
      <w:r w:rsidRPr="002976DC">
        <w:rPr>
          <w:b/>
          <w:sz w:val="40"/>
          <w:szCs w:val="28"/>
          <w:lang w:val="en-GB"/>
        </w:rPr>
        <w:t>Foster European Active Citizenship and Sustainability</w:t>
      </w:r>
    </w:p>
    <w:p w14:paraId="7B2DA561" w14:textId="77777777" w:rsidR="00D823B9" w:rsidRPr="002976DC" w:rsidRDefault="00D823B9" w:rsidP="00D823B9">
      <w:pPr>
        <w:jc w:val="center"/>
        <w:rPr>
          <w:b/>
          <w:sz w:val="40"/>
          <w:szCs w:val="28"/>
          <w:lang w:val="en-GB"/>
        </w:rPr>
      </w:pPr>
      <w:r w:rsidRPr="002976DC">
        <w:rPr>
          <w:b/>
          <w:sz w:val="40"/>
          <w:szCs w:val="28"/>
          <w:lang w:val="en-GB"/>
        </w:rPr>
        <w:t>Through Ecological Thinking by NGOs</w:t>
      </w:r>
    </w:p>
    <w:p w14:paraId="0D6BA86E" w14:textId="77777777" w:rsidR="0072335E" w:rsidRPr="00CC2D73" w:rsidRDefault="0072335E" w:rsidP="00F82F44">
      <w:pPr>
        <w:rPr>
          <w:rFonts w:ascii="Verdana" w:hAnsi="Verdana"/>
          <w:b/>
          <w:sz w:val="32"/>
          <w:szCs w:val="32"/>
        </w:rPr>
      </w:pPr>
    </w:p>
    <w:p w14:paraId="76294DD6" w14:textId="17307DDA" w:rsidR="0072335E" w:rsidRPr="00CC2D73" w:rsidRDefault="009A0A12" w:rsidP="0072335E">
      <w:pPr>
        <w:jc w:val="center"/>
        <w:rPr>
          <w:rFonts w:ascii="Verdana" w:hAnsi="Verdana"/>
          <w:smallCaps/>
          <w:sz w:val="52"/>
          <w:szCs w:val="52"/>
        </w:rPr>
      </w:pPr>
      <w:r w:rsidRPr="00CC2D73">
        <w:rPr>
          <w:rFonts w:ascii="Verdana" w:hAnsi="Verdana"/>
          <w:b/>
          <w:smallCaps/>
          <w:sz w:val="52"/>
          <w:szCs w:val="52"/>
        </w:rPr>
        <w:t>Valorisation Plan</w:t>
      </w:r>
    </w:p>
    <w:p w14:paraId="299C0EB1" w14:textId="77777777" w:rsidR="00F82F44" w:rsidRPr="00CC2D73" w:rsidRDefault="00F82F44" w:rsidP="0072335E">
      <w:pPr>
        <w:jc w:val="center"/>
        <w:rPr>
          <w:rFonts w:ascii="Verdana" w:hAnsi="Verdana"/>
          <w:smallCaps/>
          <w:sz w:val="28"/>
          <w:szCs w:val="28"/>
        </w:rPr>
      </w:pPr>
    </w:p>
    <w:p w14:paraId="3716FCEC" w14:textId="77777777" w:rsidR="00966A1E" w:rsidRPr="00CC2D73" w:rsidRDefault="00966A1E" w:rsidP="0072335E">
      <w:pPr>
        <w:jc w:val="center"/>
        <w:rPr>
          <w:rFonts w:ascii="Verdana" w:hAnsi="Verdana"/>
          <w:smallCaps/>
          <w:sz w:val="28"/>
          <w:szCs w:val="28"/>
        </w:rPr>
      </w:pPr>
    </w:p>
    <w:p w14:paraId="327261F3" w14:textId="4E377036" w:rsidR="00D823B9" w:rsidRPr="00D823B9" w:rsidRDefault="00F82F44" w:rsidP="00D823B9">
      <w:pPr>
        <w:pStyle w:val="MittleresRaster21"/>
        <w:ind w:left="2977" w:hanging="2977"/>
        <w:rPr>
          <w:rFonts w:ascii="Verdana" w:hAnsi="Verdana"/>
        </w:rPr>
      </w:pPr>
      <w:r w:rsidRPr="00CC2D73">
        <w:rPr>
          <w:rFonts w:ascii="Verdana" w:hAnsi="Verdana"/>
          <w:b/>
        </w:rPr>
        <w:t>Project Title</w:t>
      </w:r>
      <w:r w:rsidR="00D823B9">
        <w:rPr>
          <w:rFonts w:ascii="Verdana" w:hAnsi="Verdana"/>
        </w:rPr>
        <w:tab/>
      </w:r>
      <w:r w:rsidR="00D823B9" w:rsidRPr="00D823B9">
        <w:rPr>
          <w:rFonts w:ascii="Verdana" w:hAnsi="Verdana"/>
        </w:rPr>
        <w:t>NGEnvironment</w:t>
      </w:r>
    </w:p>
    <w:p w14:paraId="692475F3" w14:textId="3FD894B8" w:rsidR="00D823B9" w:rsidRPr="00D823B9" w:rsidRDefault="00D823B9" w:rsidP="00D823B9">
      <w:pPr>
        <w:pStyle w:val="MittleresRaster21"/>
        <w:ind w:left="2977" w:hanging="97"/>
        <w:rPr>
          <w:rFonts w:ascii="Verdana" w:hAnsi="Verdana"/>
        </w:rPr>
      </w:pPr>
      <w:r>
        <w:rPr>
          <w:rFonts w:ascii="Verdana" w:hAnsi="Verdana"/>
        </w:rPr>
        <w:t xml:space="preserve"> </w:t>
      </w:r>
      <w:r w:rsidRPr="00D823B9">
        <w:rPr>
          <w:rFonts w:ascii="Verdana" w:hAnsi="Verdana"/>
        </w:rPr>
        <w:t>Foster European Active Citizenship and Sustainability</w:t>
      </w:r>
    </w:p>
    <w:p w14:paraId="36CDE0D7" w14:textId="72CE2D29" w:rsidR="00D823B9" w:rsidRPr="00D823B9" w:rsidRDefault="00D823B9" w:rsidP="00D823B9">
      <w:pPr>
        <w:pStyle w:val="MittleresRaster21"/>
        <w:ind w:left="2977" w:hanging="97"/>
        <w:rPr>
          <w:rFonts w:ascii="Verdana" w:hAnsi="Verdana"/>
        </w:rPr>
      </w:pPr>
      <w:r>
        <w:rPr>
          <w:rFonts w:ascii="Verdana" w:hAnsi="Verdana"/>
        </w:rPr>
        <w:t xml:space="preserve"> </w:t>
      </w:r>
      <w:r w:rsidRPr="00D823B9">
        <w:rPr>
          <w:rFonts w:ascii="Verdana" w:hAnsi="Verdana"/>
        </w:rPr>
        <w:t>Through Ecological Thinking by NGOs</w:t>
      </w:r>
    </w:p>
    <w:p w14:paraId="5F28443F" w14:textId="77777777" w:rsidR="00F82F44" w:rsidRPr="00CC2D73" w:rsidRDefault="00F82F44" w:rsidP="00F82F44">
      <w:pPr>
        <w:pStyle w:val="MittleresRaster21"/>
        <w:ind w:left="2880" w:hanging="2880"/>
        <w:rPr>
          <w:rFonts w:ascii="Verdana" w:hAnsi="Verdana"/>
        </w:rPr>
      </w:pPr>
    </w:p>
    <w:p w14:paraId="26CF1B5A" w14:textId="637A0D5B" w:rsidR="00F82F44" w:rsidRPr="00CC2D73" w:rsidRDefault="00966A1E" w:rsidP="00F82F44">
      <w:pPr>
        <w:pStyle w:val="MittleresRaster21"/>
        <w:tabs>
          <w:tab w:val="left" w:pos="2977"/>
        </w:tabs>
        <w:rPr>
          <w:rFonts w:ascii="Verdana" w:hAnsi="Verdana"/>
        </w:rPr>
      </w:pPr>
      <w:r w:rsidRPr="00CC2D73">
        <w:rPr>
          <w:rFonts w:ascii="Verdana" w:hAnsi="Verdana"/>
          <w:b/>
        </w:rPr>
        <w:t>Project Acronym</w:t>
      </w:r>
      <w:r w:rsidRPr="00CC2D73">
        <w:rPr>
          <w:rFonts w:ascii="Verdana" w:hAnsi="Verdana"/>
        </w:rPr>
        <w:tab/>
      </w:r>
      <w:r w:rsidR="00D823B9">
        <w:rPr>
          <w:rFonts w:ascii="Verdana" w:hAnsi="Verdana"/>
        </w:rPr>
        <w:t>NGEnvironment</w:t>
      </w:r>
    </w:p>
    <w:p w14:paraId="725905D6" w14:textId="77777777" w:rsidR="00F82F44" w:rsidRPr="00CC2D73" w:rsidRDefault="00F82F44" w:rsidP="00F82F44">
      <w:pPr>
        <w:pStyle w:val="MittleresRaster21"/>
        <w:rPr>
          <w:rFonts w:ascii="Verdana" w:hAnsi="Verdana"/>
        </w:rPr>
      </w:pPr>
    </w:p>
    <w:p w14:paraId="5C41E125" w14:textId="4B372AC4" w:rsidR="00D823B9" w:rsidRDefault="00F82F44" w:rsidP="00F82F44">
      <w:pPr>
        <w:pStyle w:val="MittleresRaster21"/>
        <w:tabs>
          <w:tab w:val="left" w:pos="2977"/>
        </w:tabs>
        <w:rPr>
          <w:rFonts w:ascii="Verdana" w:hAnsi="Verdana"/>
        </w:rPr>
      </w:pPr>
      <w:r w:rsidRPr="00CC2D73">
        <w:rPr>
          <w:rFonts w:ascii="Verdana" w:hAnsi="Verdana"/>
          <w:b/>
        </w:rPr>
        <w:t>Reference Number</w:t>
      </w:r>
      <w:r w:rsidRPr="00CC2D73">
        <w:rPr>
          <w:rFonts w:ascii="Verdana" w:hAnsi="Verdana"/>
        </w:rPr>
        <w:tab/>
      </w:r>
      <w:r w:rsidR="00D823B9" w:rsidRPr="00D823B9">
        <w:rPr>
          <w:rFonts w:ascii="Verdana" w:hAnsi="Verdana"/>
        </w:rPr>
        <w:t>2018-1-DE02-KA204-005014</w:t>
      </w:r>
    </w:p>
    <w:p w14:paraId="1E707520" w14:textId="77777777" w:rsidR="00D823B9" w:rsidRDefault="00D823B9">
      <w:pPr>
        <w:rPr>
          <w:rFonts w:ascii="Verdana" w:eastAsia="Times New Roman" w:hAnsi="Verdana" w:cs="Times New Roman"/>
          <w:sz w:val="22"/>
          <w:lang w:eastAsia="en-GB"/>
        </w:rPr>
      </w:pPr>
      <w:r>
        <w:rPr>
          <w:rFonts w:ascii="Verdana" w:hAnsi="Verdana"/>
        </w:rPr>
        <w:br w:type="page"/>
      </w:r>
    </w:p>
    <w:p w14:paraId="369347D3" w14:textId="77777777" w:rsidR="00F82F44" w:rsidRPr="00CC2D73" w:rsidRDefault="00F82F44" w:rsidP="00F82F44">
      <w:pPr>
        <w:pStyle w:val="MittleresRaster21"/>
        <w:tabs>
          <w:tab w:val="left" w:pos="2977"/>
        </w:tabs>
        <w:rPr>
          <w:rFonts w:ascii="Verdana" w:hAnsi="Verdana"/>
        </w:rPr>
      </w:pPr>
    </w:p>
    <w:p w14:paraId="666732C3" w14:textId="77777777" w:rsidR="00966A1E" w:rsidRPr="00CC2D73" w:rsidRDefault="00966A1E" w:rsidP="00F82F44">
      <w:pPr>
        <w:pStyle w:val="MittleresRaster21"/>
        <w:tabs>
          <w:tab w:val="left" w:pos="2977"/>
        </w:tabs>
        <w:rPr>
          <w:rFonts w:ascii="Verdana" w:hAnsi="Verdana"/>
        </w:rPr>
      </w:pPr>
    </w:p>
    <w:sdt>
      <w:sdtPr>
        <w:rPr>
          <w:rFonts w:ascii="Verdana" w:eastAsiaTheme="minorEastAsia" w:hAnsi="Verdana" w:cstheme="minorBidi"/>
          <w:smallCaps w:val="0"/>
          <w:color w:val="auto"/>
          <w:sz w:val="24"/>
          <w:szCs w:val="22"/>
          <w:lang w:val="en-US" w:eastAsia="en-US"/>
        </w:rPr>
        <w:id w:val="-935977555"/>
        <w:docPartObj>
          <w:docPartGallery w:val="Table of Contents"/>
          <w:docPartUnique/>
        </w:docPartObj>
      </w:sdtPr>
      <w:sdtEndPr>
        <w:rPr>
          <w:b/>
          <w:bCs/>
        </w:rPr>
      </w:sdtEndPr>
      <w:sdtContent>
        <w:p w14:paraId="5FE6139D" w14:textId="49CD4AE8" w:rsidR="00966A1E" w:rsidRPr="00CC2D73" w:rsidRDefault="001D1748">
          <w:pPr>
            <w:pStyle w:val="Inhaltsverzeichnisberschrift"/>
            <w:rPr>
              <w:rFonts w:ascii="Verdana" w:hAnsi="Verdana"/>
              <w:b/>
              <w:color w:val="000000" w:themeColor="text1"/>
              <w:sz w:val="48"/>
              <w:szCs w:val="48"/>
            </w:rPr>
          </w:pPr>
          <w:r w:rsidRPr="00CC2D73">
            <w:rPr>
              <w:rFonts w:ascii="Verdana" w:hAnsi="Verdana"/>
              <w:b/>
              <w:color w:val="000000" w:themeColor="text1"/>
              <w:sz w:val="48"/>
              <w:szCs w:val="48"/>
            </w:rPr>
            <w:t>Content</w:t>
          </w:r>
        </w:p>
        <w:p w14:paraId="63BF927A" w14:textId="77777777" w:rsidR="001D62B7" w:rsidRPr="00CC2D73" w:rsidRDefault="001D62B7" w:rsidP="001D62B7">
          <w:pPr>
            <w:rPr>
              <w:rFonts w:ascii="Verdana" w:hAnsi="Verdana"/>
              <w:lang w:val="de-DE" w:eastAsia="de-DE"/>
            </w:rPr>
          </w:pPr>
        </w:p>
        <w:p w14:paraId="3132B917" w14:textId="77777777" w:rsidR="00184698" w:rsidRPr="00CC2D73" w:rsidRDefault="00966A1E">
          <w:pPr>
            <w:pStyle w:val="Verzeichnis1"/>
            <w:tabs>
              <w:tab w:val="right" w:leader="dot" w:pos="9016"/>
            </w:tabs>
            <w:rPr>
              <w:rFonts w:ascii="Verdana" w:hAnsi="Verdana"/>
              <w:noProof/>
              <w:sz w:val="22"/>
              <w:lang w:val="de-DE" w:eastAsia="de-DE"/>
            </w:rPr>
          </w:pPr>
          <w:r w:rsidRPr="00CC2D73">
            <w:rPr>
              <w:rFonts w:ascii="Verdana" w:hAnsi="Verdana"/>
            </w:rPr>
            <w:fldChar w:fldCharType="begin"/>
          </w:r>
          <w:r w:rsidRPr="00CC2D73">
            <w:rPr>
              <w:rFonts w:ascii="Verdana" w:hAnsi="Verdana"/>
            </w:rPr>
            <w:instrText xml:space="preserve"> TOC \o "1-3" \h \z \u </w:instrText>
          </w:r>
          <w:r w:rsidRPr="00CC2D73">
            <w:rPr>
              <w:rFonts w:ascii="Verdana" w:hAnsi="Verdana"/>
            </w:rPr>
            <w:fldChar w:fldCharType="separate"/>
          </w:r>
          <w:hyperlink w:anchor="_Toc442864566" w:history="1">
            <w:r w:rsidR="00184698" w:rsidRPr="00CC2D73">
              <w:rPr>
                <w:rStyle w:val="Hyperlink"/>
                <w:rFonts w:ascii="Verdana" w:hAnsi="Verdana"/>
                <w:caps/>
                <w:noProof/>
              </w:rPr>
              <w:t>Introduction</w:t>
            </w:r>
            <w:r w:rsidR="00184698" w:rsidRPr="00CC2D73">
              <w:rPr>
                <w:rFonts w:ascii="Verdana" w:hAnsi="Verdana"/>
                <w:noProof/>
                <w:webHidden/>
              </w:rPr>
              <w:tab/>
            </w:r>
            <w:r w:rsidR="00184698" w:rsidRPr="00CC2D73">
              <w:rPr>
                <w:rFonts w:ascii="Verdana" w:hAnsi="Verdana"/>
                <w:noProof/>
                <w:webHidden/>
              </w:rPr>
              <w:fldChar w:fldCharType="begin"/>
            </w:r>
            <w:r w:rsidR="00184698" w:rsidRPr="00CC2D73">
              <w:rPr>
                <w:rFonts w:ascii="Verdana" w:hAnsi="Verdana"/>
                <w:noProof/>
                <w:webHidden/>
              </w:rPr>
              <w:instrText xml:space="preserve"> PAGEREF _Toc442864566 \h </w:instrText>
            </w:r>
            <w:r w:rsidR="00184698" w:rsidRPr="00CC2D73">
              <w:rPr>
                <w:rFonts w:ascii="Verdana" w:hAnsi="Verdana"/>
                <w:noProof/>
                <w:webHidden/>
              </w:rPr>
            </w:r>
            <w:r w:rsidR="00184698" w:rsidRPr="00CC2D73">
              <w:rPr>
                <w:rFonts w:ascii="Verdana" w:hAnsi="Verdana"/>
                <w:noProof/>
                <w:webHidden/>
              </w:rPr>
              <w:fldChar w:fldCharType="separate"/>
            </w:r>
            <w:r w:rsidR="00184698" w:rsidRPr="00CC2D73">
              <w:rPr>
                <w:rFonts w:ascii="Verdana" w:hAnsi="Verdana"/>
                <w:noProof/>
                <w:webHidden/>
              </w:rPr>
              <w:t>3</w:t>
            </w:r>
            <w:r w:rsidR="00184698" w:rsidRPr="00CC2D73">
              <w:rPr>
                <w:rFonts w:ascii="Verdana" w:hAnsi="Verdana"/>
                <w:noProof/>
                <w:webHidden/>
              </w:rPr>
              <w:fldChar w:fldCharType="end"/>
            </w:r>
          </w:hyperlink>
        </w:p>
        <w:p w14:paraId="01F3700A" w14:textId="77777777" w:rsidR="00184698" w:rsidRPr="00CC2D73" w:rsidRDefault="0052393D">
          <w:pPr>
            <w:pStyle w:val="Verzeichnis1"/>
            <w:tabs>
              <w:tab w:val="right" w:leader="dot" w:pos="9016"/>
            </w:tabs>
            <w:rPr>
              <w:rFonts w:ascii="Verdana" w:hAnsi="Verdana"/>
              <w:noProof/>
              <w:sz w:val="22"/>
              <w:lang w:val="de-DE" w:eastAsia="de-DE"/>
            </w:rPr>
          </w:pPr>
          <w:hyperlink w:anchor="_Toc442864567" w:history="1">
            <w:r w:rsidR="00184698" w:rsidRPr="00CC2D73">
              <w:rPr>
                <w:rStyle w:val="Hyperlink"/>
                <w:rFonts w:ascii="Verdana" w:hAnsi="Verdana"/>
                <w:caps/>
                <w:noProof/>
              </w:rPr>
              <w:t>Working definition</w:t>
            </w:r>
            <w:r w:rsidR="00184698" w:rsidRPr="00CC2D73">
              <w:rPr>
                <w:rFonts w:ascii="Verdana" w:hAnsi="Verdana"/>
                <w:noProof/>
                <w:webHidden/>
              </w:rPr>
              <w:tab/>
            </w:r>
            <w:r w:rsidR="00184698" w:rsidRPr="00CC2D73">
              <w:rPr>
                <w:rFonts w:ascii="Verdana" w:hAnsi="Verdana"/>
                <w:noProof/>
                <w:webHidden/>
              </w:rPr>
              <w:fldChar w:fldCharType="begin"/>
            </w:r>
            <w:r w:rsidR="00184698" w:rsidRPr="00CC2D73">
              <w:rPr>
                <w:rFonts w:ascii="Verdana" w:hAnsi="Verdana"/>
                <w:noProof/>
                <w:webHidden/>
              </w:rPr>
              <w:instrText xml:space="preserve"> PAGEREF _Toc442864567 \h </w:instrText>
            </w:r>
            <w:r w:rsidR="00184698" w:rsidRPr="00CC2D73">
              <w:rPr>
                <w:rFonts w:ascii="Verdana" w:hAnsi="Verdana"/>
                <w:noProof/>
                <w:webHidden/>
              </w:rPr>
            </w:r>
            <w:r w:rsidR="00184698" w:rsidRPr="00CC2D73">
              <w:rPr>
                <w:rFonts w:ascii="Verdana" w:hAnsi="Verdana"/>
                <w:noProof/>
                <w:webHidden/>
              </w:rPr>
              <w:fldChar w:fldCharType="separate"/>
            </w:r>
            <w:r w:rsidR="00184698" w:rsidRPr="00CC2D73">
              <w:rPr>
                <w:rFonts w:ascii="Verdana" w:hAnsi="Verdana"/>
                <w:noProof/>
                <w:webHidden/>
              </w:rPr>
              <w:t>4</w:t>
            </w:r>
            <w:r w:rsidR="00184698" w:rsidRPr="00CC2D73">
              <w:rPr>
                <w:rFonts w:ascii="Verdana" w:hAnsi="Verdana"/>
                <w:noProof/>
                <w:webHidden/>
              </w:rPr>
              <w:fldChar w:fldCharType="end"/>
            </w:r>
          </w:hyperlink>
        </w:p>
        <w:p w14:paraId="35F09730" w14:textId="77777777" w:rsidR="00184698" w:rsidRPr="00CC2D73" w:rsidRDefault="0052393D">
          <w:pPr>
            <w:pStyle w:val="Verzeichnis1"/>
            <w:tabs>
              <w:tab w:val="right" w:leader="dot" w:pos="9016"/>
            </w:tabs>
            <w:rPr>
              <w:rFonts w:ascii="Verdana" w:hAnsi="Verdana"/>
              <w:noProof/>
              <w:sz w:val="22"/>
              <w:lang w:val="de-DE" w:eastAsia="de-DE"/>
            </w:rPr>
          </w:pPr>
          <w:hyperlink w:anchor="_Toc442864571" w:history="1">
            <w:r w:rsidR="00184698" w:rsidRPr="00CC2D73">
              <w:rPr>
                <w:rStyle w:val="Hyperlink"/>
                <w:rFonts w:ascii="Verdana" w:hAnsi="Verdana"/>
                <w:caps/>
                <w:noProof/>
              </w:rPr>
              <w:t>Strategy</w:t>
            </w:r>
            <w:r w:rsidR="00184698" w:rsidRPr="00CC2D73">
              <w:rPr>
                <w:rFonts w:ascii="Verdana" w:hAnsi="Verdana"/>
                <w:noProof/>
                <w:webHidden/>
              </w:rPr>
              <w:tab/>
            </w:r>
            <w:r w:rsidR="00184698" w:rsidRPr="00CC2D73">
              <w:rPr>
                <w:rFonts w:ascii="Verdana" w:hAnsi="Verdana"/>
                <w:noProof/>
                <w:webHidden/>
              </w:rPr>
              <w:fldChar w:fldCharType="begin"/>
            </w:r>
            <w:r w:rsidR="00184698" w:rsidRPr="00CC2D73">
              <w:rPr>
                <w:rFonts w:ascii="Verdana" w:hAnsi="Verdana"/>
                <w:noProof/>
                <w:webHidden/>
              </w:rPr>
              <w:instrText xml:space="preserve"> PAGEREF _Toc442864571 \h </w:instrText>
            </w:r>
            <w:r w:rsidR="00184698" w:rsidRPr="00CC2D73">
              <w:rPr>
                <w:rFonts w:ascii="Verdana" w:hAnsi="Verdana"/>
                <w:noProof/>
                <w:webHidden/>
              </w:rPr>
            </w:r>
            <w:r w:rsidR="00184698" w:rsidRPr="00CC2D73">
              <w:rPr>
                <w:rFonts w:ascii="Verdana" w:hAnsi="Verdana"/>
                <w:noProof/>
                <w:webHidden/>
              </w:rPr>
              <w:fldChar w:fldCharType="separate"/>
            </w:r>
            <w:r w:rsidR="00184698" w:rsidRPr="00CC2D73">
              <w:rPr>
                <w:rFonts w:ascii="Verdana" w:hAnsi="Verdana"/>
                <w:noProof/>
                <w:webHidden/>
              </w:rPr>
              <w:t>5</w:t>
            </w:r>
            <w:r w:rsidR="00184698" w:rsidRPr="00CC2D73">
              <w:rPr>
                <w:rFonts w:ascii="Verdana" w:hAnsi="Verdana"/>
                <w:noProof/>
                <w:webHidden/>
              </w:rPr>
              <w:fldChar w:fldCharType="end"/>
            </w:r>
          </w:hyperlink>
        </w:p>
        <w:p w14:paraId="69E4D531" w14:textId="77777777" w:rsidR="00184698" w:rsidRPr="00CC2D73" w:rsidRDefault="0052393D">
          <w:pPr>
            <w:pStyle w:val="Verzeichnis2"/>
            <w:tabs>
              <w:tab w:val="right" w:leader="dot" w:pos="9016"/>
            </w:tabs>
            <w:rPr>
              <w:rFonts w:ascii="Verdana" w:hAnsi="Verdana"/>
              <w:noProof/>
              <w:sz w:val="22"/>
              <w:lang w:val="de-DE" w:eastAsia="de-DE"/>
            </w:rPr>
          </w:pPr>
          <w:hyperlink w:anchor="_Toc442864572" w:history="1">
            <w:r w:rsidR="00184698" w:rsidRPr="00CC2D73">
              <w:rPr>
                <w:rStyle w:val="Hyperlink"/>
                <w:rFonts w:ascii="Verdana" w:hAnsi="Verdana"/>
                <w:noProof/>
              </w:rPr>
              <w:t>Step 1 - Defining the Community, target group and interested people of the project</w:t>
            </w:r>
            <w:r w:rsidR="00184698" w:rsidRPr="00CC2D73">
              <w:rPr>
                <w:rFonts w:ascii="Verdana" w:hAnsi="Verdana"/>
                <w:noProof/>
                <w:webHidden/>
              </w:rPr>
              <w:tab/>
            </w:r>
            <w:r w:rsidR="00184698" w:rsidRPr="00CC2D73">
              <w:rPr>
                <w:rFonts w:ascii="Verdana" w:hAnsi="Verdana"/>
                <w:noProof/>
                <w:webHidden/>
              </w:rPr>
              <w:fldChar w:fldCharType="begin"/>
            </w:r>
            <w:r w:rsidR="00184698" w:rsidRPr="00CC2D73">
              <w:rPr>
                <w:rFonts w:ascii="Verdana" w:hAnsi="Verdana"/>
                <w:noProof/>
                <w:webHidden/>
              </w:rPr>
              <w:instrText xml:space="preserve"> PAGEREF _Toc442864572 \h </w:instrText>
            </w:r>
            <w:r w:rsidR="00184698" w:rsidRPr="00CC2D73">
              <w:rPr>
                <w:rFonts w:ascii="Verdana" w:hAnsi="Verdana"/>
                <w:noProof/>
                <w:webHidden/>
              </w:rPr>
            </w:r>
            <w:r w:rsidR="00184698" w:rsidRPr="00CC2D73">
              <w:rPr>
                <w:rFonts w:ascii="Verdana" w:hAnsi="Verdana"/>
                <w:noProof/>
                <w:webHidden/>
              </w:rPr>
              <w:fldChar w:fldCharType="separate"/>
            </w:r>
            <w:r w:rsidR="00184698" w:rsidRPr="00CC2D73">
              <w:rPr>
                <w:rFonts w:ascii="Verdana" w:hAnsi="Verdana"/>
                <w:noProof/>
                <w:webHidden/>
              </w:rPr>
              <w:t>5</w:t>
            </w:r>
            <w:r w:rsidR="00184698" w:rsidRPr="00CC2D73">
              <w:rPr>
                <w:rFonts w:ascii="Verdana" w:hAnsi="Verdana"/>
                <w:noProof/>
                <w:webHidden/>
              </w:rPr>
              <w:fldChar w:fldCharType="end"/>
            </w:r>
          </w:hyperlink>
        </w:p>
        <w:p w14:paraId="0AD3A0F4" w14:textId="77777777" w:rsidR="00184698" w:rsidRPr="00CC2D73" w:rsidRDefault="0052393D">
          <w:pPr>
            <w:pStyle w:val="Verzeichnis2"/>
            <w:tabs>
              <w:tab w:val="right" w:leader="dot" w:pos="9016"/>
            </w:tabs>
            <w:rPr>
              <w:rFonts w:ascii="Verdana" w:hAnsi="Verdana"/>
              <w:noProof/>
              <w:sz w:val="22"/>
              <w:lang w:val="de-DE" w:eastAsia="de-DE"/>
            </w:rPr>
          </w:pPr>
          <w:hyperlink w:anchor="_Toc442864573" w:history="1">
            <w:r w:rsidR="00184698" w:rsidRPr="00CC2D73">
              <w:rPr>
                <w:rStyle w:val="Hyperlink"/>
                <w:rFonts w:ascii="Verdana" w:hAnsi="Verdana"/>
                <w:noProof/>
              </w:rPr>
              <w:t>Step 2 - Identifying appropriate communication channels</w:t>
            </w:r>
            <w:r w:rsidR="00184698" w:rsidRPr="00CC2D73">
              <w:rPr>
                <w:rFonts w:ascii="Verdana" w:hAnsi="Verdana"/>
                <w:noProof/>
                <w:webHidden/>
              </w:rPr>
              <w:tab/>
            </w:r>
            <w:r w:rsidR="00184698" w:rsidRPr="00CC2D73">
              <w:rPr>
                <w:rFonts w:ascii="Verdana" w:hAnsi="Verdana"/>
                <w:noProof/>
                <w:webHidden/>
              </w:rPr>
              <w:fldChar w:fldCharType="begin"/>
            </w:r>
            <w:r w:rsidR="00184698" w:rsidRPr="00CC2D73">
              <w:rPr>
                <w:rFonts w:ascii="Verdana" w:hAnsi="Verdana"/>
                <w:noProof/>
                <w:webHidden/>
              </w:rPr>
              <w:instrText xml:space="preserve"> PAGEREF _Toc442864573 \h </w:instrText>
            </w:r>
            <w:r w:rsidR="00184698" w:rsidRPr="00CC2D73">
              <w:rPr>
                <w:rFonts w:ascii="Verdana" w:hAnsi="Verdana"/>
                <w:noProof/>
                <w:webHidden/>
              </w:rPr>
            </w:r>
            <w:r w:rsidR="00184698" w:rsidRPr="00CC2D73">
              <w:rPr>
                <w:rFonts w:ascii="Verdana" w:hAnsi="Verdana"/>
                <w:noProof/>
                <w:webHidden/>
              </w:rPr>
              <w:fldChar w:fldCharType="separate"/>
            </w:r>
            <w:r w:rsidR="00184698" w:rsidRPr="00CC2D73">
              <w:rPr>
                <w:rFonts w:ascii="Verdana" w:hAnsi="Verdana"/>
                <w:noProof/>
                <w:webHidden/>
              </w:rPr>
              <w:t>6</w:t>
            </w:r>
            <w:r w:rsidR="00184698" w:rsidRPr="00CC2D73">
              <w:rPr>
                <w:rFonts w:ascii="Verdana" w:hAnsi="Verdana"/>
                <w:noProof/>
                <w:webHidden/>
              </w:rPr>
              <w:fldChar w:fldCharType="end"/>
            </w:r>
          </w:hyperlink>
        </w:p>
        <w:p w14:paraId="6C1AC4C1" w14:textId="1E5F27F5" w:rsidR="00184698" w:rsidRPr="00CC2D73" w:rsidRDefault="0052393D">
          <w:pPr>
            <w:pStyle w:val="Verzeichnis2"/>
            <w:tabs>
              <w:tab w:val="right" w:leader="dot" w:pos="9016"/>
            </w:tabs>
            <w:rPr>
              <w:rFonts w:ascii="Verdana" w:hAnsi="Verdana"/>
              <w:noProof/>
              <w:sz w:val="22"/>
              <w:lang w:val="de-DE" w:eastAsia="de-DE"/>
            </w:rPr>
          </w:pPr>
          <w:hyperlink w:anchor="_Toc442864575" w:history="1">
            <w:r w:rsidR="00184698" w:rsidRPr="00CC2D73">
              <w:rPr>
                <w:rStyle w:val="Hyperlink"/>
                <w:rFonts w:ascii="Verdana" w:hAnsi="Verdana"/>
                <w:noProof/>
              </w:rPr>
              <w:t xml:space="preserve">Step </w:t>
            </w:r>
            <w:r w:rsidR="004920D4" w:rsidRPr="00CC2D73">
              <w:rPr>
                <w:rStyle w:val="Hyperlink"/>
                <w:rFonts w:ascii="Verdana" w:hAnsi="Verdana"/>
                <w:noProof/>
              </w:rPr>
              <w:t>3</w:t>
            </w:r>
            <w:r w:rsidR="00184698" w:rsidRPr="00CC2D73">
              <w:rPr>
                <w:rStyle w:val="Hyperlink"/>
                <w:rFonts w:ascii="Verdana" w:hAnsi="Verdana"/>
                <w:noProof/>
              </w:rPr>
              <w:t xml:space="preserve"> - To assure a broader dissemination strategy</w:t>
            </w:r>
            <w:r w:rsidR="00184698" w:rsidRPr="00CC2D73">
              <w:rPr>
                <w:rFonts w:ascii="Verdana" w:hAnsi="Verdana"/>
                <w:noProof/>
                <w:webHidden/>
              </w:rPr>
              <w:tab/>
            </w:r>
            <w:r w:rsidR="00184698" w:rsidRPr="00CC2D73">
              <w:rPr>
                <w:rFonts w:ascii="Verdana" w:hAnsi="Verdana"/>
                <w:noProof/>
                <w:webHidden/>
              </w:rPr>
              <w:fldChar w:fldCharType="begin"/>
            </w:r>
            <w:r w:rsidR="00184698" w:rsidRPr="00CC2D73">
              <w:rPr>
                <w:rFonts w:ascii="Verdana" w:hAnsi="Verdana"/>
                <w:noProof/>
                <w:webHidden/>
              </w:rPr>
              <w:instrText xml:space="preserve"> PAGEREF _Toc442864575 \h </w:instrText>
            </w:r>
            <w:r w:rsidR="00184698" w:rsidRPr="00CC2D73">
              <w:rPr>
                <w:rFonts w:ascii="Verdana" w:hAnsi="Verdana"/>
                <w:noProof/>
                <w:webHidden/>
              </w:rPr>
            </w:r>
            <w:r w:rsidR="00184698" w:rsidRPr="00CC2D73">
              <w:rPr>
                <w:rFonts w:ascii="Verdana" w:hAnsi="Verdana"/>
                <w:noProof/>
                <w:webHidden/>
              </w:rPr>
              <w:fldChar w:fldCharType="separate"/>
            </w:r>
            <w:r w:rsidR="00184698" w:rsidRPr="00CC2D73">
              <w:rPr>
                <w:rFonts w:ascii="Verdana" w:hAnsi="Verdana"/>
                <w:noProof/>
                <w:webHidden/>
              </w:rPr>
              <w:t>9</w:t>
            </w:r>
            <w:r w:rsidR="00184698" w:rsidRPr="00CC2D73">
              <w:rPr>
                <w:rFonts w:ascii="Verdana" w:hAnsi="Verdana"/>
                <w:noProof/>
                <w:webHidden/>
              </w:rPr>
              <w:fldChar w:fldCharType="end"/>
            </w:r>
          </w:hyperlink>
        </w:p>
        <w:p w14:paraId="59FB0F88" w14:textId="63DB1F40" w:rsidR="00184698" w:rsidRPr="00CC2D73" w:rsidRDefault="0052393D">
          <w:pPr>
            <w:pStyle w:val="Verzeichnis2"/>
            <w:tabs>
              <w:tab w:val="right" w:leader="dot" w:pos="9016"/>
            </w:tabs>
            <w:rPr>
              <w:rFonts w:ascii="Verdana" w:hAnsi="Verdana"/>
              <w:noProof/>
            </w:rPr>
          </w:pPr>
          <w:hyperlink w:anchor="_Toc442864576" w:history="1">
            <w:r w:rsidR="004920D4" w:rsidRPr="00CC2D73">
              <w:rPr>
                <w:rStyle w:val="Hyperlink"/>
                <w:rFonts w:ascii="Verdana" w:hAnsi="Verdana"/>
                <w:noProof/>
              </w:rPr>
              <w:t>Step 4</w:t>
            </w:r>
            <w:r w:rsidR="00184698" w:rsidRPr="00CC2D73">
              <w:rPr>
                <w:rStyle w:val="Hyperlink"/>
                <w:rFonts w:ascii="Verdana" w:hAnsi="Verdana"/>
                <w:noProof/>
              </w:rPr>
              <w:t xml:space="preserve"> – Promotion aids</w:t>
            </w:r>
            <w:r w:rsidR="00184698" w:rsidRPr="00CC2D73">
              <w:rPr>
                <w:rFonts w:ascii="Verdana" w:hAnsi="Verdana"/>
                <w:noProof/>
                <w:webHidden/>
              </w:rPr>
              <w:tab/>
            </w:r>
            <w:r w:rsidR="00184698" w:rsidRPr="00CC2D73">
              <w:rPr>
                <w:rFonts w:ascii="Verdana" w:hAnsi="Verdana"/>
                <w:noProof/>
                <w:webHidden/>
              </w:rPr>
              <w:fldChar w:fldCharType="begin"/>
            </w:r>
            <w:r w:rsidR="00184698" w:rsidRPr="00CC2D73">
              <w:rPr>
                <w:rFonts w:ascii="Verdana" w:hAnsi="Verdana"/>
                <w:noProof/>
                <w:webHidden/>
              </w:rPr>
              <w:instrText xml:space="preserve"> PAGEREF _Toc442864576 \h </w:instrText>
            </w:r>
            <w:r w:rsidR="00184698" w:rsidRPr="00CC2D73">
              <w:rPr>
                <w:rFonts w:ascii="Verdana" w:hAnsi="Verdana"/>
                <w:noProof/>
                <w:webHidden/>
              </w:rPr>
            </w:r>
            <w:r w:rsidR="00184698" w:rsidRPr="00CC2D73">
              <w:rPr>
                <w:rFonts w:ascii="Verdana" w:hAnsi="Verdana"/>
                <w:noProof/>
                <w:webHidden/>
              </w:rPr>
              <w:fldChar w:fldCharType="separate"/>
            </w:r>
            <w:r w:rsidR="00184698" w:rsidRPr="00CC2D73">
              <w:rPr>
                <w:rFonts w:ascii="Verdana" w:hAnsi="Verdana"/>
                <w:noProof/>
                <w:webHidden/>
              </w:rPr>
              <w:t>10</w:t>
            </w:r>
            <w:r w:rsidR="00184698" w:rsidRPr="00CC2D73">
              <w:rPr>
                <w:rFonts w:ascii="Verdana" w:hAnsi="Verdana"/>
                <w:noProof/>
                <w:webHidden/>
              </w:rPr>
              <w:fldChar w:fldCharType="end"/>
            </w:r>
          </w:hyperlink>
        </w:p>
        <w:p w14:paraId="684ACD90" w14:textId="0ACA93A7" w:rsidR="005A0F0F" w:rsidRPr="00CC2D73" w:rsidRDefault="00DD29CB" w:rsidP="005A0F0F">
          <w:pPr>
            <w:rPr>
              <w:rFonts w:ascii="Verdana" w:hAnsi="Verdana"/>
            </w:rPr>
          </w:pPr>
          <w:r>
            <w:rPr>
              <w:rFonts w:ascii="Verdana" w:hAnsi="Verdana"/>
            </w:rPr>
            <w:t>ANNEX I: YES-Dissemination-</w:t>
          </w:r>
          <w:r w:rsidR="005A0F0F" w:rsidRPr="00CC2D73">
            <w:rPr>
              <w:rFonts w:ascii="Verdana" w:hAnsi="Verdana"/>
            </w:rPr>
            <w:t>Report</w:t>
          </w:r>
        </w:p>
        <w:p w14:paraId="0F8FB225" w14:textId="1AD08396" w:rsidR="00184698" w:rsidRPr="00CC2D73" w:rsidRDefault="0052393D">
          <w:pPr>
            <w:pStyle w:val="Verzeichnis1"/>
            <w:tabs>
              <w:tab w:val="right" w:leader="dot" w:pos="9016"/>
            </w:tabs>
            <w:rPr>
              <w:rFonts w:ascii="Verdana" w:hAnsi="Verdana"/>
              <w:noProof/>
              <w:sz w:val="22"/>
              <w:lang w:val="de-DE" w:eastAsia="de-DE"/>
            </w:rPr>
          </w:pPr>
          <w:hyperlink w:anchor="_Toc442864577" w:history="1"/>
        </w:p>
        <w:p w14:paraId="172EF9E5" w14:textId="77777777" w:rsidR="00966A1E" w:rsidRPr="00CC2D73" w:rsidRDefault="00966A1E">
          <w:pPr>
            <w:rPr>
              <w:rFonts w:ascii="Verdana" w:hAnsi="Verdana"/>
            </w:rPr>
          </w:pPr>
          <w:r w:rsidRPr="00CC2D73">
            <w:rPr>
              <w:rFonts w:ascii="Verdana" w:hAnsi="Verdana"/>
              <w:b/>
              <w:bCs/>
            </w:rPr>
            <w:fldChar w:fldCharType="end"/>
          </w:r>
        </w:p>
      </w:sdtContent>
    </w:sdt>
    <w:p w14:paraId="00358E34" w14:textId="77777777" w:rsidR="00966A1E" w:rsidRPr="00CC2D73" w:rsidRDefault="00966A1E">
      <w:pPr>
        <w:rPr>
          <w:rFonts w:ascii="Verdana" w:hAnsi="Verdana"/>
        </w:rPr>
      </w:pPr>
    </w:p>
    <w:p w14:paraId="219D035C" w14:textId="77777777" w:rsidR="00966A1E" w:rsidRPr="00CC2D73" w:rsidRDefault="00966A1E">
      <w:pPr>
        <w:rPr>
          <w:rFonts w:ascii="Verdana" w:hAnsi="Verdana"/>
          <w:b/>
          <w:bCs/>
          <w:szCs w:val="24"/>
        </w:rPr>
      </w:pPr>
      <w:r w:rsidRPr="00CC2D73">
        <w:rPr>
          <w:rFonts w:ascii="Verdana" w:hAnsi="Verdana"/>
          <w:b/>
          <w:bCs/>
          <w:szCs w:val="24"/>
        </w:rPr>
        <w:br w:type="page"/>
      </w:r>
    </w:p>
    <w:p w14:paraId="1F96A92E" w14:textId="77777777" w:rsidR="00D163A8" w:rsidRPr="00CC2D73" w:rsidRDefault="00D163A8" w:rsidP="00966A1E">
      <w:pPr>
        <w:pStyle w:val="berschrift1"/>
        <w:rPr>
          <w:rFonts w:ascii="Verdana" w:hAnsi="Verdana"/>
          <w:caps/>
          <w:smallCaps w:val="0"/>
          <w:lang w:val="en-US"/>
        </w:rPr>
      </w:pPr>
      <w:bookmarkStart w:id="0" w:name="_Toc442864566"/>
      <w:r w:rsidRPr="00CC2D73">
        <w:rPr>
          <w:rFonts w:ascii="Verdana" w:hAnsi="Verdana"/>
          <w:caps/>
          <w:smallCaps w:val="0"/>
          <w:lang w:val="en-US"/>
        </w:rPr>
        <w:lastRenderedPageBreak/>
        <w:t>Introduction</w:t>
      </w:r>
      <w:bookmarkEnd w:id="0"/>
    </w:p>
    <w:p w14:paraId="267F46C5" w14:textId="77777777" w:rsidR="006B1DD4" w:rsidRPr="00CC2D73" w:rsidRDefault="005A0F0F" w:rsidP="005A0F0F">
      <w:pPr>
        <w:jc w:val="both"/>
        <w:rPr>
          <w:rFonts w:ascii="Verdana" w:hAnsi="Verdana"/>
          <w:szCs w:val="24"/>
        </w:rPr>
      </w:pPr>
      <w:r w:rsidRPr="00CC2D73">
        <w:rPr>
          <w:rFonts w:ascii="Verdana" w:hAnsi="Verdana"/>
          <w:szCs w:val="24"/>
        </w:rPr>
        <w:t xml:space="preserve">All partners are aware of the relevance of a high quality and outreaching dissemination and they are interested in implementing a project that has a long-lasting and sustainable impact. </w:t>
      </w:r>
      <w:r w:rsidR="00212BEB" w:rsidRPr="00CC2D73">
        <w:rPr>
          <w:rFonts w:ascii="Verdana" w:hAnsi="Verdana"/>
          <w:szCs w:val="24"/>
        </w:rPr>
        <w:t>Furthermore, dissemination and exploitation activities are crucial to maintain a transfer of project results and good practices, enhance the impact and visib</w:t>
      </w:r>
      <w:r w:rsidR="006B1DD4" w:rsidRPr="00CC2D73">
        <w:rPr>
          <w:rFonts w:ascii="Verdana" w:hAnsi="Verdana"/>
          <w:szCs w:val="24"/>
        </w:rPr>
        <w:t>ility of the Erasmus+ programme</w:t>
      </w:r>
      <w:r w:rsidR="00212BEB" w:rsidRPr="00CC2D73">
        <w:rPr>
          <w:rFonts w:ascii="Verdana" w:hAnsi="Verdana"/>
          <w:szCs w:val="24"/>
        </w:rPr>
        <w:t xml:space="preserve"> and to feed policy-processes.</w:t>
      </w:r>
      <w:r w:rsidR="006B1DD4" w:rsidRPr="00CC2D73">
        <w:rPr>
          <w:rFonts w:ascii="Verdana" w:hAnsi="Verdana"/>
          <w:szCs w:val="24"/>
        </w:rPr>
        <w:t xml:space="preserve"> </w:t>
      </w:r>
    </w:p>
    <w:p w14:paraId="37270D22" w14:textId="4E0810F4" w:rsidR="005A0F0F" w:rsidRPr="00CC2D73" w:rsidRDefault="006B1DD4" w:rsidP="005A0F0F">
      <w:pPr>
        <w:jc w:val="both"/>
        <w:rPr>
          <w:rFonts w:ascii="Verdana" w:hAnsi="Verdana"/>
          <w:szCs w:val="24"/>
        </w:rPr>
      </w:pPr>
      <w:r w:rsidRPr="00CC2D73">
        <w:rPr>
          <w:rFonts w:ascii="Verdana" w:hAnsi="Verdana"/>
          <w:szCs w:val="24"/>
        </w:rPr>
        <w:t xml:space="preserve">In order to achieve these goals and </w:t>
      </w:r>
      <w:r w:rsidR="005A0F0F" w:rsidRPr="00CC2D73">
        <w:rPr>
          <w:rFonts w:ascii="Verdana" w:hAnsi="Verdana"/>
          <w:szCs w:val="24"/>
        </w:rPr>
        <w:t xml:space="preserve">getting a big target-group interested and engaged into the project, dissemination activities will find a high priority during the whole project duration and after the project as well. </w:t>
      </w:r>
      <w:r w:rsidRPr="00CC2D73">
        <w:rPr>
          <w:rFonts w:ascii="Verdana" w:hAnsi="Verdana"/>
          <w:szCs w:val="24"/>
        </w:rPr>
        <w:t xml:space="preserve">Due to the different phases of the project the intensity and kind of dissemination will vary, but nevertheless, all project partners will engage in dissemination activities throughout the project to keep all internationally interested parties </w:t>
      </w:r>
      <w:r w:rsidR="005A0F0F" w:rsidRPr="00CC2D73">
        <w:rPr>
          <w:rFonts w:ascii="Verdana" w:hAnsi="Verdana"/>
          <w:szCs w:val="24"/>
        </w:rPr>
        <w:t>informed about the project´s progress and outcomes.</w:t>
      </w:r>
    </w:p>
    <w:p w14:paraId="71E519E2" w14:textId="38047ACC" w:rsidR="00182E3B" w:rsidRPr="00CC2D73" w:rsidRDefault="00416E6B" w:rsidP="00416E6B">
      <w:pPr>
        <w:jc w:val="both"/>
        <w:rPr>
          <w:rFonts w:ascii="Verdana" w:hAnsi="Verdana"/>
          <w:szCs w:val="24"/>
        </w:rPr>
      </w:pPr>
      <w:r w:rsidRPr="00CC2D73">
        <w:rPr>
          <w:rFonts w:ascii="Verdana" w:hAnsi="Verdana"/>
          <w:szCs w:val="24"/>
        </w:rPr>
        <w:t>T</w:t>
      </w:r>
      <w:r w:rsidR="00F73388" w:rsidRPr="00CC2D73">
        <w:rPr>
          <w:rFonts w:ascii="Verdana" w:hAnsi="Verdana"/>
          <w:szCs w:val="24"/>
        </w:rPr>
        <w:t>herefore, the project ‘</w:t>
      </w:r>
      <w:r w:rsidR="00D823B9">
        <w:rPr>
          <w:rFonts w:ascii="Verdana" w:hAnsi="Verdana"/>
          <w:i/>
          <w:szCs w:val="24"/>
        </w:rPr>
        <w:t>NGEnvironment</w:t>
      </w:r>
      <w:r w:rsidR="005A0F0F" w:rsidRPr="00CC2D73">
        <w:rPr>
          <w:rFonts w:ascii="Verdana" w:hAnsi="Verdana"/>
          <w:i/>
          <w:szCs w:val="24"/>
        </w:rPr>
        <w:t xml:space="preserve">’ </w:t>
      </w:r>
      <w:r w:rsidR="00F73388" w:rsidRPr="00CC2D73">
        <w:rPr>
          <w:rFonts w:ascii="Verdana" w:hAnsi="Verdana"/>
          <w:szCs w:val="24"/>
        </w:rPr>
        <w:t xml:space="preserve">puts emphasis on offering </w:t>
      </w:r>
      <w:r w:rsidR="006B1DD4" w:rsidRPr="00CC2D73">
        <w:rPr>
          <w:rFonts w:ascii="Verdana" w:hAnsi="Verdana"/>
          <w:szCs w:val="24"/>
        </w:rPr>
        <w:t xml:space="preserve">a </w:t>
      </w:r>
      <w:r w:rsidR="00F73388" w:rsidRPr="00CC2D73">
        <w:rPr>
          <w:rFonts w:ascii="Verdana" w:hAnsi="Verdana"/>
          <w:szCs w:val="24"/>
        </w:rPr>
        <w:t xml:space="preserve">constant dissemination and exploitation strategy </w:t>
      </w:r>
      <w:r w:rsidR="006B1DD4" w:rsidRPr="00CC2D73">
        <w:rPr>
          <w:rFonts w:ascii="Verdana" w:hAnsi="Verdana"/>
          <w:szCs w:val="24"/>
        </w:rPr>
        <w:t xml:space="preserve">not only </w:t>
      </w:r>
      <w:r w:rsidR="00F73388" w:rsidRPr="00CC2D73">
        <w:rPr>
          <w:rFonts w:ascii="Verdana" w:hAnsi="Verdana"/>
          <w:szCs w:val="24"/>
        </w:rPr>
        <w:t>du</w:t>
      </w:r>
      <w:r w:rsidR="006B1DD4" w:rsidRPr="00CC2D73">
        <w:rPr>
          <w:rFonts w:ascii="Verdana" w:hAnsi="Verdana"/>
          <w:szCs w:val="24"/>
        </w:rPr>
        <w:t>ring the whole project duration but aft</w:t>
      </w:r>
      <w:r w:rsidR="00F73388" w:rsidRPr="00CC2D73">
        <w:rPr>
          <w:rFonts w:ascii="Verdana" w:hAnsi="Verdana"/>
          <w:szCs w:val="24"/>
        </w:rPr>
        <w:t>erwards</w:t>
      </w:r>
      <w:r w:rsidR="006B1DD4" w:rsidRPr="00CC2D73">
        <w:rPr>
          <w:rFonts w:ascii="Verdana" w:hAnsi="Verdana"/>
          <w:szCs w:val="24"/>
        </w:rPr>
        <w:t xml:space="preserve"> as well</w:t>
      </w:r>
      <w:r w:rsidR="00F73388" w:rsidRPr="00CC2D73">
        <w:rPr>
          <w:rFonts w:ascii="Verdana" w:hAnsi="Verdana"/>
          <w:szCs w:val="24"/>
        </w:rPr>
        <w:t xml:space="preserve">. </w:t>
      </w:r>
      <w:r w:rsidR="006B1DD4" w:rsidRPr="00CC2D73">
        <w:rPr>
          <w:rFonts w:ascii="Verdana" w:hAnsi="Verdana"/>
          <w:szCs w:val="24"/>
        </w:rPr>
        <w:t xml:space="preserve">Hence, for such a strategy all project partners need to know who to address and to know the target </w:t>
      </w:r>
      <w:r w:rsidR="00F73388" w:rsidRPr="00CC2D73">
        <w:rPr>
          <w:rFonts w:ascii="Verdana" w:hAnsi="Verdana"/>
          <w:szCs w:val="24"/>
        </w:rPr>
        <w:t xml:space="preserve">group, and the reason why </w:t>
      </w:r>
      <w:r w:rsidR="006B1DD4" w:rsidRPr="00CC2D73">
        <w:rPr>
          <w:rFonts w:ascii="Verdana" w:hAnsi="Verdana"/>
          <w:szCs w:val="24"/>
        </w:rPr>
        <w:t>they are</w:t>
      </w:r>
      <w:r w:rsidR="00F73388" w:rsidRPr="00CC2D73">
        <w:rPr>
          <w:rFonts w:ascii="Verdana" w:hAnsi="Verdana"/>
          <w:szCs w:val="24"/>
        </w:rPr>
        <w:t xml:space="preserve"> addressing them</w:t>
      </w:r>
      <w:r w:rsidR="006B1DD4" w:rsidRPr="00CC2D73">
        <w:rPr>
          <w:rFonts w:ascii="Verdana" w:hAnsi="Verdana"/>
          <w:szCs w:val="24"/>
        </w:rPr>
        <w:t>.</w:t>
      </w:r>
    </w:p>
    <w:p w14:paraId="2405987D" w14:textId="79AC4F92" w:rsidR="000D4256" w:rsidRPr="00CC2D73" w:rsidRDefault="00A27600" w:rsidP="007D22D1">
      <w:pPr>
        <w:jc w:val="both"/>
        <w:rPr>
          <w:rFonts w:ascii="Verdana" w:hAnsi="Verdana"/>
          <w:szCs w:val="24"/>
        </w:rPr>
      </w:pPr>
      <w:r w:rsidRPr="00CC2D73">
        <w:rPr>
          <w:rFonts w:ascii="Verdana" w:hAnsi="Verdana"/>
          <w:szCs w:val="24"/>
        </w:rPr>
        <w:t>T</w:t>
      </w:r>
      <w:r w:rsidR="00A03026" w:rsidRPr="00CC2D73">
        <w:rPr>
          <w:rFonts w:ascii="Verdana" w:hAnsi="Verdana"/>
          <w:szCs w:val="24"/>
        </w:rPr>
        <w:t>he results of the Erasmus+</w:t>
      </w:r>
      <w:r w:rsidR="007D22D1" w:rsidRPr="00CC2D73">
        <w:rPr>
          <w:rFonts w:ascii="Verdana" w:hAnsi="Verdana"/>
          <w:szCs w:val="24"/>
        </w:rPr>
        <w:t xml:space="preserve"> funded project</w:t>
      </w:r>
      <w:r w:rsidR="006B1DD4" w:rsidRPr="00CC2D73">
        <w:rPr>
          <w:rFonts w:ascii="Verdana" w:hAnsi="Verdana"/>
          <w:szCs w:val="24"/>
        </w:rPr>
        <w:t xml:space="preserve"> YES</w:t>
      </w:r>
      <w:r w:rsidR="007D22D1" w:rsidRPr="00CC2D73">
        <w:rPr>
          <w:rFonts w:ascii="Verdana" w:hAnsi="Verdana"/>
          <w:szCs w:val="24"/>
        </w:rPr>
        <w:t xml:space="preserve"> need to achieve maximum impact </w:t>
      </w:r>
      <w:r w:rsidR="006B1DD4" w:rsidRPr="00CC2D73">
        <w:rPr>
          <w:rFonts w:ascii="Verdana" w:hAnsi="Verdana"/>
          <w:szCs w:val="24"/>
        </w:rPr>
        <w:t>and what is more a wide audience as well as</w:t>
      </w:r>
      <w:r w:rsidR="00A03026" w:rsidRPr="00CC2D73">
        <w:rPr>
          <w:rFonts w:ascii="Verdana" w:hAnsi="Verdana"/>
          <w:szCs w:val="24"/>
        </w:rPr>
        <w:t xml:space="preserve"> future policies need to be informed</w:t>
      </w:r>
      <w:r w:rsidR="007D22D1" w:rsidRPr="00CC2D73">
        <w:rPr>
          <w:rFonts w:ascii="Verdana" w:hAnsi="Verdana"/>
          <w:szCs w:val="24"/>
        </w:rPr>
        <w:t xml:space="preserve">. </w:t>
      </w:r>
    </w:p>
    <w:p w14:paraId="05B7B8DF" w14:textId="47FDD77D" w:rsidR="000F7D19" w:rsidRPr="00CC2D73" w:rsidRDefault="006B1DD4" w:rsidP="000F7D19">
      <w:pPr>
        <w:jc w:val="both"/>
        <w:rPr>
          <w:rFonts w:ascii="Verdana" w:hAnsi="Verdana"/>
          <w:szCs w:val="24"/>
        </w:rPr>
      </w:pPr>
      <w:r w:rsidRPr="00CC2D73">
        <w:rPr>
          <w:rFonts w:ascii="Verdana" w:hAnsi="Verdana"/>
          <w:szCs w:val="24"/>
        </w:rPr>
        <w:t xml:space="preserve">This means that all dissemination and </w:t>
      </w:r>
      <w:r w:rsidR="008362AC" w:rsidRPr="00CC2D73">
        <w:rPr>
          <w:rFonts w:ascii="Verdana" w:hAnsi="Verdana"/>
          <w:szCs w:val="24"/>
        </w:rPr>
        <w:t xml:space="preserve">exploitation activities within the Erasmus+ funded project </w:t>
      </w:r>
      <w:r w:rsidR="00D823B9">
        <w:rPr>
          <w:rFonts w:ascii="Verdana" w:hAnsi="Verdana"/>
          <w:i/>
          <w:szCs w:val="24"/>
        </w:rPr>
        <w:t>NGEnvironment</w:t>
      </w:r>
      <w:r w:rsidR="00D823B9">
        <w:rPr>
          <w:rFonts w:ascii="Verdana" w:hAnsi="Verdana"/>
          <w:i/>
          <w:szCs w:val="24"/>
        </w:rPr>
        <w:t xml:space="preserve"> </w:t>
      </w:r>
      <w:r w:rsidRPr="00CC2D73">
        <w:rPr>
          <w:rFonts w:ascii="Verdana" w:hAnsi="Verdana"/>
          <w:szCs w:val="24"/>
        </w:rPr>
        <w:t xml:space="preserve">are </w:t>
      </w:r>
      <w:r w:rsidR="008362AC" w:rsidRPr="00CC2D73">
        <w:rPr>
          <w:rFonts w:ascii="Verdana" w:hAnsi="Verdana"/>
          <w:szCs w:val="24"/>
        </w:rPr>
        <w:t xml:space="preserve">key to safeguard impact and sustainability. </w:t>
      </w:r>
      <w:r w:rsidR="007F3838" w:rsidRPr="00CC2D73">
        <w:rPr>
          <w:rFonts w:ascii="Verdana" w:hAnsi="Verdana"/>
          <w:szCs w:val="24"/>
        </w:rPr>
        <w:t xml:space="preserve">For this purpose, this </w:t>
      </w:r>
      <w:r w:rsidR="002F28DE">
        <w:rPr>
          <w:rFonts w:ascii="Verdana" w:hAnsi="Verdana"/>
          <w:i/>
          <w:szCs w:val="24"/>
        </w:rPr>
        <w:t>Valoris</w:t>
      </w:r>
      <w:r w:rsidR="008362AC" w:rsidRPr="00CC2D73">
        <w:rPr>
          <w:rFonts w:ascii="Verdana" w:hAnsi="Verdana"/>
          <w:i/>
          <w:szCs w:val="24"/>
        </w:rPr>
        <w:t>ation Plan</w:t>
      </w:r>
      <w:r w:rsidR="007F3838" w:rsidRPr="00CC2D73">
        <w:rPr>
          <w:rFonts w:ascii="Verdana" w:hAnsi="Verdana"/>
          <w:szCs w:val="24"/>
        </w:rPr>
        <w:t xml:space="preserve"> was developed. It is to be understood </w:t>
      </w:r>
      <w:r w:rsidR="008362AC" w:rsidRPr="00CC2D73">
        <w:rPr>
          <w:rFonts w:ascii="Verdana" w:hAnsi="Verdana"/>
          <w:szCs w:val="24"/>
        </w:rPr>
        <w:t xml:space="preserve">as a strategic framework that outlines a clear plan to carry out successful dissemination, and to ensure an effective exploitation of the project´s outcomes. </w:t>
      </w:r>
    </w:p>
    <w:p w14:paraId="35C906C6" w14:textId="6EEC6CFC" w:rsidR="0056336F" w:rsidRPr="00CC2D73" w:rsidRDefault="005A7B7F" w:rsidP="000F7D19">
      <w:pPr>
        <w:jc w:val="both"/>
        <w:rPr>
          <w:rFonts w:ascii="Verdana" w:hAnsi="Verdana"/>
          <w:szCs w:val="24"/>
        </w:rPr>
      </w:pPr>
      <w:r w:rsidRPr="00CC2D73">
        <w:rPr>
          <w:rFonts w:ascii="Verdana" w:hAnsi="Verdana"/>
          <w:szCs w:val="24"/>
        </w:rPr>
        <w:t xml:space="preserve">The partners plan </w:t>
      </w:r>
      <w:r w:rsidR="00045DE9" w:rsidRPr="00CC2D73">
        <w:rPr>
          <w:rFonts w:ascii="Verdana" w:hAnsi="Verdana"/>
          <w:szCs w:val="24"/>
        </w:rPr>
        <w:t xml:space="preserve">to carry out a variety of activities and </w:t>
      </w:r>
      <w:r w:rsidR="00DF6322" w:rsidRPr="00CC2D73">
        <w:rPr>
          <w:rFonts w:ascii="Verdana" w:hAnsi="Verdana"/>
          <w:szCs w:val="24"/>
        </w:rPr>
        <w:t>they</w:t>
      </w:r>
      <w:r w:rsidR="00045DE9" w:rsidRPr="00CC2D73">
        <w:rPr>
          <w:rFonts w:ascii="Verdana" w:hAnsi="Verdana"/>
          <w:szCs w:val="24"/>
        </w:rPr>
        <w:t xml:space="preserve"> set benchmarks t</w:t>
      </w:r>
      <w:r w:rsidR="00DF6322" w:rsidRPr="00CC2D73">
        <w:rPr>
          <w:rFonts w:ascii="Verdana" w:hAnsi="Verdana"/>
          <w:szCs w:val="24"/>
        </w:rPr>
        <w:t>hey need to achieve</w:t>
      </w:r>
      <w:r w:rsidR="00045DE9" w:rsidRPr="00CC2D73">
        <w:rPr>
          <w:rFonts w:ascii="Verdana" w:hAnsi="Verdana"/>
          <w:szCs w:val="24"/>
        </w:rPr>
        <w:t>. Thus, following, we will describe these benchmarks and we will outline the strategies and activities that will help us to ach</w:t>
      </w:r>
      <w:r w:rsidR="00DF6322" w:rsidRPr="00CC2D73">
        <w:rPr>
          <w:rFonts w:ascii="Verdana" w:hAnsi="Verdana"/>
          <w:szCs w:val="24"/>
        </w:rPr>
        <w:t xml:space="preserve">ieve them. </w:t>
      </w:r>
      <w:r w:rsidR="001B3839" w:rsidRPr="00CC2D73">
        <w:rPr>
          <w:rFonts w:ascii="Verdana" w:hAnsi="Verdana"/>
          <w:szCs w:val="24"/>
        </w:rPr>
        <w:t>A Dissemination Reporting Table (A</w:t>
      </w:r>
      <w:r w:rsidR="00EB3176">
        <w:rPr>
          <w:rFonts w:ascii="Verdana" w:hAnsi="Verdana"/>
          <w:szCs w:val="24"/>
        </w:rPr>
        <w:t>NNEX</w:t>
      </w:r>
      <w:r w:rsidR="000B33DC">
        <w:rPr>
          <w:rFonts w:ascii="Verdana" w:hAnsi="Verdana"/>
          <w:szCs w:val="24"/>
        </w:rPr>
        <w:t xml:space="preserve"> I), which will be provide</w:t>
      </w:r>
      <w:r w:rsidR="002F28DE">
        <w:rPr>
          <w:rFonts w:ascii="Verdana" w:hAnsi="Verdana"/>
          <w:szCs w:val="24"/>
        </w:rPr>
        <w:t>d</w:t>
      </w:r>
      <w:r w:rsidR="000B33DC">
        <w:rPr>
          <w:rFonts w:ascii="Verdana" w:hAnsi="Verdana"/>
          <w:szCs w:val="24"/>
        </w:rPr>
        <w:t xml:space="preserve"> also as an additional document, </w:t>
      </w:r>
      <w:r w:rsidR="001B3839" w:rsidRPr="00CC2D73">
        <w:rPr>
          <w:rFonts w:ascii="Verdana" w:hAnsi="Verdana"/>
          <w:szCs w:val="24"/>
        </w:rPr>
        <w:t>will be filled out on a regular basis by all project partners.</w:t>
      </w:r>
    </w:p>
    <w:p w14:paraId="7C15AB73" w14:textId="77777777" w:rsidR="00EE41AD" w:rsidRPr="00CC2D73" w:rsidRDefault="00EE41AD" w:rsidP="004D067C">
      <w:pPr>
        <w:pStyle w:val="berschrift1"/>
        <w:rPr>
          <w:rFonts w:ascii="Verdana" w:hAnsi="Verdana"/>
          <w:caps/>
          <w:smallCaps w:val="0"/>
          <w:lang w:val="en-US"/>
        </w:rPr>
      </w:pPr>
      <w:bookmarkStart w:id="1" w:name="_Toc442864567"/>
      <w:r w:rsidRPr="00CC2D73">
        <w:rPr>
          <w:rFonts w:ascii="Verdana" w:hAnsi="Verdana"/>
          <w:caps/>
          <w:smallCaps w:val="0"/>
          <w:lang w:val="en-US"/>
        </w:rPr>
        <w:lastRenderedPageBreak/>
        <w:t>Working definition</w:t>
      </w:r>
      <w:bookmarkEnd w:id="1"/>
      <w:r w:rsidRPr="00CC2D73">
        <w:rPr>
          <w:rFonts w:ascii="Verdana" w:hAnsi="Verdana"/>
          <w:caps/>
          <w:smallCaps w:val="0"/>
          <w:lang w:val="en-US"/>
        </w:rPr>
        <w:t xml:space="preserve"> </w:t>
      </w:r>
    </w:p>
    <w:p w14:paraId="710A39C2" w14:textId="227C22DD" w:rsidR="00456631" w:rsidRPr="00CC2D73" w:rsidRDefault="00FA77CF" w:rsidP="00BF199D">
      <w:pPr>
        <w:jc w:val="both"/>
        <w:rPr>
          <w:rFonts w:ascii="Verdana" w:hAnsi="Verdana"/>
          <w:szCs w:val="24"/>
        </w:rPr>
      </w:pPr>
      <w:r w:rsidRPr="00CC2D73">
        <w:rPr>
          <w:rFonts w:ascii="Verdana" w:hAnsi="Verdana"/>
          <w:szCs w:val="24"/>
        </w:rPr>
        <w:t xml:space="preserve">Following, we will </w:t>
      </w:r>
      <w:r w:rsidR="00BF199D" w:rsidRPr="00CC2D73">
        <w:rPr>
          <w:rFonts w:ascii="Verdana" w:hAnsi="Verdana"/>
          <w:szCs w:val="24"/>
        </w:rPr>
        <w:t>es</w:t>
      </w:r>
      <w:r w:rsidR="00382D25" w:rsidRPr="00CC2D73">
        <w:rPr>
          <w:rFonts w:ascii="Verdana" w:hAnsi="Verdana"/>
          <w:szCs w:val="24"/>
        </w:rPr>
        <w:t>tablish a working definition for this valorisation plan by explaining the meaning of valorisation, dissemination and exploitation for this purpose:</w:t>
      </w:r>
      <w:r w:rsidR="00B920ED" w:rsidRPr="00CC2D73">
        <w:rPr>
          <w:rFonts w:ascii="Verdana" w:hAnsi="Verdana"/>
          <w:szCs w:val="24"/>
        </w:rPr>
        <w:t xml:space="preserve"> </w:t>
      </w:r>
    </w:p>
    <w:p w14:paraId="0493FA29" w14:textId="1572DF71" w:rsidR="00382D25" w:rsidRPr="00CC2D73" w:rsidRDefault="00BF199D" w:rsidP="001202E0">
      <w:pPr>
        <w:jc w:val="both"/>
        <w:rPr>
          <w:rFonts w:ascii="Verdana" w:hAnsi="Verdana"/>
          <w:szCs w:val="24"/>
        </w:rPr>
      </w:pPr>
      <w:r w:rsidRPr="00CC2D73">
        <w:rPr>
          <w:rFonts w:ascii="Verdana" w:hAnsi="Verdana"/>
          <w:b/>
          <w:szCs w:val="24"/>
        </w:rPr>
        <w:t>Valorisation</w:t>
      </w:r>
      <w:r w:rsidRPr="00CC2D73">
        <w:rPr>
          <w:rFonts w:ascii="Verdana" w:hAnsi="Verdana"/>
          <w:szCs w:val="24"/>
        </w:rPr>
        <w:t xml:space="preserve"> for this purpose </w:t>
      </w:r>
      <w:r w:rsidR="00382D25" w:rsidRPr="00CC2D73">
        <w:rPr>
          <w:rFonts w:ascii="Verdana" w:hAnsi="Verdana"/>
          <w:szCs w:val="24"/>
        </w:rPr>
        <w:t xml:space="preserve">means </w:t>
      </w:r>
      <w:r w:rsidRPr="00CC2D73">
        <w:rPr>
          <w:rFonts w:ascii="Verdana" w:hAnsi="Verdana"/>
          <w:szCs w:val="24"/>
        </w:rPr>
        <w:t xml:space="preserve">to combine the testing, dissemination and exploitation of the YES project results and their </w:t>
      </w:r>
      <w:r w:rsidR="00382D25" w:rsidRPr="00CC2D73">
        <w:rPr>
          <w:rFonts w:ascii="Verdana" w:hAnsi="Verdana"/>
          <w:szCs w:val="24"/>
        </w:rPr>
        <w:t>development</w:t>
      </w:r>
      <w:r w:rsidRPr="00CC2D73">
        <w:rPr>
          <w:rFonts w:ascii="Verdana" w:hAnsi="Verdana"/>
          <w:szCs w:val="24"/>
        </w:rPr>
        <w:t xml:space="preserve">. </w:t>
      </w:r>
      <w:r w:rsidR="00382D25" w:rsidRPr="00CC2D73">
        <w:rPr>
          <w:rFonts w:ascii="Verdana" w:hAnsi="Verdana"/>
          <w:szCs w:val="24"/>
        </w:rPr>
        <w:t>It encompasses the sustainable application of these results over time in formal and informal systems, in the practices of companies and associations as well as in the personal training goals of every individual. Valorisation aims for improvement of the return on public and private investments in the area of training and education in addition to fostering innovation in education and training systems.</w:t>
      </w:r>
    </w:p>
    <w:p w14:paraId="31E5912B" w14:textId="77777777" w:rsidR="00382D25" w:rsidRPr="00CC2D73" w:rsidRDefault="00015BD4" w:rsidP="001202E0">
      <w:pPr>
        <w:jc w:val="both"/>
        <w:rPr>
          <w:rFonts w:ascii="Verdana" w:hAnsi="Verdana"/>
          <w:szCs w:val="24"/>
        </w:rPr>
      </w:pPr>
      <w:r w:rsidRPr="00CC2D73">
        <w:rPr>
          <w:rFonts w:ascii="Verdana" w:hAnsi="Verdana"/>
          <w:b/>
          <w:szCs w:val="24"/>
        </w:rPr>
        <w:t>Dissemination</w:t>
      </w:r>
      <w:r w:rsidR="00382D25" w:rsidRPr="00CC2D73">
        <w:rPr>
          <w:rFonts w:ascii="Verdana" w:hAnsi="Verdana"/>
          <w:szCs w:val="24"/>
        </w:rPr>
        <w:t xml:space="preserve"> for this purpose means to spread information.</w:t>
      </w:r>
      <w:r w:rsidR="000F2EAB" w:rsidRPr="00CC2D73">
        <w:rPr>
          <w:rFonts w:ascii="Verdana" w:hAnsi="Verdana"/>
          <w:szCs w:val="24"/>
        </w:rPr>
        <w:t xml:space="preserve"> </w:t>
      </w:r>
      <w:r w:rsidR="00382D25" w:rsidRPr="00CC2D73">
        <w:rPr>
          <w:rFonts w:ascii="Verdana" w:hAnsi="Verdana"/>
          <w:szCs w:val="24"/>
        </w:rPr>
        <w:t xml:space="preserve">Well planned dissemination entails </w:t>
      </w:r>
      <w:r w:rsidR="000F2EAB" w:rsidRPr="00CC2D73">
        <w:rPr>
          <w:rFonts w:ascii="Verdana" w:hAnsi="Verdana"/>
          <w:szCs w:val="24"/>
        </w:rPr>
        <w:t xml:space="preserve">providing information </w:t>
      </w:r>
      <w:r w:rsidR="00416E6B" w:rsidRPr="00CC2D73">
        <w:rPr>
          <w:rFonts w:ascii="Verdana" w:hAnsi="Verdana"/>
          <w:szCs w:val="24"/>
        </w:rPr>
        <w:t xml:space="preserve">on the quality, relevance, and effectiveness of project results </w:t>
      </w:r>
      <w:r w:rsidR="00EF31A7" w:rsidRPr="00CC2D73">
        <w:rPr>
          <w:rFonts w:ascii="Verdana" w:hAnsi="Verdana"/>
          <w:szCs w:val="24"/>
        </w:rPr>
        <w:t>to key parties and</w:t>
      </w:r>
      <w:r w:rsidR="000F2EAB" w:rsidRPr="00CC2D73">
        <w:rPr>
          <w:rFonts w:ascii="Verdana" w:hAnsi="Verdana"/>
          <w:szCs w:val="24"/>
        </w:rPr>
        <w:t xml:space="preserve"> </w:t>
      </w:r>
      <w:r w:rsidR="001202E0" w:rsidRPr="00CC2D73">
        <w:rPr>
          <w:rFonts w:ascii="Verdana" w:hAnsi="Verdana"/>
          <w:szCs w:val="24"/>
        </w:rPr>
        <w:t xml:space="preserve">target groups. </w:t>
      </w:r>
      <w:r w:rsidR="00382D25" w:rsidRPr="00CC2D73">
        <w:rPr>
          <w:rFonts w:ascii="Verdana" w:hAnsi="Verdana"/>
          <w:szCs w:val="24"/>
        </w:rPr>
        <w:t xml:space="preserve">It is crucial that dissemination </w:t>
      </w:r>
      <w:r w:rsidR="001202E0" w:rsidRPr="00CC2D73">
        <w:rPr>
          <w:rFonts w:ascii="Verdana" w:hAnsi="Verdana"/>
          <w:szCs w:val="24"/>
        </w:rPr>
        <w:t>start</w:t>
      </w:r>
      <w:r w:rsidR="00382D25" w:rsidRPr="00CC2D73">
        <w:rPr>
          <w:rFonts w:ascii="Verdana" w:hAnsi="Verdana"/>
          <w:szCs w:val="24"/>
        </w:rPr>
        <w:t>s</w:t>
      </w:r>
      <w:r w:rsidR="001202E0" w:rsidRPr="00CC2D73">
        <w:rPr>
          <w:rFonts w:ascii="Verdana" w:hAnsi="Verdana"/>
          <w:szCs w:val="24"/>
        </w:rPr>
        <w:t xml:space="preserve"> with the beginning of a project and should not end with the successful ending of it.</w:t>
      </w:r>
      <w:r w:rsidR="00382D25" w:rsidRPr="00CC2D73">
        <w:rPr>
          <w:rFonts w:ascii="Verdana" w:hAnsi="Verdana"/>
          <w:szCs w:val="24"/>
        </w:rPr>
        <w:t xml:space="preserve"> Therefore, a</w:t>
      </w:r>
      <w:r w:rsidR="009E7B03" w:rsidRPr="00CC2D73">
        <w:rPr>
          <w:rFonts w:ascii="Verdana" w:hAnsi="Verdana"/>
          <w:szCs w:val="24"/>
        </w:rPr>
        <w:t xml:space="preserve"> d</w:t>
      </w:r>
      <w:r w:rsidR="001202E0" w:rsidRPr="00CC2D73">
        <w:rPr>
          <w:rFonts w:ascii="Verdana" w:hAnsi="Verdana"/>
          <w:szCs w:val="24"/>
        </w:rPr>
        <w:t>issemination strategy should be managed through</w:t>
      </w:r>
      <w:r w:rsidRPr="00CC2D73">
        <w:rPr>
          <w:rFonts w:ascii="Verdana" w:hAnsi="Verdana"/>
          <w:szCs w:val="24"/>
        </w:rPr>
        <w:t>out the lifecycle of a project.</w:t>
      </w:r>
      <w:r w:rsidR="00382D25" w:rsidRPr="00CC2D73">
        <w:rPr>
          <w:rFonts w:ascii="Verdana" w:hAnsi="Verdana"/>
          <w:szCs w:val="24"/>
        </w:rPr>
        <w:t xml:space="preserve"> The aim of this dissemination strategy is to raise </w:t>
      </w:r>
      <w:r w:rsidR="000F2EAB" w:rsidRPr="00CC2D73">
        <w:rPr>
          <w:rFonts w:ascii="Verdana" w:hAnsi="Verdana"/>
          <w:szCs w:val="24"/>
        </w:rPr>
        <w:t xml:space="preserve">the awareness of the addressed target group and </w:t>
      </w:r>
      <w:r w:rsidR="00EF31A7" w:rsidRPr="00CC2D73">
        <w:rPr>
          <w:rFonts w:ascii="Verdana" w:hAnsi="Verdana"/>
          <w:szCs w:val="24"/>
        </w:rPr>
        <w:t>evolv</w:t>
      </w:r>
      <w:r w:rsidR="000F2EAB" w:rsidRPr="00CC2D73">
        <w:rPr>
          <w:rFonts w:ascii="Verdana" w:hAnsi="Verdana"/>
          <w:szCs w:val="24"/>
        </w:rPr>
        <w:t>e a</w:t>
      </w:r>
      <w:r w:rsidR="00EF31A7" w:rsidRPr="00CC2D73">
        <w:rPr>
          <w:rFonts w:ascii="Verdana" w:hAnsi="Verdana"/>
          <w:szCs w:val="24"/>
        </w:rPr>
        <w:t xml:space="preserve"> process of promotion</w:t>
      </w:r>
      <w:r w:rsidR="000F2EAB" w:rsidRPr="00CC2D73">
        <w:rPr>
          <w:rFonts w:ascii="Verdana" w:hAnsi="Verdana"/>
          <w:szCs w:val="24"/>
        </w:rPr>
        <w:t xml:space="preserve">. </w:t>
      </w:r>
      <w:r w:rsidR="00382D25" w:rsidRPr="00CC2D73">
        <w:rPr>
          <w:rFonts w:ascii="Verdana" w:hAnsi="Verdana"/>
          <w:szCs w:val="24"/>
        </w:rPr>
        <w:t xml:space="preserve">A well applied dissemination strategy will </w:t>
      </w:r>
      <w:r w:rsidR="00EF31A7" w:rsidRPr="00CC2D73">
        <w:rPr>
          <w:rFonts w:ascii="Verdana" w:hAnsi="Verdana"/>
          <w:szCs w:val="24"/>
        </w:rPr>
        <w:t xml:space="preserve">help stakeholders to understand the </w:t>
      </w:r>
      <w:r w:rsidR="009E7B03" w:rsidRPr="00CC2D73">
        <w:rPr>
          <w:rFonts w:ascii="Verdana" w:hAnsi="Verdana"/>
          <w:szCs w:val="24"/>
        </w:rPr>
        <w:t xml:space="preserve">applied methodology </w:t>
      </w:r>
      <w:r w:rsidR="00EF31A7" w:rsidRPr="00CC2D73">
        <w:rPr>
          <w:rFonts w:ascii="Verdana" w:hAnsi="Verdana"/>
          <w:szCs w:val="24"/>
        </w:rPr>
        <w:t>and encourage</w:t>
      </w:r>
      <w:r w:rsidR="009E7B03" w:rsidRPr="00CC2D73">
        <w:rPr>
          <w:rFonts w:ascii="Verdana" w:hAnsi="Verdana"/>
          <w:szCs w:val="24"/>
        </w:rPr>
        <w:t>s</w:t>
      </w:r>
      <w:r w:rsidR="00EF31A7" w:rsidRPr="00CC2D73">
        <w:rPr>
          <w:rFonts w:ascii="Verdana" w:hAnsi="Verdana"/>
          <w:szCs w:val="24"/>
        </w:rPr>
        <w:t xml:space="preserve"> them to validate the </w:t>
      </w:r>
      <w:r w:rsidR="009E7B03" w:rsidRPr="00CC2D73">
        <w:rPr>
          <w:rFonts w:ascii="Verdana" w:hAnsi="Verdana"/>
          <w:szCs w:val="24"/>
        </w:rPr>
        <w:t>products</w:t>
      </w:r>
      <w:r w:rsidR="00EF31A7" w:rsidRPr="00CC2D73">
        <w:rPr>
          <w:rFonts w:ascii="Verdana" w:hAnsi="Verdana"/>
          <w:szCs w:val="24"/>
        </w:rPr>
        <w:t xml:space="preserve"> and assume a sense of ownership with </w:t>
      </w:r>
      <w:r w:rsidR="00382D25" w:rsidRPr="00CC2D73">
        <w:rPr>
          <w:rFonts w:ascii="Verdana" w:hAnsi="Verdana"/>
          <w:szCs w:val="24"/>
        </w:rPr>
        <w:t xml:space="preserve">the YES </w:t>
      </w:r>
      <w:r w:rsidR="00EF31A7" w:rsidRPr="00CC2D73">
        <w:rPr>
          <w:rFonts w:ascii="Verdana" w:hAnsi="Verdana"/>
          <w:szCs w:val="24"/>
        </w:rPr>
        <w:t>project outputs</w:t>
      </w:r>
      <w:r w:rsidR="000F2EAB" w:rsidRPr="00CC2D73">
        <w:rPr>
          <w:rFonts w:ascii="Verdana" w:hAnsi="Verdana"/>
          <w:szCs w:val="24"/>
        </w:rPr>
        <w:t>.</w:t>
      </w:r>
    </w:p>
    <w:p w14:paraId="3DE99564" w14:textId="299B6983" w:rsidR="0056336F" w:rsidRPr="00CC2D73" w:rsidRDefault="001C3456" w:rsidP="0056336F">
      <w:pPr>
        <w:jc w:val="both"/>
        <w:rPr>
          <w:rFonts w:ascii="Verdana" w:hAnsi="Verdana"/>
          <w:szCs w:val="24"/>
        </w:rPr>
      </w:pPr>
      <w:r w:rsidRPr="00CC2D73">
        <w:rPr>
          <w:rFonts w:ascii="Verdana" w:hAnsi="Verdana"/>
          <w:szCs w:val="24"/>
        </w:rPr>
        <w:t>Mainstreaming</w:t>
      </w:r>
      <w:r w:rsidR="001202E0" w:rsidRPr="00CC2D73">
        <w:rPr>
          <w:rFonts w:ascii="Verdana" w:hAnsi="Verdana"/>
          <w:szCs w:val="24"/>
        </w:rPr>
        <w:t xml:space="preserve"> and multiplication of project outputs</w:t>
      </w:r>
      <w:r w:rsidRPr="00CC2D73">
        <w:rPr>
          <w:rFonts w:ascii="Verdana" w:hAnsi="Verdana"/>
          <w:szCs w:val="24"/>
        </w:rPr>
        <w:t xml:space="preserve"> are activities for the </w:t>
      </w:r>
      <w:r w:rsidRPr="00CC2D73">
        <w:rPr>
          <w:rFonts w:ascii="Verdana" w:hAnsi="Verdana"/>
          <w:b/>
          <w:szCs w:val="24"/>
        </w:rPr>
        <w:t>exploitation</w:t>
      </w:r>
      <w:r w:rsidRPr="00CC2D73">
        <w:rPr>
          <w:rFonts w:ascii="Verdana" w:hAnsi="Verdana"/>
          <w:szCs w:val="24"/>
        </w:rPr>
        <w:t xml:space="preserve"> of a project</w:t>
      </w:r>
      <w:r w:rsidR="001202E0" w:rsidRPr="00CC2D73">
        <w:rPr>
          <w:rFonts w:ascii="Verdana" w:hAnsi="Verdana"/>
          <w:szCs w:val="24"/>
        </w:rPr>
        <w:t xml:space="preserve">. It entails the transferring of results of projects to appropriate policy and decision-makers and the planned process of convincing individual end-users and institutional end-users to adopt and/or apply the results of the project. </w:t>
      </w:r>
      <w:r w:rsidRPr="00CC2D73">
        <w:rPr>
          <w:rFonts w:ascii="Verdana" w:hAnsi="Verdana"/>
          <w:szCs w:val="24"/>
        </w:rPr>
        <w:t xml:space="preserve">The difference to dissemination is that </w:t>
      </w:r>
      <w:r w:rsidR="001202E0" w:rsidRPr="00CC2D73">
        <w:rPr>
          <w:rFonts w:ascii="Verdana" w:hAnsi="Verdana"/>
          <w:szCs w:val="24"/>
        </w:rPr>
        <w:t>e</w:t>
      </w:r>
      <w:r w:rsidR="00A5144F" w:rsidRPr="00CC2D73">
        <w:rPr>
          <w:rFonts w:ascii="Verdana" w:hAnsi="Verdana"/>
          <w:szCs w:val="24"/>
        </w:rPr>
        <w:t xml:space="preserve">xploitation is usually confined to </w:t>
      </w:r>
      <w:r w:rsidR="001202E0" w:rsidRPr="00CC2D73">
        <w:rPr>
          <w:rFonts w:ascii="Verdana" w:hAnsi="Verdana"/>
          <w:szCs w:val="24"/>
        </w:rPr>
        <w:t>that period when initial development work has been completed and prototypes of products or services are available</w:t>
      </w:r>
      <w:r w:rsidR="001202E0" w:rsidRPr="00CC2D73">
        <w:rPr>
          <w:rFonts w:ascii="Verdana" w:hAnsi="Verdana"/>
          <w:sz w:val="28"/>
          <w:szCs w:val="28"/>
        </w:rPr>
        <w:t>.</w:t>
      </w:r>
      <w:r w:rsidR="0056336F" w:rsidRPr="00CC2D73">
        <w:rPr>
          <w:rFonts w:ascii="Verdana" w:hAnsi="Verdana"/>
          <w:sz w:val="28"/>
          <w:szCs w:val="28"/>
        </w:rPr>
        <w:t xml:space="preserve"> </w:t>
      </w:r>
      <w:r w:rsidR="0056336F" w:rsidRPr="00CC2D73">
        <w:rPr>
          <w:rFonts w:ascii="Verdana" w:hAnsi="Verdana"/>
          <w:szCs w:val="24"/>
        </w:rPr>
        <w:t xml:space="preserve">Exploitation and dissemination activities are closely related and therefore the different activities and strategies will overlap often. </w:t>
      </w:r>
    </w:p>
    <w:p w14:paraId="7EA6A79B" w14:textId="112015BC" w:rsidR="0056336F" w:rsidRPr="00CC2D73" w:rsidRDefault="0056336F" w:rsidP="0056336F">
      <w:pPr>
        <w:jc w:val="both"/>
        <w:rPr>
          <w:rFonts w:ascii="Verdana" w:hAnsi="Verdana"/>
          <w:szCs w:val="24"/>
        </w:rPr>
      </w:pPr>
      <w:r w:rsidRPr="00CC2D73">
        <w:rPr>
          <w:rFonts w:ascii="Verdana" w:hAnsi="Verdana"/>
          <w:szCs w:val="24"/>
        </w:rPr>
        <w:t xml:space="preserve">Anyway, the focus of the dissemination strategy and activities is to spread the idea behind the project and its results over the whole project duration and to get in contact with stakeholders. </w:t>
      </w:r>
      <w:r w:rsidR="00622995" w:rsidRPr="00CC2D73">
        <w:rPr>
          <w:rFonts w:ascii="Verdana" w:hAnsi="Verdana"/>
          <w:szCs w:val="24"/>
        </w:rPr>
        <w:t>These</w:t>
      </w:r>
      <w:r w:rsidRPr="00CC2D73">
        <w:rPr>
          <w:rFonts w:ascii="Verdana" w:hAnsi="Verdana"/>
          <w:szCs w:val="24"/>
        </w:rPr>
        <w:t xml:space="preserve"> activities will intensify as the project progresses, as we have first results then. </w:t>
      </w:r>
    </w:p>
    <w:p w14:paraId="55BAC9C5" w14:textId="336A3DA2" w:rsidR="00A5144F" w:rsidRPr="00CC2D73" w:rsidRDefault="000C0AD5" w:rsidP="00B920ED">
      <w:pPr>
        <w:pStyle w:val="berschrift1"/>
        <w:rPr>
          <w:rFonts w:ascii="Verdana" w:hAnsi="Verdana"/>
          <w:caps/>
          <w:smallCaps w:val="0"/>
          <w:lang w:val="en-US"/>
        </w:rPr>
      </w:pPr>
      <w:bookmarkStart w:id="2" w:name="_Toc442864571"/>
      <w:r w:rsidRPr="00CC2D73">
        <w:rPr>
          <w:rFonts w:ascii="Verdana" w:hAnsi="Verdana"/>
          <w:caps/>
          <w:smallCaps w:val="0"/>
          <w:lang w:val="en-US"/>
        </w:rPr>
        <w:lastRenderedPageBreak/>
        <w:t>Strategy</w:t>
      </w:r>
      <w:bookmarkEnd w:id="2"/>
    </w:p>
    <w:p w14:paraId="0862955B" w14:textId="78E3A026" w:rsidR="001202E0" w:rsidRPr="00CC2D73" w:rsidRDefault="00AC487C" w:rsidP="00B920ED">
      <w:pPr>
        <w:pStyle w:val="berschrift2"/>
        <w:rPr>
          <w:rFonts w:ascii="Verdana" w:hAnsi="Verdana"/>
        </w:rPr>
      </w:pPr>
      <w:bookmarkStart w:id="3" w:name="_Toc442864572"/>
      <w:r w:rsidRPr="00CC2D73">
        <w:rPr>
          <w:rFonts w:ascii="Verdana" w:hAnsi="Verdana"/>
        </w:rPr>
        <w:t>Step 1</w:t>
      </w:r>
      <w:r w:rsidR="004B661B" w:rsidRPr="00CC2D73">
        <w:rPr>
          <w:rFonts w:ascii="Verdana" w:hAnsi="Verdana"/>
        </w:rPr>
        <w:t xml:space="preserve"> </w:t>
      </w:r>
      <w:r w:rsidRPr="00CC2D73">
        <w:rPr>
          <w:rFonts w:ascii="Verdana" w:hAnsi="Verdana"/>
        </w:rPr>
        <w:t xml:space="preserve">- Defining the Community, target group and interested people of </w:t>
      </w:r>
      <w:r w:rsidR="00A27600" w:rsidRPr="00CC2D73">
        <w:rPr>
          <w:rFonts w:ascii="Verdana" w:hAnsi="Verdana"/>
        </w:rPr>
        <w:t>the</w:t>
      </w:r>
      <w:r w:rsidRPr="00CC2D73">
        <w:rPr>
          <w:rFonts w:ascii="Verdana" w:hAnsi="Verdana"/>
        </w:rPr>
        <w:t xml:space="preserve"> project</w:t>
      </w:r>
      <w:bookmarkEnd w:id="3"/>
    </w:p>
    <w:p w14:paraId="5EB028A4" w14:textId="77A1BE91" w:rsidR="00A27600" w:rsidRPr="00CC2D73" w:rsidRDefault="00CC2D73" w:rsidP="00BC4EA7">
      <w:pPr>
        <w:spacing w:before="120" w:after="120"/>
        <w:jc w:val="both"/>
        <w:rPr>
          <w:rFonts w:ascii="Verdana" w:hAnsi="Verdana"/>
          <w:szCs w:val="24"/>
        </w:rPr>
      </w:pPr>
      <w:r w:rsidRPr="00CC2D73">
        <w:rPr>
          <w:rFonts w:ascii="Verdana" w:hAnsi="Verdana"/>
          <w:szCs w:val="24"/>
        </w:rPr>
        <w:t xml:space="preserve">It is of </w:t>
      </w:r>
      <w:r w:rsidR="002F28DE" w:rsidRPr="00CC2D73">
        <w:rPr>
          <w:rFonts w:ascii="Verdana" w:hAnsi="Verdana"/>
          <w:szCs w:val="24"/>
        </w:rPr>
        <w:t>greatest</w:t>
      </w:r>
      <w:r w:rsidRPr="00CC2D73">
        <w:rPr>
          <w:rFonts w:ascii="Verdana" w:hAnsi="Verdana"/>
          <w:szCs w:val="24"/>
        </w:rPr>
        <w:t xml:space="preserve"> imp</w:t>
      </w:r>
      <w:r w:rsidR="00BA7FA9">
        <w:rPr>
          <w:rFonts w:ascii="Verdana" w:hAnsi="Verdana"/>
          <w:szCs w:val="24"/>
        </w:rPr>
        <w:t>ortance to have a clear image of the project’s target group.</w:t>
      </w:r>
      <w:r w:rsidR="00A27600" w:rsidRPr="00CC2D73">
        <w:rPr>
          <w:rFonts w:ascii="Verdana" w:hAnsi="Verdana"/>
          <w:szCs w:val="24"/>
        </w:rPr>
        <w:t xml:space="preserve"> Otherwise, it is not possible to evaluate the quality and effectiveness of the dissemination activities. To safeguard that all partners have the same understanding of the project´s dissemination objectives, </w:t>
      </w:r>
      <w:r w:rsidR="00BA7FA9">
        <w:rPr>
          <w:rFonts w:ascii="Verdana" w:hAnsi="Verdana"/>
          <w:szCs w:val="24"/>
        </w:rPr>
        <w:t xml:space="preserve">the target group will be defined in the following. </w:t>
      </w:r>
      <w:r w:rsidR="00A27600" w:rsidRPr="00CC2D73">
        <w:rPr>
          <w:rFonts w:ascii="Verdana" w:hAnsi="Verdana"/>
          <w:szCs w:val="24"/>
        </w:rPr>
        <w:t>As the project runs through different phases, we will re</w:t>
      </w:r>
      <w:r w:rsidR="004656D1">
        <w:rPr>
          <w:rFonts w:ascii="Verdana" w:hAnsi="Verdana"/>
          <w:szCs w:val="24"/>
        </w:rPr>
        <w:t>-</w:t>
      </w:r>
      <w:r w:rsidR="00A27600" w:rsidRPr="00CC2D73">
        <w:rPr>
          <w:rFonts w:ascii="Verdana" w:hAnsi="Verdana"/>
          <w:szCs w:val="24"/>
        </w:rPr>
        <w:t>assess and –formulate the objectives if necessary.</w:t>
      </w:r>
      <w:r w:rsidR="00BA7FA9">
        <w:rPr>
          <w:rFonts w:ascii="Verdana" w:hAnsi="Verdana"/>
          <w:szCs w:val="24"/>
        </w:rPr>
        <w:t xml:space="preserve"> Therefore, it is also relevant to ensure to be aware of the target group’s needs. </w:t>
      </w:r>
    </w:p>
    <w:p w14:paraId="7058A20E" w14:textId="6F8EBAB4" w:rsidR="00A27600" w:rsidRPr="00CC2D73" w:rsidRDefault="00A27600" w:rsidP="00A27600">
      <w:pPr>
        <w:jc w:val="both"/>
        <w:rPr>
          <w:rFonts w:ascii="Verdana" w:hAnsi="Verdana"/>
          <w:szCs w:val="24"/>
        </w:rPr>
      </w:pPr>
      <w:r w:rsidRPr="00CC2D73">
        <w:rPr>
          <w:rFonts w:ascii="Verdana" w:hAnsi="Verdana"/>
          <w:szCs w:val="24"/>
        </w:rPr>
        <w:t>In the project, we need to address</w:t>
      </w:r>
      <w:r w:rsidR="00BA7FA9">
        <w:rPr>
          <w:rFonts w:ascii="Verdana" w:hAnsi="Verdana"/>
          <w:szCs w:val="24"/>
        </w:rPr>
        <w:t xml:space="preserve"> following</w:t>
      </w:r>
      <w:r w:rsidRPr="00CC2D73">
        <w:rPr>
          <w:rFonts w:ascii="Verdana" w:hAnsi="Verdana"/>
          <w:szCs w:val="24"/>
        </w:rPr>
        <w:t xml:space="preserve"> target groups:</w:t>
      </w:r>
    </w:p>
    <w:p w14:paraId="134DDF83" w14:textId="4263E28B" w:rsidR="00A27600" w:rsidRPr="00CC2D73" w:rsidRDefault="00EA414D" w:rsidP="00A27600">
      <w:pPr>
        <w:pStyle w:val="Listenabsatz"/>
        <w:numPr>
          <w:ilvl w:val="0"/>
          <w:numId w:val="6"/>
        </w:numPr>
        <w:jc w:val="both"/>
        <w:rPr>
          <w:rFonts w:ascii="Verdana" w:hAnsi="Verdana"/>
          <w:szCs w:val="24"/>
        </w:rPr>
      </w:pPr>
      <w:r>
        <w:rPr>
          <w:rFonts w:ascii="Verdana" w:hAnsi="Verdana"/>
          <w:b/>
          <w:szCs w:val="24"/>
        </w:rPr>
        <w:t>YOUNG LEARNERS/YOUTH GROUPS</w:t>
      </w:r>
      <w:r w:rsidR="00A27600" w:rsidRPr="00CC2D73">
        <w:rPr>
          <w:rFonts w:ascii="Verdana" w:hAnsi="Verdana"/>
          <w:b/>
          <w:szCs w:val="24"/>
        </w:rPr>
        <w:t>:</w:t>
      </w:r>
      <w:r w:rsidR="00A27600" w:rsidRPr="00CC2D73">
        <w:rPr>
          <w:rFonts w:ascii="Verdana" w:hAnsi="Verdana"/>
          <w:szCs w:val="24"/>
        </w:rPr>
        <w:t xml:space="preserve"> Here, we address </w:t>
      </w:r>
      <w:r w:rsidR="00BA7FA9">
        <w:rPr>
          <w:rFonts w:ascii="Verdana" w:hAnsi="Verdana"/>
          <w:szCs w:val="24"/>
        </w:rPr>
        <w:t xml:space="preserve">the youth of Europe that </w:t>
      </w:r>
      <w:r w:rsidR="00A27600" w:rsidRPr="00CC2D73">
        <w:rPr>
          <w:rFonts w:ascii="Verdana" w:hAnsi="Verdana"/>
          <w:szCs w:val="24"/>
        </w:rPr>
        <w:t xml:space="preserve">use the </w:t>
      </w:r>
      <w:r w:rsidR="00BA7FA9">
        <w:rPr>
          <w:rFonts w:ascii="Verdana" w:hAnsi="Verdana"/>
          <w:szCs w:val="24"/>
        </w:rPr>
        <w:t xml:space="preserve">YES tool </w:t>
      </w:r>
      <w:r w:rsidR="00A27600" w:rsidRPr="00CC2D73">
        <w:rPr>
          <w:rFonts w:ascii="Verdana" w:hAnsi="Verdana"/>
          <w:szCs w:val="24"/>
        </w:rPr>
        <w:t>for learning purposes. Here, the activities should not only reach a large audience but they should also reduce reluctance towards modern technology.</w:t>
      </w:r>
    </w:p>
    <w:p w14:paraId="2D8451C6" w14:textId="492B5865" w:rsidR="00A27600" w:rsidRDefault="00EA414D" w:rsidP="00A27600">
      <w:pPr>
        <w:pStyle w:val="Listenabsatz"/>
        <w:numPr>
          <w:ilvl w:val="0"/>
          <w:numId w:val="6"/>
        </w:numPr>
        <w:jc w:val="both"/>
        <w:rPr>
          <w:rFonts w:ascii="Verdana" w:hAnsi="Verdana"/>
          <w:szCs w:val="24"/>
        </w:rPr>
      </w:pPr>
      <w:r>
        <w:rPr>
          <w:rFonts w:ascii="Verdana" w:hAnsi="Verdana"/>
          <w:b/>
          <w:szCs w:val="24"/>
        </w:rPr>
        <w:t>YOUTH EDUCATORS/YOUTH WORKERS:</w:t>
      </w:r>
      <w:r w:rsidR="004656D1">
        <w:rPr>
          <w:rFonts w:ascii="Verdana" w:hAnsi="Verdana"/>
          <w:b/>
          <w:szCs w:val="24"/>
        </w:rPr>
        <w:t xml:space="preserve"> </w:t>
      </w:r>
      <w:r w:rsidR="004656D1">
        <w:rPr>
          <w:rFonts w:ascii="Verdana" w:hAnsi="Verdana"/>
          <w:szCs w:val="24"/>
        </w:rPr>
        <w:t xml:space="preserve">Youth Workers, trainers or teachers </w:t>
      </w:r>
      <w:r>
        <w:rPr>
          <w:rFonts w:ascii="Verdana" w:hAnsi="Verdana"/>
          <w:szCs w:val="24"/>
        </w:rPr>
        <w:t>are</w:t>
      </w:r>
      <w:r w:rsidR="00A27600" w:rsidRPr="00CC2D73">
        <w:rPr>
          <w:rFonts w:ascii="Verdana" w:hAnsi="Verdana"/>
          <w:szCs w:val="24"/>
        </w:rPr>
        <w:t xml:space="preserve"> the main facilitators. Once they are convinced of the system, they can help to </w:t>
      </w:r>
      <w:r>
        <w:rPr>
          <w:rFonts w:ascii="Verdana" w:hAnsi="Verdana"/>
          <w:szCs w:val="24"/>
        </w:rPr>
        <w:t>implement the tool by using and recommending it to others.</w:t>
      </w:r>
    </w:p>
    <w:p w14:paraId="1EEAFFC6" w14:textId="64AFB844" w:rsidR="00EA414D" w:rsidRPr="00EA414D" w:rsidRDefault="00EA414D" w:rsidP="00A27600">
      <w:pPr>
        <w:pStyle w:val="Listenabsatz"/>
        <w:numPr>
          <w:ilvl w:val="0"/>
          <w:numId w:val="6"/>
        </w:numPr>
        <w:jc w:val="both"/>
        <w:rPr>
          <w:rFonts w:ascii="Verdana" w:hAnsi="Verdana"/>
          <w:szCs w:val="24"/>
        </w:rPr>
      </w:pPr>
      <w:r>
        <w:rPr>
          <w:rFonts w:ascii="Verdana" w:hAnsi="Verdana"/>
          <w:b/>
          <w:szCs w:val="24"/>
        </w:rPr>
        <w:t xml:space="preserve">INSTITUTIONS/ORGANISATIONS: </w:t>
      </w:r>
      <w:r w:rsidR="00C519EC">
        <w:rPr>
          <w:rFonts w:ascii="Verdana" w:hAnsi="Verdana"/>
          <w:szCs w:val="24"/>
        </w:rPr>
        <w:t>There will be an increased capacity and professionalism to work at EU/international level.</w:t>
      </w:r>
    </w:p>
    <w:p w14:paraId="5BBAFA41" w14:textId="75483748" w:rsidR="00EA414D" w:rsidRPr="00CC2D73" w:rsidRDefault="00EA414D" w:rsidP="00A27600">
      <w:pPr>
        <w:pStyle w:val="Listenabsatz"/>
        <w:numPr>
          <w:ilvl w:val="0"/>
          <w:numId w:val="6"/>
        </w:numPr>
        <w:jc w:val="both"/>
        <w:rPr>
          <w:rFonts w:ascii="Verdana" w:hAnsi="Verdana"/>
          <w:szCs w:val="24"/>
        </w:rPr>
      </w:pPr>
      <w:r>
        <w:rPr>
          <w:rFonts w:ascii="Verdana" w:hAnsi="Verdana"/>
          <w:b/>
          <w:szCs w:val="24"/>
        </w:rPr>
        <w:t>FAMILY:</w:t>
      </w:r>
      <w:r w:rsidR="00B91E1F">
        <w:rPr>
          <w:rFonts w:ascii="Verdana" w:hAnsi="Verdana"/>
          <w:b/>
          <w:szCs w:val="24"/>
        </w:rPr>
        <w:t xml:space="preserve"> </w:t>
      </w:r>
      <w:r w:rsidR="00B91E1F">
        <w:rPr>
          <w:rFonts w:ascii="Verdana" w:hAnsi="Verdana"/>
          <w:szCs w:val="24"/>
        </w:rPr>
        <w:t xml:space="preserve">Here, we address the families to raise awareness of the prospects of learning with new media and innovative serious game designs in non-formal learning. </w:t>
      </w:r>
    </w:p>
    <w:p w14:paraId="55F86CA9" w14:textId="458AA17D" w:rsidR="00BA7FA9" w:rsidRPr="00BA7FA9" w:rsidRDefault="00EA414D" w:rsidP="00BA7FA9">
      <w:pPr>
        <w:pStyle w:val="Listenabsatz"/>
        <w:numPr>
          <w:ilvl w:val="0"/>
          <w:numId w:val="6"/>
        </w:numPr>
        <w:jc w:val="both"/>
        <w:rPr>
          <w:rFonts w:ascii="Verdana" w:hAnsi="Verdana"/>
          <w:szCs w:val="24"/>
        </w:rPr>
      </w:pPr>
      <w:r>
        <w:rPr>
          <w:rFonts w:ascii="Verdana" w:hAnsi="Verdana"/>
          <w:b/>
          <w:szCs w:val="24"/>
        </w:rPr>
        <w:t>COMMUNITY:</w:t>
      </w:r>
      <w:r w:rsidR="00A27600" w:rsidRPr="00CC2D73">
        <w:rPr>
          <w:rFonts w:ascii="Verdana" w:hAnsi="Verdana"/>
          <w:szCs w:val="24"/>
        </w:rPr>
        <w:t xml:space="preserve"> We aim to address the </w:t>
      </w:r>
      <w:r>
        <w:rPr>
          <w:rFonts w:ascii="Verdana" w:hAnsi="Verdana"/>
          <w:szCs w:val="24"/>
        </w:rPr>
        <w:t>European community</w:t>
      </w:r>
      <w:r w:rsidR="00A27600" w:rsidRPr="00CC2D73">
        <w:rPr>
          <w:rFonts w:ascii="Verdana" w:hAnsi="Verdana"/>
          <w:szCs w:val="24"/>
        </w:rPr>
        <w:t xml:space="preserve"> as well, because it is one of our aims to raise the awareness for learning related issues for </w:t>
      </w:r>
    </w:p>
    <w:p w14:paraId="37A9E8C3" w14:textId="29C154EC" w:rsidR="007823D3" w:rsidRPr="00CC2D73" w:rsidRDefault="002870AF" w:rsidP="00B920ED">
      <w:pPr>
        <w:pStyle w:val="berschrift2"/>
        <w:rPr>
          <w:rFonts w:ascii="Verdana" w:hAnsi="Verdana"/>
        </w:rPr>
      </w:pPr>
      <w:bookmarkStart w:id="4" w:name="_Toc442864573"/>
      <w:r w:rsidRPr="00CC2D73">
        <w:rPr>
          <w:rFonts w:ascii="Verdana" w:hAnsi="Verdana"/>
        </w:rPr>
        <w:t>Step 2</w:t>
      </w:r>
      <w:r w:rsidR="004B661B" w:rsidRPr="00CC2D73">
        <w:rPr>
          <w:rFonts w:ascii="Verdana" w:hAnsi="Verdana"/>
        </w:rPr>
        <w:t xml:space="preserve"> </w:t>
      </w:r>
      <w:r w:rsidRPr="00CC2D73">
        <w:rPr>
          <w:rFonts w:ascii="Verdana" w:hAnsi="Verdana"/>
        </w:rPr>
        <w:t>-</w:t>
      </w:r>
      <w:r w:rsidR="004B661B" w:rsidRPr="00CC2D73">
        <w:rPr>
          <w:rFonts w:ascii="Verdana" w:hAnsi="Verdana"/>
        </w:rPr>
        <w:t xml:space="preserve"> </w:t>
      </w:r>
      <w:r w:rsidRPr="00CC2D73">
        <w:rPr>
          <w:rFonts w:ascii="Verdana" w:hAnsi="Verdana"/>
        </w:rPr>
        <w:t>I</w:t>
      </w:r>
      <w:r w:rsidR="007823D3" w:rsidRPr="00CC2D73">
        <w:rPr>
          <w:rFonts w:ascii="Verdana" w:hAnsi="Verdana"/>
        </w:rPr>
        <w:t>dentify</w:t>
      </w:r>
      <w:r w:rsidRPr="00CC2D73">
        <w:rPr>
          <w:rFonts w:ascii="Verdana" w:hAnsi="Verdana"/>
        </w:rPr>
        <w:t>ing</w:t>
      </w:r>
      <w:r w:rsidR="007823D3" w:rsidRPr="00CC2D73">
        <w:rPr>
          <w:rFonts w:ascii="Verdana" w:hAnsi="Verdana"/>
        </w:rPr>
        <w:t xml:space="preserve"> appropriate communication channels</w:t>
      </w:r>
      <w:bookmarkEnd w:id="4"/>
      <w:r w:rsidR="007823D3" w:rsidRPr="00CC2D73">
        <w:rPr>
          <w:rFonts w:ascii="Verdana" w:hAnsi="Verdana"/>
        </w:rPr>
        <w:t xml:space="preserve"> </w:t>
      </w:r>
    </w:p>
    <w:p w14:paraId="68BCC129" w14:textId="551A1C39" w:rsidR="00616070" w:rsidRPr="00CC2D73" w:rsidRDefault="00616070" w:rsidP="00082AE3">
      <w:pPr>
        <w:spacing w:before="120" w:after="0"/>
        <w:jc w:val="both"/>
        <w:rPr>
          <w:rFonts w:ascii="Verdana" w:hAnsi="Verdana"/>
        </w:rPr>
      </w:pPr>
      <w:r w:rsidRPr="00CC2D73">
        <w:rPr>
          <w:rFonts w:ascii="Verdana" w:hAnsi="Verdana"/>
        </w:rPr>
        <w:t xml:space="preserve">In </w:t>
      </w:r>
      <w:r w:rsidR="00D823B9">
        <w:rPr>
          <w:rFonts w:ascii="Verdana" w:hAnsi="Verdana"/>
          <w:i/>
          <w:szCs w:val="24"/>
        </w:rPr>
        <w:t>NGEnvironment</w:t>
      </w:r>
      <w:r w:rsidR="00D823B9" w:rsidRPr="00CC2D73">
        <w:rPr>
          <w:rFonts w:ascii="Verdana" w:hAnsi="Verdana"/>
          <w:i/>
          <w:szCs w:val="24"/>
        </w:rPr>
        <w:t xml:space="preserve"> </w:t>
      </w:r>
      <w:r w:rsidRPr="00CC2D73">
        <w:rPr>
          <w:rFonts w:ascii="Verdana" w:hAnsi="Verdana"/>
        </w:rPr>
        <w:t xml:space="preserve">we have to deal with at least </w:t>
      </w:r>
      <w:r w:rsidR="00EA414D">
        <w:rPr>
          <w:rFonts w:ascii="Verdana" w:hAnsi="Verdana"/>
        </w:rPr>
        <w:t>five</w:t>
      </w:r>
      <w:r w:rsidR="00BC4EA7">
        <w:rPr>
          <w:rFonts w:ascii="Verdana" w:hAnsi="Verdana"/>
        </w:rPr>
        <w:t xml:space="preserve"> </w:t>
      </w:r>
      <w:r w:rsidRPr="00CC2D73">
        <w:rPr>
          <w:rFonts w:ascii="Verdana" w:hAnsi="Verdana"/>
        </w:rPr>
        <w:t>different target groups, and all of them need to be contacted through different communication channels.</w:t>
      </w:r>
      <w:r w:rsidR="003D238A" w:rsidRPr="00CC2D73">
        <w:rPr>
          <w:rFonts w:ascii="Verdana" w:hAnsi="Verdana"/>
        </w:rPr>
        <w:t xml:space="preserve"> </w:t>
      </w:r>
      <w:r w:rsidR="00BC4EA7">
        <w:rPr>
          <w:rFonts w:ascii="Verdana" w:hAnsi="Verdana"/>
        </w:rPr>
        <w:t>W</w:t>
      </w:r>
      <w:r w:rsidR="003D238A" w:rsidRPr="00CC2D73">
        <w:rPr>
          <w:rFonts w:ascii="Verdana" w:hAnsi="Verdana"/>
        </w:rPr>
        <w:t>e will focus on communication tools and channels such like posters, leaflets, brochures, online newsletters, online press release</w:t>
      </w:r>
      <w:r w:rsidR="00BC4EA7">
        <w:rPr>
          <w:rFonts w:ascii="Verdana" w:hAnsi="Verdana"/>
        </w:rPr>
        <w:t xml:space="preserve">s, and </w:t>
      </w:r>
      <w:r w:rsidR="00BC4EA7">
        <w:rPr>
          <w:rFonts w:ascii="Verdana" w:hAnsi="Verdana"/>
        </w:rPr>
        <w:lastRenderedPageBreak/>
        <w:t xml:space="preserve">pages in social networks as well as </w:t>
      </w:r>
      <w:r w:rsidR="00BC4EA7" w:rsidRPr="00BC4EA7">
        <w:rPr>
          <w:rFonts w:ascii="Verdana" w:hAnsi="Verdana"/>
        </w:rPr>
        <w:t>persona</w:t>
      </w:r>
      <w:r w:rsidR="00BC4EA7">
        <w:rPr>
          <w:rFonts w:ascii="Verdana" w:hAnsi="Verdana"/>
        </w:rPr>
        <w:t>l contacts and classic (print-)</w:t>
      </w:r>
      <w:r w:rsidR="00D823B9">
        <w:rPr>
          <w:rFonts w:ascii="Verdana" w:hAnsi="Verdana"/>
        </w:rPr>
        <w:t xml:space="preserve"> </w:t>
      </w:r>
      <w:r w:rsidR="00BC4EA7" w:rsidRPr="00BC4EA7">
        <w:rPr>
          <w:rFonts w:ascii="Verdana" w:hAnsi="Verdana"/>
        </w:rPr>
        <w:t>media</w:t>
      </w:r>
      <w:r w:rsidR="00BC4EA7">
        <w:rPr>
          <w:rFonts w:ascii="Verdana" w:hAnsi="Verdana"/>
        </w:rPr>
        <w:t xml:space="preserve"> and papers. </w:t>
      </w:r>
    </w:p>
    <w:p w14:paraId="1F8CDDA3" w14:textId="4249915E" w:rsidR="00366AA2" w:rsidRPr="00CC2D73" w:rsidRDefault="00366AA2" w:rsidP="00BC4EA7">
      <w:pPr>
        <w:pStyle w:val="berschrift2"/>
        <w:spacing w:before="120" w:after="120"/>
        <w:rPr>
          <w:rFonts w:ascii="Verdana" w:hAnsi="Verdana"/>
        </w:rPr>
      </w:pPr>
      <w:bookmarkStart w:id="5" w:name="_Toc442864575"/>
      <w:r w:rsidRPr="00CC2D73">
        <w:rPr>
          <w:rFonts w:ascii="Verdana" w:hAnsi="Verdana"/>
        </w:rPr>
        <w:t xml:space="preserve">Step </w:t>
      </w:r>
      <w:r w:rsidR="004920D4" w:rsidRPr="00CC2D73">
        <w:rPr>
          <w:rFonts w:ascii="Verdana" w:hAnsi="Verdana"/>
        </w:rPr>
        <w:t>3</w:t>
      </w:r>
      <w:r w:rsidRPr="00CC2D73">
        <w:rPr>
          <w:rFonts w:ascii="Verdana" w:hAnsi="Verdana"/>
        </w:rPr>
        <w:t xml:space="preserve"> - To assure a broader dissemination strategy</w:t>
      </w:r>
      <w:bookmarkEnd w:id="5"/>
    </w:p>
    <w:p w14:paraId="0D3B3CAE" w14:textId="1C493C2D" w:rsidR="00082AE3" w:rsidRDefault="00082AE3" w:rsidP="00082AE3">
      <w:pPr>
        <w:jc w:val="both"/>
        <w:rPr>
          <w:rFonts w:ascii="Verdana" w:hAnsi="Verdana"/>
          <w:szCs w:val="24"/>
        </w:rPr>
      </w:pPr>
      <w:r>
        <w:rPr>
          <w:rFonts w:ascii="Verdana" w:hAnsi="Verdana"/>
          <w:szCs w:val="24"/>
        </w:rPr>
        <w:t>Considering a broader dissemination strategy to lay the foundations for later publications and events, i</w:t>
      </w:r>
      <w:r w:rsidR="00C07A61" w:rsidRPr="00CC2D73">
        <w:rPr>
          <w:rFonts w:ascii="Verdana" w:hAnsi="Verdana"/>
          <w:szCs w:val="24"/>
        </w:rPr>
        <w:t xml:space="preserve">t is inevitable to start with dissemination activities early in the project, even if they take place on a more general layer. </w:t>
      </w:r>
      <w:r>
        <w:rPr>
          <w:rFonts w:ascii="Verdana" w:hAnsi="Verdana"/>
          <w:szCs w:val="24"/>
        </w:rPr>
        <w:t xml:space="preserve">To ensure later activities to be successful. </w:t>
      </w:r>
      <w:r w:rsidR="00CB402A">
        <w:rPr>
          <w:rFonts w:ascii="Verdana" w:hAnsi="Verdana"/>
          <w:szCs w:val="24"/>
        </w:rPr>
        <w:t>Beginning with the dissemination at an early stage is important due to following reasons.</w:t>
      </w:r>
    </w:p>
    <w:p w14:paraId="251068D8" w14:textId="15AE71A7" w:rsidR="00C07A61" w:rsidRPr="00CC2D73" w:rsidRDefault="00CB402A" w:rsidP="00082AE3">
      <w:pPr>
        <w:pStyle w:val="Listenabsatz"/>
        <w:numPr>
          <w:ilvl w:val="0"/>
          <w:numId w:val="14"/>
        </w:numPr>
        <w:jc w:val="both"/>
        <w:rPr>
          <w:rFonts w:ascii="Verdana" w:hAnsi="Verdana"/>
          <w:szCs w:val="24"/>
        </w:rPr>
      </w:pPr>
      <w:r>
        <w:rPr>
          <w:rFonts w:ascii="Verdana" w:hAnsi="Verdana"/>
          <w:szCs w:val="24"/>
        </w:rPr>
        <w:t xml:space="preserve">Awareness is easily raised by providing information about the project and the </w:t>
      </w:r>
      <w:r w:rsidR="00C85E8E">
        <w:rPr>
          <w:rFonts w:ascii="Verdana" w:hAnsi="Verdana"/>
          <w:szCs w:val="24"/>
        </w:rPr>
        <w:t>outcomes, even if they might be vague. And such</w:t>
      </w:r>
      <w:r w:rsidR="00C07A61" w:rsidRPr="00CC2D73">
        <w:rPr>
          <w:rFonts w:ascii="Verdana" w:hAnsi="Verdana"/>
          <w:szCs w:val="24"/>
        </w:rPr>
        <w:t xml:space="preserve"> awareness might be the most important aspect for sustainability.</w:t>
      </w:r>
    </w:p>
    <w:p w14:paraId="74D09B9A" w14:textId="7C70A6D1" w:rsidR="00C07A61" w:rsidRPr="00CC2D73" w:rsidRDefault="00C85E8E" w:rsidP="00082AE3">
      <w:pPr>
        <w:pStyle w:val="Listenabsatz"/>
        <w:numPr>
          <w:ilvl w:val="0"/>
          <w:numId w:val="14"/>
        </w:numPr>
        <w:jc w:val="both"/>
        <w:rPr>
          <w:rFonts w:ascii="Verdana" w:hAnsi="Verdana"/>
          <w:szCs w:val="24"/>
        </w:rPr>
      </w:pPr>
      <w:r>
        <w:rPr>
          <w:rFonts w:ascii="Verdana" w:hAnsi="Verdana"/>
          <w:szCs w:val="24"/>
        </w:rPr>
        <w:t>The</w:t>
      </w:r>
      <w:r w:rsidR="00C07A61" w:rsidRPr="00CC2D73">
        <w:rPr>
          <w:rFonts w:ascii="Verdana" w:hAnsi="Verdana"/>
          <w:szCs w:val="24"/>
        </w:rPr>
        <w:t xml:space="preserve"> aims and objectives</w:t>
      </w:r>
      <w:r>
        <w:rPr>
          <w:rFonts w:ascii="Verdana" w:hAnsi="Verdana"/>
          <w:szCs w:val="24"/>
        </w:rPr>
        <w:t xml:space="preserve"> of the YES project can be</w:t>
      </w:r>
      <w:r w:rsidR="00C07A61" w:rsidRPr="00CC2D73">
        <w:rPr>
          <w:rFonts w:ascii="Verdana" w:hAnsi="Verdana"/>
          <w:szCs w:val="24"/>
        </w:rPr>
        <w:t xml:space="preserve"> </w:t>
      </w:r>
      <w:r>
        <w:rPr>
          <w:rFonts w:ascii="Verdana" w:hAnsi="Verdana"/>
          <w:szCs w:val="24"/>
        </w:rPr>
        <w:t xml:space="preserve">outlined </w:t>
      </w:r>
      <w:r w:rsidR="00C07A61" w:rsidRPr="00CC2D73">
        <w:rPr>
          <w:rFonts w:ascii="Verdana" w:hAnsi="Verdana"/>
          <w:szCs w:val="24"/>
        </w:rPr>
        <w:t>anyway.</w:t>
      </w:r>
    </w:p>
    <w:p w14:paraId="2D174BE7" w14:textId="24427AD8" w:rsidR="00C07A61" w:rsidRPr="00CC2D73" w:rsidRDefault="00C85E8E" w:rsidP="00082AE3">
      <w:pPr>
        <w:pStyle w:val="Listenabsatz"/>
        <w:numPr>
          <w:ilvl w:val="0"/>
          <w:numId w:val="14"/>
        </w:numPr>
        <w:jc w:val="both"/>
        <w:rPr>
          <w:rFonts w:ascii="Verdana" w:hAnsi="Verdana"/>
          <w:szCs w:val="24"/>
        </w:rPr>
      </w:pPr>
      <w:r>
        <w:rPr>
          <w:rFonts w:ascii="Verdana" w:hAnsi="Verdana"/>
          <w:szCs w:val="24"/>
        </w:rPr>
        <w:t>We will provide constant information to the different stakeholders from the beginning of the project, which enables them to follow and understand all processes of the YES project even better.</w:t>
      </w:r>
    </w:p>
    <w:p w14:paraId="0154C47A" w14:textId="59388347" w:rsidR="00C07A61" w:rsidRPr="00CC2D73" w:rsidRDefault="00C85E8E" w:rsidP="00082AE3">
      <w:pPr>
        <w:pStyle w:val="Listenabsatz"/>
        <w:numPr>
          <w:ilvl w:val="0"/>
          <w:numId w:val="14"/>
        </w:numPr>
        <w:jc w:val="both"/>
        <w:rPr>
          <w:rFonts w:ascii="Verdana" w:hAnsi="Verdana"/>
          <w:szCs w:val="24"/>
        </w:rPr>
      </w:pPr>
      <w:r>
        <w:rPr>
          <w:rFonts w:ascii="Verdana" w:hAnsi="Verdana"/>
          <w:szCs w:val="24"/>
        </w:rPr>
        <w:t xml:space="preserve">To foster exchange, we </w:t>
      </w:r>
      <w:r w:rsidR="00C07A61" w:rsidRPr="00CC2D73">
        <w:rPr>
          <w:rFonts w:ascii="Verdana" w:hAnsi="Verdana"/>
          <w:szCs w:val="24"/>
        </w:rPr>
        <w:t>can build relationships to other o</w:t>
      </w:r>
      <w:r w:rsidR="002F28DE">
        <w:rPr>
          <w:rFonts w:ascii="Verdana" w:hAnsi="Verdana"/>
          <w:szCs w:val="24"/>
        </w:rPr>
        <w:t>rganis</w:t>
      </w:r>
      <w:r w:rsidR="00C07A61" w:rsidRPr="00CC2D73">
        <w:rPr>
          <w:rFonts w:ascii="Verdana" w:hAnsi="Verdana"/>
          <w:szCs w:val="24"/>
        </w:rPr>
        <w:t>ation that carry out similar activities</w:t>
      </w:r>
      <w:r>
        <w:rPr>
          <w:rFonts w:ascii="Verdana" w:hAnsi="Verdana"/>
          <w:szCs w:val="24"/>
        </w:rPr>
        <w:t>.</w:t>
      </w:r>
    </w:p>
    <w:p w14:paraId="1D7C8181" w14:textId="0B981434" w:rsidR="006D7E59" w:rsidRPr="00CC2D73" w:rsidRDefault="004920D4" w:rsidP="00B920ED">
      <w:pPr>
        <w:pStyle w:val="berschrift2"/>
        <w:rPr>
          <w:rFonts w:ascii="Verdana" w:hAnsi="Verdana"/>
        </w:rPr>
      </w:pPr>
      <w:bookmarkStart w:id="6" w:name="_Toc442864576"/>
      <w:r w:rsidRPr="00CC2D73">
        <w:rPr>
          <w:rFonts w:ascii="Verdana" w:hAnsi="Verdana"/>
        </w:rPr>
        <w:t>Step 4</w:t>
      </w:r>
      <w:r w:rsidR="006D7E59" w:rsidRPr="00CC2D73">
        <w:rPr>
          <w:rFonts w:ascii="Verdana" w:hAnsi="Verdana"/>
        </w:rPr>
        <w:t xml:space="preserve"> – Promotion aids</w:t>
      </w:r>
      <w:bookmarkEnd w:id="6"/>
    </w:p>
    <w:p w14:paraId="4C80E63D" w14:textId="5215BE02" w:rsidR="006D7E59" w:rsidRDefault="00E461D3" w:rsidP="006D7E59">
      <w:pPr>
        <w:jc w:val="both"/>
        <w:rPr>
          <w:rFonts w:ascii="Verdana" w:hAnsi="Verdana" w:cs="Arial"/>
          <w:szCs w:val="24"/>
        </w:rPr>
      </w:pPr>
      <w:r w:rsidRPr="00CC2D73">
        <w:rPr>
          <w:rFonts w:ascii="Verdana" w:hAnsi="Verdana" w:cs="Arial"/>
          <w:szCs w:val="24"/>
        </w:rPr>
        <w:t xml:space="preserve">Please find below the dissemination channels the </w:t>
      </w:r>
      <w:r w:rsidR="00D823B9">
        <w:rPr>
          <w:rFonts w:ascii="Verdana" w:hAnsi="Verdana"/>
          <w:i/>
          <w:szCs w:val="24"/>
        </w:rPr>
        <w:t>NGEnvironment</w:t>
      </w:r>
      <w:r w:rsidR="00D823B9" w:rsidRPr="00CC2D73">
        <w:rPr>
          <w:rFonts w:ascii="Verdana" w:hAnsi="Verdana"/>
          <w:i/>
          <w:szCs w:val="24"/>
        </w:rPr>
        <w:t xml:space="preserve"> </w:t>
      </w:r>
      <w:r w:rsidRPr="00CC2D73">
        <w:rPr>
          <w:rFonts w:ascii="Verdana" w:hAnsi="Verdana" w:cs="Arial"/>
          <w:szCs w:val="24"/>
        </w:rPr>
        <w:t>consortium wants to focus on:</w:t>
      </w:r>
    </w:p>
    <w:p w14:paraId="368CE52C" w14:textId="61FDD1F0" w:rsidR="00C85E8E" w:rsidRDefault="00C85E8E" w:rsidP="006D7E59">
      <w:pPr>
        <w:jc w:val="both"/>
        <w:rPr>
          <w:rFonts w:ascii="Verdana" w:hAnsi="Verdana" w:cs="Arial"/>
          <w:szCs w:val="24"/>
        </w:rPr>
      </w:pPr>
    </w:p>
    <w:p w14:paraId="616BDD7F" w14:textId="77777777" w:rsidR="00C85E8E" w:rsidRPr="00CC2D73" w:rsidRDefault="00C85E8E" w:rsidP="006D7E59">
      <w:pPr>
        <w:jc w:val="both"/>
        <w:rPr>
          <w:rFonts w:ascii="Verdana" w:hAnsi="Verdana" w:cs="Arial"/>
          <w:szCs w:val="24"/>
        </w:rPr>
      </w:pPr>
    </w:p>
    <w:p w14:paraId="080D8ABB" w14:textId="77777777" w:rsidR="006D7E59" w:rsidRPr="00CC2D73" w:rsidRDefault="006D7E59" w:rsidP="00C93497">
      <w:pPr>
        <w:jc w:val="both"/>
        <w:rPr>
          <w:rFonts w:ascii="Verdana" w:hAnsi="Verdana"/>
          <w:b/>
          <w:bCs/>
          <w:sz w:val="28"/>
          <w:szCs w:val="28"/>
          <w:u w:val="single"/>
        </w:rPr>
      </w:pPr>
      <w:r w:rsidRPr="00CC2D73">
        <w:rPr>
          <w:rFonts w:ascii="Verdana" w:hAnsi="Verdana"/>
          <w:b/>
          <w:bCs/>
          <w:sz w:val="28"/>
          <w:szCs w:val="28"/>
          <w:u w:val="single"/>
        </w:rPr>
        <w:t xml:space="preserve">Project Branding Strategy: </w:t>
      </w:r>
    </w:p>
    <w:p w14:paraId="0A8FCFE0" w14:textId="23CC4365" w:rsidR="006D7E59" w:rsidRPr="00CC2D73" w:rsidRDefault="006F1C2D" w:rsidP="00C93497">
      <w:pPr>
        <w:jc w:val="both"/>
        <w:rPr>
          <w:rFonts w:ascii="Verdana" w:hAnsi="Verdana"/>
          <w:szCs w:val="24"/>
        </w:rPr>
      </w:pPr>
      <w:r w:rsidRPr="00CC2D73">
        <w:rPr>
          <w:rFonts w:ascii="Verdana" w:hAnsi="Verdana"/>
          <w:szCs w:val="24"/>
        </w:rPr>
        <w:t>We will brand all Intellectual Outcomes with the following logo</w:t>
      </w:r>
      <w:r w:rsidR="006D7E59" w:rsidRPr="00CC2D73">
        <w:rPr>
          <w:rFonts w:ascii="Verdana" w:hAnsi="Verdana"/>
          <w:szCs w:val="24"/>
        </w:rPr>
        <w:t>:</w:t>
      </w:r>
    </w:p>
    <w:p w14:paraId="4A2670BB" w14:textId="7AE18D88" w:rsidR="00604E15" w:rsidRPr="00CC2D73" w:rsidRDefault="00604E15" w:rsidP="00604E15">
      <w:pPr>
        <w:pStyle w:val="Listenabsatz"/>
        <w:ind w:left="1440"/>
        <w:jc w:val="both"/>
        <w:rPr>
          <w:rFonts w:ascii="Verdana" w:hAnsi="Verdana"/>
          <w:szCs w:val="24"/>
        </w:rPr>
      </w:pPr>
    </w:p>
    <w:p w14:paraId="3FBFA427" w14:textId="26C53BF1" w:rsidR="00604E15" w:rsidRPr="00CC2D73" w:rsidRDefault="00A17E52" w:rsidP="006D7E59">
      <w:pPr>
        <w:pStyle w:val="Listenabsatz"/>
        <w:ind w:left="1440"/>
        <w:jc w:val="both"/>
        <w:rPr>
          <w:rFonts w:ascii="Verdana" w:hAnsi="Verdana"/>
          <w:szCs w:val="24"/>
        </w:rPr>
      </w:pPr>
      <w:r w:rsidRPr="00CC2D73">
        <w:rPr>
          <w:rFonts w:ascii="Verdana" w:hAnsi="Verdana"/>
          <w:noProof/>
          <w:szCs w:val="24"/>
          <w:lang w:val="de-DE" w:eastAsia="de-DE"/>
        </w:rPr>
        <mc:AlternateContent>
          <mc:Choice Requires="wps">
            <w:drawing>
              <wp:anchor distT="0" distB="0" distL="114300" distR="114300" simplePos="0" relativeHeight="251660288" behindDoc="0" locked="0" layoutInCell="1" allowOverlap="1" wp14:anchorId="497E53FA" wp14:editId="1DEBC9E9">
                <wp:simplePos x="0" y="0"/>
                <wp:positionH relativeFrom="column">
                  <wp:posOffset>1676400</wp:posOffset>
                </wp:positionH>
                <wp:positionV relativeFrom="paragraph">
                  <wp:posOffset>18415</wp:posOffset>
                </wp:positionV>
                <wp:extent cx="3248025" cy="1266825"/>
                <wp:effectExtent l="0" t="0" r="28575" b="28575"/>
                <wp:wrapNone/>
                <wp:docPr id="3" name="Rechteck 3"/>
                <wp:cNvGraphicFramePr/>
                <a:graphic xmlns:a="http://schemas.openxmlformats.org/drawingml/2006/main">
                  <a:graphicData uri="http://schemas.microsoft.com/office/word/2010/wordprocessingShape">
                    <wps:wsp>
                      <wps:cNvSpPr/>
                      <wps:spPr>
                        <a:xfrm>
                          <a:off x="0" y="0"/>
                          <a:ext cx="3248025" cy="12668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CB43C4B" id="Rechteck 3" o:spid="_x0000_s1026" style="position:absolute;margin-left:132pt;margin-top:1.45pt;width:255.75pt;height:9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" filled="f" strokecolor="black [3213]" strokeweight="1pt"/>
            </w:pict>
          </mc:Fallback>
        </mc:AlternateContent>
      </w:r>
    </w:p>
    <w:p w14:paraId="0684F1A0" w14:textId="20E0C758" w:rsidR="006D7E59" w:rsidRPr="00CC2D73" w:rsidRDefault="00E461D3" w:rsidP="00312559">
      <w:pPr>
        <w:pStyle w:val="Listenabsatz"/>
        <w:ind w:left="1440"/>
        <w:jc w:val="both"/>
        <w:rPr>
          <w:rFonts w:ascii="Verdana" w:hAnsi="Verdana" w:cs="Arial"/>
          <w:color w:val="000000"/>
          <w:szCs w:val="24"/>
        </w:rPr>
      </w:pPr>
      <w:r w:rsidRPr="00CC2D73">
        <w:rPr>
          <w:rFonts w:ascii="Verdana" w:hAnsi="Verdana"/>
          <w:szCs w:val="24"/>
        </w:rPr>
        <w:tab/>
      </w:r>
      <w:r w:rsidRPr="00CC2D73">
        <w:rPr>
          <w:rFonts w:ascii="Verdana" w:hAnsi="Verdana"/>
          <w:szCs w:val="24"/>
        </w:rPr>
        <w:tab/>
      </w:r>
      <w:r w:rsidR="00312559">
        <w:rPr>
          <w:rFonts w:ascii="Verdana" w:hAnsi="Verdana"/>
          <w:szCs w:val="24"/>
        </w:rPr>
        <w:tab/>
      </w:r>
      <w:r w:rsidR="00312559">
        <w:rPr>
          <w:rFonts w:ascii="Verdana" w:hAnsi="Verdana"/>
          <w:szCs w:val="24"/>
        </w:rPr>
        <w:tab/>
      </w:r>
      <w:r w:rsidR="00312559">
        <w:rPr>
          <w:noProof/>
          <w:lang w:eastAsia="de-DE"/>
        </w:rPr>
        <w:drawing>
          <wp:inline distT="0" distB="0" distL="0" distR="0" wp14:anchorId="7AD9D2ED" wp14:editId="417EFEFC">
            <wp:extent cx="1373603" cy="913765"/>
            <wp:effectExtent l="0" t="0" r="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02605" cy="999581"/>
                    </a:xfrm>
                    <a:prstGeom prst="rect">
                      <a:avLst/>
                    </a:prstGeom>
                  </pic:spPr>
                </pic:pic>
              </a:graphicData>
            </a:graphic>
          </wp:inline>
        </w:drawing>
      </w:r>
    </w:p>
    <w:p w14:paraId="35362DB7" w14:textId="77777777" w:rsidR="006D7E59" w:rsidRPr="00CC2D73" w:rsidRDefault="006D7E59" w:rsidP="006D7E59">
      <w:pPr>
        <w:autoSpaceDE w:val="0"/>
        <w:autoSpaceDN w:val="0"/>
        <w:adjustRightInd w:val="0"/>
        <w:spacing w:after="0" w:line="240" w:lineRule="auto"/>
        <w:ind w:left="6480"/>
        <w:rPr>
          <w:rFonts w:ascii="Verdana" w:hAnsi="Verdana" w:cs="Arial"/>
          <w:color w:val="000000"/>
          <w:sz w:val="18"/>
          <w:szCs w:val="18"/>
        </w:rPr>
      </w:pPr>
    </w:p>
    <w:p w14:paraId="7A848DDC" w14:textId="77777777" w:rsidR="00A17E52" w:rsidRPr="00CC2D73" w:rsidRDefault="00A17E52" w:rsidP="006D7E59">
      <w:pPr>
        <w:autoSpaceDE w:val="0"/>
        <w:autoSpaceDN w:val="0"/>
        <w:adjustRightInd w:val="0"/>
        <w:spacing w:after="0" w:line="240" w:lineRule="auto"/>
        <w:ind w:left="6480"/>
        <w:rPr>
          <w:rFonts w:ascii="Verdana" w:hAnsi="Verdana" w:cs="Arial"/>
          <w:color w:val="000000"/>
          <w:sz w:val="18"/>
          <w:szCs w:val="18"/>
        </w:rPr>
      </w:pPr>
    </w:p>
    <w:p w14:paraId="4A431C98" w14:textId="77777777" w:rsidR="00A17E52" w:rsidRPr="00CC2D73" w:rsidRDefault="00A17E52" w:rsidP="006D7E59">
      <w:pPr>
        <w:autoSpaceDE w:val="0"/>
        <w:autoSpaceDN w:val="0"/>
        <w:adjustRightInd w:val="0"/>
        <w:spacing w:after="0" w:line="240" w:lineRule="auto"/>
        <w:ind w:left="6480"/>
        <w:rPr>
          <w:rFonts w:ascii="Verdana" w:hAnsi="Verdana" w:cs="Arial"/>
          <w:color w:val="000000"/>
          <w:sz w:val="18"/>
          <w:szCs w:val="18"/>
        </w:rPr>
      </w:pPr>
    </w:p>
    <w:p w14:paraId="0BACCDD0" w14:textId="77777777" w:rsidR="00A17E52" w:rsidRPr="00CC2D73" w:rsidRDefault="00A17E52" w:rsidP="006D7E59">
      <w:pPr>
        <w:autoSpaceDE w:val="0"/>
        <w:autoSpaceDN w:val="0"/>
        <w:adjustRightInd w:val="0"/>
        <w:spacing w:after="0" w:line="240" w:lineRule="auto"/>
        <w:ind w:left="6480"/>
        <w:rPr>
          <w:rFonts w:ascii="Verdana" w:hAnsi="Verdana" w:cs="Arial"/>
          <w:color w:val="000000"/>
          <w:sz w:val="18"/>
          <w:szCs w:val="18"/>
        </w:rPr>
      </w:pPr>
    </w:p>
    <w:p w14:paraId="61831F6C" w14:textId="77777777" w:rsidR="00E461D3" w:rsidRPr="00CC2D73" w:rsidRDefault="00E461D3" w:rsidP="00C93497">
      <w:pPr>
        <w:jc w:val="both"/>
        <w:rPr>
          <w:rFonts w:ascii="Verdana" w:hAnsi="Verdana"/>
          <w:szCs w:val="24"/>
        </w:rPr>
      </w:pPr>
    </w:p>
    <w:p w14:paraId="58F1F9BF" w14:textId="7B3F7954" w:rsidR="00EA7B45" w:rsidRPr="00CC2D73" w:rsidRDefault="00EB0EDE" w:rsidP="00C93497">
      <w:pPr>
        <w:jc w:val="both"/>
        <w:rPr>
          <w:rFonts w:ascii="Verdana" w:hAnsi="Verdana"/>
          <w:szCs w:val="24"/>
        </w:rPr>
      </w:pPr>
      <w:r w:rsidRPr="00CC2D73">
        <w:rPr>
          <w:rFonts w:ascii="Verdana" w:hAnsi="Verdana"/>
          <w:szCs w:val="24"/>
        </w:rPr>
        <w:t>Furthermore, this logo</w:t>
      </w:r>
      <w:r w:rsidR="00EA7B45" w:rsidRPr="00CC2D73">
        <w:rPr>
          <w:rFonts w:ascii="Verdana" w:hAnsi="Verdana"/>
          <w:szCs w:val="24"/>
        </w:rPr>
        <w:t xml:space="preserve"> will be used in all necessary templates which </w:t>
      </w:r>
      <w:r w:rsidRPr="00CC2D73">
        <w:rPr>
          <w:rFonts w:ascii="Verdana" w:hAnsi="Verdana"/>
          <w:szCs w:val="24"/>
        </w:rPr>
        <w:t>are</w:t>
      </w:r>
      <w:r w:rsidR="00EA7B45" w:rsidRPr="00CC2D73">
        <w:rPr>
          <w:rFonts w:ascii="Verdana" w:hAnsi="Verdana"/>
          <w:szCs w:val="24"/>
        </w:rPr>
        <w:t xml:space="preserve"> created immediately after the project beginning. Due to its versatility the branding concept will be facilitated in the full range of paper-based and online environments. </w:t>
      </w:r>
    </w:p>
    <w:p w14:paraId="674220AE" w14:textId="77777777" w:rsidR="00EA7B45" w:rsidRPr="00CC2D73" w:rsidRDefault="00FA7299" w:rsidP="00EA7B45">
      <w:pPr>
        <w:jc w:val="both"/>
        <w:rPr>
          <w:rFonts w:ascii="Verdana" w:hAnsi="Verdana"/>
          <w:b/>
          <w:sz w:val="28"/>
          <w:szCs w:val="28"/>
          <w:u w:val="single"/>
        </w:rPr>
      </w:pPr>
      <w:r w:rsidRPr="00CC2D73">
        <w:rPr>
          <w:rFonts w:ascii="Verdana" w:hAnsi="Verdana"/>
          <w:b/>
          <w:sz w:val="28"/>
          <w:szCs w:val="28"/>
          <w:u w:val="single"/>
        </w:rPr>
        <w:t>Project Website</w:t>
      </w:r>
      <w:r w:rsidR="00EA7B45" w:rsidRPr="00CC2D73">
        <w:rPr>
          <w:rFonts w:ascii="Verdana" w:hAnsi="Verdana"/>
          <w:b/>
          <w:sz w:val="28"/>
          <w:szCs w:val="28"/>
          <w:u w:val="single"/>
        </w:rPr>
        <w:t>:</w:t>
      </w:r>
    </w:p>
    <w:p w14:paraId="6645691D" w14:textId="4125DB86" w:rsidR="00C85E8E" w:rsidRPr="00CC2D73" w:rsidRDefault="00C85E8E" w:rsidP="00C85E8E">
      <w:pPr>
        <w:jc w:val="both"/>
        <w:rPr>
          <w:rFonts w:ascii="Verdana" w:hAnsi="Verdana"/>
          <w:szCs w:val="24"/>
        </w:rPr>
      </w:pPr>
      <w:r w:rsidRPr="00CC2D73">
        <w:rPr>
          <w:rFonts w:ascii="Verdana" w:hAnsi="Verdana"/>
          <w:szCs w:val="24"/>
        </w:rPr>
        <w:t>To communicate with the public and to keep the</w:t>
      </w:r>
      <w:r>
        <w:rPr>
          <w:rFonts w:ascii="Verdana" w:hAnsi="Verdana"/>
          <w:szCs w:val="24"/>
        </w:rPr>
        <w:t>m</w:t>
      </w:r>
      <w:r w:rsidRPr="00CC2D73">
        <w:rPr>
          <w:rFonts w:ascii="Verdana" w:hAnsi="Verdana"/>
          <w:szCs w:val="24"/>
        </w:rPr>
        <w:t xml:space="preserve"> up to date with the latest information and outcomes, we created a website that acts as a c</w:t>
      </w:r>
      <w:r>
        <w:rPr>
          <w:rFonts w:ascii="Verdana" w:hAnsi="Verdana"/>
          <w:szCs w:val="24"/>
        </w:rPr>
        <w:t>entral communication instrument:</w:t>
      </w:r>
    </w:p>
    <w:p w14:paraId="02940A82" w14:textId="008B080F" w:rsidR="00FA7299" w:rsidRPr="00CC2D73" w:rsidRDefault="00EA7B45" w:rsidP="00EA7B45">
      <w:pPr>
        <w:jc w:val="both"/>
        <w:rPr>
          <w:rFonts w:ascii="Verdana" w:hAnsi="Verdana"/>
          <w:szCs w:val="24"/>
        </w:rPr>
      </w:pPr>
      <w:r w:rsidRPr="00CC2D73">
        <w:rPr>
          <w:rFonts w:ascii="Verdana" w:hAnsi="Verdana"/>
          <w:szCs w:val="24"/>
        </w:rPr>
        <w:t xml:space="preserve">The projects website </w:t>
      </w:r>
      <w:r w:rsidR="00312559" w:rsidRPr="00312559">
        <w:rPr>
          <w:rFonts w:ascii="Verdana" w:hAnsi="Verdana"/>
          <w:szCs w:val="24"/>
        </w:rPr>
        <w:t xml:space="preserve">http://ngenvironment.eduproject.eu </w:t>
      </w:r>
      <w:r w:rsidRPr="00CC2D73">
        <w:rPr>
          <w:rFonts w:ascii="Verdana" w:hAnsi="Verdana"/>
          <w:szCs w:val="24"/>
        </w:rPr>
        <w:t>will act as the projects window to the WWW</w:t>
      </w:r>
      <w:r w:rsidR="00BF76D5" w:rsidRPr="00CC2D73">
        <w:rPr>
          <w:rFonts w:ascii="Verdana" w:hAnsi="Verdana"/>
          <w:szCs w:val="24"/>
        </w:rPr>
        <w:t>, and it will provide the public with the follow information</w:t>
      </w:r>
      <w:r w:rsidRPr="00CC2D73">
        <w:rPr>
          <w:rFonts w:ascii="Verdana" w:hAnsi="Verdana"/>
          <w:szCs w:val="24"/>
        </w:rPr>
        <w:t>:</w:t>
      </w:r>
    </w:p>
    <w:p w14:paraId="0463D6DA" w14:textId="422E8E76" w:rsidR="00FA7299" w:rsidRPr="00CC2D73" w:rsidRDefault="00312559" w:rsidP="00EA7B45">
      <w:pPr>
        <w:pStyle w:val="Listenabsatz"/>
        <w:numPr>
          <w:ilvl w:val="0"/>
          <w:numId w:val="10"/>
        </w:numPr>
        <w:autoSpaceDE w:val="0"/>
        <w:autoSpaceDN w:val="0"/>
        <w:adjustRightInd w:val="0"/>
        <w:spacing w:after="58" w:line="240" w:lineRule="auto"/>
        <w:jc w:val="both"/>
        <w:rPr>
          <w:rFonts w:ascii="Verdana" w:hAnsi="Verdana" w:cs="Arial"/>
          <w:color w:val="000000"/>
          <w:szCs w:val="24"/>
          <w:lang w:val="de-DE"/>
        </w:rPr>
      </w:pPr>
      <w:r>
        <w:rPr>
          <w:rFonts w:ascii="Verdana" w:hAnsi="Verdana"/>
          <w:i/>
          <w:szCs w:val="24"/>
        </w:rPr>
        <w:t>NGEnvironment</w:t>
      </w:r>
      <w:r w:rsidRPr="00CC2D73">
        <w:rPr>
          <w:rFonts w:ascii="Verdana" w:hAnsi="Verdana"/>
          <w:i/>
          <w:szCs w:val="24"/>
        </w:rPr>
        <w:t xml:space="preserve"> </w:t>
      </w:r>
      <w:r w:rsidR="00E461D3" w:rsidRPr="00CC2D73">
        <w:rPr>
          <w:rFonts w:ascii="Verdana" w:hAnsi="Verdana" w:cs="Arial"/>
          <w:szCs w:val="24"/>
          <w:lang w:val="de-DE"/>
        </w:rPr>
        <w:t>project</w:t>
      </w:r>
    </w:p>
    <w:p w14:paraId="0622503C" w14:textId="654BB344" w:rsidR="00FA7299" w:rsidRPr="00CC2D73" w:rsidRDefault="00FA7299" w:rsidP="00EA7B45">
      <w:pPr>
        <w:numPr>
          <w:ilvl w:val="0"/>
          <w:numId w:val="10"/>
        </w:numPr>
        <w:autoSpaceDE w:val="0"/>
        <w:autoSpaceDN w:val="0"/>
        <w:adjustRightInd w:val="0"/>
        <w:spacing w:after="58" w:line="240" w:lineRule="auto"/>
        <w:rPr>
          <w:rFonts w:ascii="Verdana" w:hAnsi="Verdana" w:cs="Arial"/>
          <w:color w:val="000000"/>
          <w:szCs w:val="24"/>
          <w:lang w:val="de-DE"/>
        </w:rPr>
      </w:pPr>
      <w:r w:rsidRPr="00CC2D73">
        <w:rPr>
          <w:rFonts w:ascii="Verdana" w:hAnsi="Verdana" w:cs="Arial"/>
          <w:color w:val="000000"/>
          <w:szCs w:val="24"/>
          <w:lang w:val="de-DE"/>
        </w:rPr>
        <w:t xml:space="preserve">Aims and objectives </w:t>
      </w:r>
    </w:p>
    <w:p w14:paraId="24292A1F" w14:textId="2BBFED26" w:rsidR="00E461D3" w:rsidRPr="00CC2D73" w:rsidRDefault="00E461D3" w:rsidP="00EA7B45">
      <w:pPr>
        <w:numPr>
          <w:ilvl w:val="0"/>
          <w:numId w:val="10"/>
        </w:numPr>
        <w:autoSpaceDE w:val="0"/>
        <w:autoSpaceDN w:val="0"/>
        <w:adjustRightInd w:val="0"/>
        <w:spacing w:after="58" w:line="240" w:lineRule="auto"/>
        <w:rPr>
          <w:rFonts w:ascii="Verdana" w:hAnsi="Verdana" w:cs="Arial"/>
          <w:color w:val="000000"/>
          <w:szCs w:val="24"/>
          <w:lang w:val="de-DE"/>
        </w:rPr>
      </w:pPr>
      <w:r w:rsidRPr="00CC2D73">
        <w:rPr>
          <w:rFonts w:ascii="Verdana" w:hAnsi="Verdana" w:cs="Arial"/>
          <w:color w:val="000000"/>
          <w:szCs w:val="24"/>
          <w:lang w:val="de-DE"/>
        </w:rPr>
        <w:t>YES workshops</w:t>
      </w:r>
    </w:p>
    <w:p w14:paraId="7CF99774" w14:textId="3B354F69" w:rsidR="00E461D3" w:rsidRPr="00CC2D73" w:rsidRDefault="00E461D3" w:rsidP="00EA7B45">
      <w:pPr>
        <w:numPr>
          <w:ilvl w:val="0"/>
          <w:numId w:val="10"/>
        </w:numPr>
        <w:autoSpaceDE w:val="0"/>
        <w:autoSpaceDN w:val="0"/>
        <w:adjustRightInd w:val="0"/>
        <w:spacing w:after="58" w:line="240" w:lineRule="auto"/>
        <w:rPr>
          <w:rFonts w:ascii="Verdana" w:hAnsi="Verdana" w:cs="Arial"/>
          <w:color w:val="000000"/>
          <w:szCs w:val="24"/>
          <w:lang w:val="de-DE"/>
        </w:rPr>
      </w:pPr>
      <w:r w:rsidRPr="00CC2D73">
        <w:rPr>
          <w:rFonts w:ascii="Verdana" w:hAnsi="Verdana" w:cs="Arial"/>
          <w:color w:val="000000"/>
          <w:szCs w:val="24"/>
          <w:lang w:val="de-DE"/>
        </w:rPr>
        <w:t>Introduction of project partner</w:t>
      </w:r>
    </w:p>
    <w:p w14:paraId="073445EA" w14:textId="79E2D9F9" w:rsidR="00E461D3" w:rsidRPr="00CC2D73" w:rsidRDefault="00E461D3" w:rsidP="00EA7B45">
      <w:pPr>
        <w:numPr>
          <w:ilvl w:val="0"/>
          <w:numId w:val="10"/>
        </w:numPr>
        <w:autoSpaceDE w:val="0"/>
        <w:autoSpaceDN w:val="0"/>
        <w:adjustRightInd w:val="0"/>
        <w:spacing w:after="58" w:line="240" w:lineRule="auto"/>
        <w:rPr>
          <w:rFonts w:ascii="Verdana" w:hAnsi="Verdana" w:cs="Arial"/>
          <w:color w:val="000000"/>
          <w:szCs w:val="24"/>
          <w:lang w:val="de-DE"/>
        </w:rPr>
      </w:pPr>
      <w:r w:rsidRPr="00CC2D73">
        <w:rPr>
          <w:rFonts w:ascii="Verdana" w:hAnsi="Verdana" w:cs="Arial"/>
          <w:color w:val="000000"/>
          <w:szCs w:val="24"/>
          <w:lang w:val="de-DE"/>
        </w:rPr>
        <w:t>Links to partner websites</w:t>
      </w:r>
    </w:p>
    <w:p w14:paraId="1E3C6E3F" w14:textId="77777777" w:rsidR="00FA7299" w:rsidRPr="00CC2D73" w:rsidRDefault="00FA7299" w:rsidP="00EA7B45">
      <w:pPr>
        <w:numPr>
          <w:ilvl w:val="0"/>
          <w:numId w:val="10"/>
        </w:numPr>
        <w:autoSpaceDE w:val="0"/>
        <w:autoSpaceDN w:val="0"/>
        <w:adjustRightInd w:val="0"/>
        <w:spacing w:after="0" w:line="240" w:lineRule="auto"/>
        <w:rPr>
          <w:rFonts w:ascii="Verdana" w:hAnsi="Verdana" w:cs="Arial"/>
          <w:color w:val="000000"/>
          <w:szCs w:val="24"/>
          <w:lang w:val="de-DE"/>
        </w:rPr>
      </w:pPr>
      <w:r w:rsidRPr="00CC2D73">
        <w:rPr>
          <w:rFonts w:ascii="Verdana" w:hAnsi="Verdana" w:cs="Arial"/>
          <w:color w:val="000000"/>
          <w:szCs w:val="24"/>
          <w:lang w:val="de-DE"/>
        </w:rPr>
        <w:t xml:space="preserve">Contact details </w:t>
      </w:r>
    </w:p>
    <w:p w14:paraId="0F5E2DD9" w14:textId="77777777" w:rsidR="002E5456" w:rsidRPr="00CC2D73" w:rsidRDefault="002E5456" w:rsidP="002E5456">
      <w:pPr>
        <w:ind w:left="1440"/>
        <w:jc w:val="both"/>
        <w:rPr>
          <w:rFonts w:ascii="Verdana" w:hAnsi="Verdana" w:cs="Arial"/>
          <w:color w:val="000000"/>
          <w:szCs w:val="24"/>
        </w:rPr>
      </w:pPr>
    </w:p>
    <w:p w14:paraId="0F95B4DF" w14:textId="20513313" w:rsidR="00C024DD" w:rsidRPr="00CC2D73" w:rsidRDefault="00E461D3" w:rsidP="009C531F">
      <w:pPr>
        <w:jc w:val="both"/>
        <w:rPr>
          <w:rFonts w:ascii="Verdana" w:hAnsi="Verdana" w:cs="Arial"/>
          <w:color w:val="000000"/>
          <w:szCs w:val="24"/>
        </w:rPr>
      </w:pPr>
      <w:r w:rsidRPr="00CC2D73">
        <w:rPr>
          <w:rFonts w:ascii="Verdana" w:hAnsi="Verdana" w:cs="Arial"/>
          <w:color w:val="000000"/>
          <w:szCs w:val="24"/>
        </w:rPr>
        <w:t xml:space="preserve">The </w:t>
      </w:r>
      <w:r w:rsidR="00BF76D5" w:rsidRPr="00CC2D73">
        <w:rPr>
          <w:rFonts w:ascii="Verdana" w:hAnsi="Verdana" w:cs="Arial"/>
          <w:color w:val="000000"/>
          <w:szCs w:val="24"/>
        </w:rPr>
        <w:t>project website</w:t>
      </w:r>
      <w:r w:rsidRPr="00CC2D73">
        <w:rPr>
          <w:rFonts w:ascii="Verdana" w:hAnsi="Verdana" w:cs="Arial"/>
          <w:color w:val="000000"/>
          <w:szCs w:val="24"/>
        </w:rPr>
        <w:t xml:space="preserve"> will be</w:t>
      </w:r>
      <w:r w:rsidR="00BF76D5" w:rsidRPr="00CC2D73">
        <w:rPr>
          <w:rFonts w:ascii="Verdana" w:hAnsi="Verdana" w:cs="Arial"/>
          <w:color w:val="000000"/>
          <w:szCs w:val="24"/>
        </w:rPr>
        <w:t xml:space="preserve"> available in all partner languages (</w:t>
      </w:r>
      <w:r w:rsidR="00312559">
        <w:rPr>
          <w:rFonts w:ascii="Verdana" w:hAnsi="Verdana" w:cs="Arial"/>
          <w:color w:val="000000"/>
          <w:szCs w:val="24"/>
        </w:rPr>
        <w:t>English</w:t>
      </w:r>
      <w:r w:rsidRPr="00CC2D73">
        <w:rPr>
          <w:rFonts w:ascii="Verdana" w:hAnsi="Verdana" w:cs="Arial"/>
          <w:color w:val="000000"/>
          <w:szCs w:val="24"/>
        </w:rPr>
        <w:t xml:space="preserve">, </w:t>
      </w:r>
      <w:r w:rsidR="00BF76D5" w:rsidRPr="00CC2D73">
        <w:rPr>
          <w:rFonts w:ascii="Verdana" w:hAnsi="Verdana" w:cs="Arial"/>
          <w:color w:val="000000"/>
          <w:szCs w:val="24"/>
        </w:rPr>
        <w:t xml:space="preserve">German, </w:t>
      </w:r>
      <w:r w:rsidR="00312559">
        <w:rPr>
          <w:rFonts w:ascii="Verdana" w:hAnsi="Verdana" w:cs="Arial"/>
          <w:color w:val="000000"/>
          <w:szCs w:val="24"/>
        </w:rPr>
        <w:t xml:space="preserve">Spanish, Romanian, </w:t>
      </w:r>
      <w:r w:rsidR="00C53F9A">
        <w:rPr>
          <w:rFonts w:ascii="Verdana" w:hAnsi="Verdana" w:cs="Arial"/>
          <w:color w:val="000000"/>
          <w:szCs w:val="24"/>
        </w:rPr>
        <w:t>I</w:t>
      </w:r>
      <w:r w:rsidRPr="00CC2D73">
        <w:rPr>
          <w:rFonts w:ascii="Verdana" w:hAnsi="Verdana" w:cs="Arial"/>
          <w:color w:val="000000"/>
          <w:szCs w:val="24"/>
        </w:rPr>
        <w:t>talian</w:t>
      </w:r>
      <w:r w:rsidR="00312559">
        <w:rPr>
          <w:rFonts w:ascii="Verdana" w:hAnsi="Verdana" w:cs="Arial"/>
          <w:color w:val="000000"/>
          <w:szCs w:val="24"/>
        </w:rPr>
        <w:t>, Portuguese, Maltese</w:t>
      </w:r>
      <w:r w:rsidR="00BF76D5" w:rsidRPr="00CC2D73">
        <w:rPr>
          <w:rFonts w:ascii="Verdana" w:hAnsi="Verdana" w:cs="Arial"/>
          <w:color w:val="000000"/>
          <w:szCs w:val="24"/>
        </w:rPr>
        <w:t xml:space="preserve">), and we will update the information displayed throughout the project lifecycle. </w:t>
      </w:r>
    </w:p>
    <w:p w14:paraId="682281DF" w14:textId="700A416D" w:rsidR="00366487" w:rsidRPr="00CC2D73" w:rsidRDefault="00366487" w:rsidP="00366487">
      <w:pPr>
        <w:jc w:val="both"/>
        <w:rPr>
          <w:rFonts w:ascii="Verdana" w:hAnsi="Verdana"/>
          <w:szCs w:val="24"/>
        </w:rPr>
      </w:pPr>
      <w:r w:rsidRPr="00CC2D73">
        <w:rPr>
          <w:rFonts w:ascii="Verdana" w:hAnsi="Verdana"/>
          <w:szCs w:val="24"/>
        </w:rPr>
        <w:t>Furthermore, on this website, all Intellectual Outputs, supporting documents, and press releases are available. Furthermore, we will inform the public about our meetings and events here.</w:t>
      </w:r>
    </w:p>
    <w:p w14:paraId="5CF3B1C8" w14:textId="77777777" w:rsidR="00865474" w:rsidRDefault="00865474" w:rsidP="00865474">
      <w:pPr>
        <w:jc w:val="both"/>
        <w:rPr>
          <w:rFonts w:ascii="Verdana" w:hAnsi="Verdana"/>
          <w:b/>
          <w:bCs/>
          <w:sz w:val="28"/>
          <w:szCs w:val="28"/>
          <w:u w:val="single"/>
        </w:rPr>
      </w:pPr>
      <w:r>
        <w:rPr>
          <w:rFonts w:ascii="Verdana" w:hAnsi="Verdana"/>
          <w:b/>
          <w:bCs/>
          <w:sz w:val="28"/>
          <w:szCs w:val="28"/>
          <w:u w:val="single"/>
        </w:rPr>
        <w:t>Online</w:t>
      </w:r>
      <w:r w:rsidRPr="00CC2D73">
        <w:rPr>
          <w:rFonts w:ascii="Verdana" w:hAnsi="Verdana"/>
          <w:b/>
          <w:bCs/>
          <w:sz w:val="28"/>
          <w:szCs w:val="28"/>
          <w:u w:val="single"/>
        </w:rPr>
        <w:t xml:space="preserve"> Presentation:</w:t>
      </w:r>
    </w:p>
    <w:p w14:paraId="752D5869" w14:textId="3627238F" w:rsidR="00865474" w:rsidRPr="00865474" w:rsidRDefault="00865474" w:rsidP="00C93497">
      <w:pPr>
        <w:jc w:val="both"/>
        <w:rPr>
          <w:rFonts w:ascii="Verdana" w:hAnsi="Verdana"/>
          <w:bCs/>
          <w:szCs w:val="24"/>
        </w:rPr>
      </w:pPr>
      <w:r>
        <w:rPr>
          <w:rFonts w:ascii="Verdana" w:hAnsi="Verdana"/>
          <w:bCs/>
          <w:szCs w:val="24"/>
        </w:rPr>
        <w:t xml:space="preserve">The consortium will present the </w:t>
      </w:r>
      <w:r w:rsidR="00312559">
        <w:rPr>
          <w:rFonts w:ascii="Verdana" w:hAnsi="Verdana"/>
          <w:i/>
          <w:szCs w:val="24"/>
        </w:rPr>
        <w:t>NGEnvironment</w:t>
      </w:r>
      <w:r w:rsidR="00312559" w:rsidRPr="00CC2D73">
        <w:rPr>
          <w:rFonts w:ascii="Verdana" w:hAnsi="Verdana"/>
          <w:i/>
          <w:szCs w:val="24"/>
        </w:rPr>
        <w:t xml:space="preserve"> </w:t>
      </w:r>
      <w:r>
        <w:rPr>
          <w:rFonts w:ascii="Verdana" w:hAnsi="Verdana"/>
          <w:bCs/>
          <w:szCs w:val="24"/>
        </w:rPr>
        <w:t xml:space="preserve">project on their own websites and promote the project throughout their organisations. </w:t>
      </w:r>
    </w:p>
    <w:p w14:paraId="763DFB8F" w14:textId="2F83FA7D" w:rsidR="002E5456" w:rsidRPr="00CC2D73" w:rsidRDefault="002E5456" w:rsidP="00C93497">
      <w:pPr>
        <w:jc w:val="both"/>
        <w:rPr>
          <w:rFonts w:ascii="Verdana" w:hAnsi="Verdana"/>
          <w:b/>
          <w:bCs/>
          <w:sz w:val="28"/>
          <w:szCs w:val="28"/>
          <w:u w:val="single"/>
        </w:rPr>
      </w:pPr>
      <w:r w:rsidRPr="00CC2D73">
        <w:rPr>
          <w:rFonts w:ascii="Verdana" w:hAnsi="Verdana"/>
          <w:b/>
          <w:bCs/>
          <w:sz w:val="28"/>
          <w:szCs w:val="28"/>
          <w:u w:val="single"/>
        </w:rPr>
        <w:t>Press release</w:t>
      </w:r>
      <w:r w:rsidR="00AD75BB">
        <w:rPr>
          <w:rFonts w:ascii="Verdana" w:hAnsi="Verdana"/>
          <w:b/>
          <w:bCs/>
          <w:sz w:val="28"/>
          <w:szCs w:val="28"/>
          <w:u w:val="single"/>
        </w:rPr>
        <w:t>s</w:t>
      </w:r>
      <w:r w:rsidRPr="00CC2D73">
        <w:rPr>
          <w:rFonts w:ascii="Verdana" w:hAnsi="Verdana"/>
          <w:b/>
          <w:bCs/>
          <w:sz w:val="28"/>
          <w:szCs w:val="28"/>
          <w:u w:val="single"/>
        </w:rPr>
        <w:t xml:space="preserve">: </w:t>
      </w:r>
    </w:p>
    <w:p w14:paraId="77BAA629" w14:textId="6BAC5A6B" w:rsidR="00BF76D5" w:rsidRPr="00CC2D73" w:rsidRDefault="00BF76D5" w:rsidP="00BF76D5">
      <w:pPr>
        <w:jc w:val="both"/>
        <w:rPr>
          <w:rFonts w:ascii="Verdana" w:hAnsi="Verdana"/>
          <w:szCs w:val="24"/>
        </w:rPr>
      </w:pPr>
      <w:r w:rsidRPr="00CC2D73">
        <w:rPr>
          <w:rFonts w:ascii="Verdana" w:hAnsi="Verdana"/>
          <w:szCs w:val="24"/>
        </w:rPr>
        <w:t xml:space="preserve">The consortium will publish newspaper articles, and press releases </w:t>
      </w:r>
      <w:r w:rsidR="002F28DE">
        <w:rPr>
          <w:rFonts w:ascii="Verdana" w:hAnsi="Verdana"/>
          <w:szCs w:val="24"/>
        </w:rPr>
        <w:t>p</w:t>
      </w:r>
      <w:r w:rsidRPr="00CC2D73">
        <w:rPr>
          <w:rFonts w:ascii="Verdana" w:hAnsi="Verdana"/>
          <w:szCs w:val="24"/>
        </w:rPr>
        <w:t>ut articles in scientific journals as well, to raise the awareness of different target groups via different channels all over the EU.</w:t>
      </w:r>
    </w:p>
    <w:p w14:paraId="70D353A2" w14:textId="77777777" w:rsidR="002E5456" w:rsidRPr="00CC2D73" w:rsidRDefault="002E5456" w:rsidP="00BF76D5">
      <w:pPr>
        <w:jc w:val="both"/>
        <w:rPr>
          <w:rFonts w:ascii="Verdana" w:hAnsi="Verdana"/>
          <w:szCs w:val="24"/>
        </w:rPr>
      </w:pPr>
      <w:r w:rsidRPr="00CC2D73">
        <w:rPr>
          <w:rFonts w:ascii="Verdana" w:hAnsi="Verdana" w:cs="Arial"/>
          <w:color w:val="000000"/>
          <w:szCs w:val="24"/>
        </w:rPr>
        <w:lastRenderedPageBreak/>
        <w:t xml:space="preserve">Partners should complete the following database listing contact points for: </w:t>
      </w:r>
    </w:p>
    <w:p w14:paraId="542C7815" w14:textId="77777777" w:rsidR="00DA798A" w:rsidRDefault="002E5456" w:rsidP="00DA798A">
      <w:pPr>
        <w:numPr>
          <w:ilvl w:val="0"/>
          <w:numId w:val="10"/>
        </w:numPr>
        <w:autoSpaceDE w:val="0"/>
        <w:autoSpaceDN w:val="0"/>
        <w:adjustRightInd w:val="0"/>
        <w:spacing w:after="58" w:line="240" w:lineRule="auto"/>
        <w:rPr>
          <w:rFonts w:ascii="Verdana" w:hAnsi="Verdana" w:cs="Arial"/>
          <w:color w:val="000000"/>
          <w:szCs w:val="24"/>
          <w:lang w:val="de-DE"/>
        </w:rPr>
      </w:pPr>
      <w:r w:rsidRPr="00CC2D73">
        <w:rPr>
          <w:rFonts w:ascii="Verdana" w:hAnsi="Verdana" w:cs="Arial"/>
          <w:color w:val="000000"/>
          <w:szCs w:val="24"/>
        </w:rPr>
        <w:t xml:space="preserve"> </w:t>
      </w:r>
      <w:r w:rsidRPr="00CC2D73">
        <w:rPr>
          <w:rFonts w:ascii="Verdana" w:hAnsi="Verdana" w:cs="Arial"/>
          <w:color w:val="000000"/>
          <w:szCs w:val="24"/>
          <w:lang w:val="de-DE"/>
        </w:rPr>
        <w:t>National</w:t>
      </w:r>
      <w:r w:rsidR="00DA798A">
        <w:rPr>
          <w:rFonts w:ascii="Verdana" w:hAnsi="Verdana" w:cs="Arial"/>
          <w:color w:val="000000"/>
          <w:szCs w:val="24"/>
          <w:lang w:val="de-DE"/>
        </w:rPr>
        <w:t>/Regional</w:t>
      </w:r>
      <w:r w:rsidRPr="00CC2D73">
        <w:rPr>
          <w:rFonts w:ascii="Verdana" w:hAnsi="Verdana" w:cs="Arial"/>
          <w:color w:val="000000"/>
          <w:szCs w:val="24"/>
          <w:lang w:val="de-DE"/>
        </w:rPr>
        <w:t xml:space="preserve"> newspapers </w:t>
      </w:r>
    </w:p>
    <w:p w14:paraId="1D5177EB" w14:textId="7317C1AD" w:rsidR="002E5456" w:rsidRPr="00DA798A" w:rsidRDefault="002E5456" w:rsidP="00DA798A">
      <w:pPr>
        <w:numPr>
          <w:ilvl w:val="0"/>
          <w:numId w:val="10"/>
        </w:numPr>
        <w:autoSpaceDE w:val="0"/>
        <w:autoSpaceDN w:val="0"/>
        <w:adjustRightInd w:val="0"/>
        <w:spacing w:after="58" w:line="240" w:lineRule="auto"/>
        <w:rPr>
          <w:rFonts w:ascii="Verdana" w:hAnsi="Verdana" w:cs="Arial"/>
          <w:color w:val="000000"/>
          <w:szCs w:val="24"/>
          <w:lang w:val="en-GB"/>
        </w:rPr>
      </w:pPr>
      <w:r w:rsidRPr="00DA798A">
        <w:rPr>
          <w:rFonts w:ascii="Verdana" w:hAnsi="Verdana" w:cs="Arial"/>
          <w:color w:val="000000"/>
          <w:szCs w:val="24"/>
          <w:lang w:val="en-GB"/>
        </w:rPr>
        <w:t xml:space="preserve"> Relevant industry/sector magazines</w:t>
      </w:r>
      <w:r w:rsidR="00DA798A" w:rsidRPr="00DA798A">
        <w:rPr>
          <w:rFonts w:ascii="Verdana" w:hAnsi="Verdana" w:cs="Arial"/>
          <w:color w:val="000000"/>
          <w:szCs w:val="24"/>
          <w:lang w:val="en-GB"/>
        </w:rPr>
        <w:t>/journals</w:t>
      </w:r>
      <w:r w:rsidRPr="00DA798A">
        <w:rPr>
          <w:rFonts w:ascii="Verdana" w:hAnsi="Verdana" w:cs="Arial"/>
          <w:color w:val="000000"/>
          <w:szCs w:val="24"/>
          <w:lang w:val="en-GB"/>
        </w:rPr>
        <w:t xml:space="preserve"> </w:t>
      </w:r>
    </w:p>
    <w:p w14:paraId="597229F7" w14:textId="77777777" w:rsidR="002E5456" w:rsidRPr="00CC2D73" w:rsidRDefault="002E5456" w:rsidP="00BF76D5">
      <w:pPr>
        <w:numPr>
          <w:ilvl w:val="0"/>
          <w:numId w:val="10"/>
        </w:numPr>
        <w:autoSpaceDE w:val="0"/>
        <w:autoSpaceDN w:val="0"/>
        <w:adjustRightInd w:val="0"/>
        <w:spacing w:after="58" w:line="240" w:lineRule="auto"/>
        <w:rPr>
          <w:rFonts w:ascii="Verdana" w:hAnsi="Verdana" w:cs="Arial"/>
          <w:color w:val="000000"/>
          <w:szCs w:val="24"/>
          <w:lang w:val="de-DE"/>
        </w:rPr>
      </w:pPr>
      <w:r w:rsidRPr="00DA798A">
        <w:rPr>
          <w:rFonts w:ascii="Verdana" w:hAnsi="Verdana" w:cs="Arial"/>
          <w:color w:val="000000"/>
          <w:szCs w:val="24"/>
          <w:lang w:val="en-GB"/>
        </w:rPr>
        <w:t xml:space="preserve"> </w:t>
      </w:r>
      <w:r w:rsidRPr="00CC2D73">
        <w:rPr>
          <w:rFonts w:ascii="Verdana" w:hAnsi="Verdana" w:cs="Arial"/>
          <w:color w:val="000000"/>
          <w:szCs w:val="24"/>
          <w:lang w:val="de-DE"/>
        </w:rPr>
        <w:t xml:space="preserve">Relevant sector online publications </w:t>
      </w:r>
    </w:p>
    <w:p w14:paraId="0BC0E065" w14:textId="77777777" w:rsidR="002E5456" w:rsidRPr="00CC2D73" w:rsidRDefault="002E5456" w:rsidP="00BF76D5">
      <w:pPr>
        <w:numPr>
          <w:ilvl w:val="0"/>
          <w:numId w:val="10"/>
        </w:numPr>
        <w:autoSpaceDE w:val="0"/>
        <w:autoSpaceDN w:val="0"/>
        <w:adjustRightInd w:val="0"/>
        <w:spacing w:after="0" w:line="240" w:lineRule="auto"/>
        <w:rPr>
          <w:rFonts w:ascii="Verdana" w:hAnsi="Verdana" w:cs="Arial"/>
          <w:color w:val="000000"/>
          <w:sz w:val="19"/>
          <w:szCs w:val="19"/>
          <w:lang w:val="de-DE"/>
        </w:rPr>
      </w:pPr>
      <w:r w:rsidRPr="00CC2D73">
        <w:rPr>
          <w:rFonts w:ascii="Verdana" w:hAnsi="Verdana" w:cs="Arial"/>
          <w:color w:val="000000"/>
          <w:szCs w:val="24"/>
          <w:lang w:val="de-DE"/>
        </w:rPr>
        <w:t xml:space="preserve"> Relevant EU publications </w:t>
      </w:r>
    </w:p>
    <w:p w14:paraId="016D393E" w14:textId="77777777" w:rsidR="002E5456" w:rsidRPr="00CC2D73" w:rsidRDefault="002E5456" w:rsidP="002E5456">
      <w:pPr>
        <w:autoSpaceDE w:val="0"/>
        <w:autoSpaceDN w:val="0"/>
        <w:adjustRightInd w:val="0"/>
        <w:spacing w:after="0" w:line="240" w:lineRule="auto"/>
        <w:rPr>
          <w:rFonts w:ascii="Verdana" w:hAnsi="Verdana" w:cs="Arial"/>
          <w:color w:val="000000"/>
          <w:sz w:val="19"/>
          <w:szCs w:val="19"/>
          <w:lang w:val="de-DE"/>
        </w:rPr>
      </w:pPr>
    </w:p>
    <w:p w14:paraId="5639BBFD" w14:textId="77777777" w:rsidR="002E5456" w:rsidRPr="00CC2D73" w:rsidRDefault="002E5456" w:rsidP="00BF76D5">
      <w:pPr>
        <w:autoSpaceDE w:val="0"/>
        <w:autoSpaceDN w:val="0"/>
        <w:adjustRightInd w:val="0"/>
        <w:spacing w:after="0" w:line="240" w:lineRule="auto"/>
        <w:rPr>
          <w:rFonts w:ascii="Verdana" w:hAnsi="Verdana" w:cs="Arial"/>
          <w:color w:val="000000"/>
          <w:szCs w:val="24"/>
        </w:rPr>
      </w:pPr>
      <w:r w:rsidRPr="00CC2D73">
        <w:rPr>
          <w:rFonts w:ascii="Verdana" w:hAnsi="Verdana" w:cs="Arial"/>
          <w:color w:val="000000"/>
          <w:szCs w:val="24"/>
        </w:rPr>
        <w:t>To create a good press release, that raise the awareness of different target groups, a number of key principles have to be considered:</w:t>
      </w:r>
    </w:p>
    <w:p w14:paraId="439EEA98" w14:textId="77777777" w:rsidR="00BF76D5" w:rsidRPr="00CC2D73" w:rsidRDefault="00BF76D5" w:rsidP="00BF76D5">
      <w:pPr>
        <w:autoSpaceDE w:val="0"/>
        <w:autoSpaceDN w:val="0"/>
        <w:adjustRightInd w:val="0"/>
        <w:spacing w:after="0" w:line="240" w:lineRule="auto"/>
        <w:rPr>
          <w:rFonts w:ascii="Verdana" w:hAnsi="Verdana" w:cs="Arial"/>
          <w:color w:val="000000"/>
          <w:szCs w:val="24"/>
        </w:rPr>
      </w:pPr>
    </w:p>
    <w:p w14:paraId="7FEDC926" w14:textId="77777777" w:rsidR="002E5456" w:rsidRPr="00CC2D73" w:rsidRDefault="002E5456" w:rsidP="00BF76D5">
      <w:pPr>
        <w:pStyle w:val="Listenabsatz"/>
        <w:numPr>
          <w:ilvl w:val="0"/>
          <w:numId w:val="10"/>
        </w:numPr>
        <w:autoSpaceDE w:val="0"/>
        <w:autoSpaceDN w:val="0"/>
        <w:adjustRightInd w:val="0"/>
        <w:spacing w:after="0" w:line="240" w:lineRule="auto"/>
        <w:rPr>
          <w:rFonts w:ascii="Verdana" w:hAnsi="Verdana" w:cs="Arial"/>
          <w:color w:val="000000"/>
          <w:szCs w:val="24"/>
        </w:rPr>
      </w:pPr>
      <w:r w:rsidRPr="00CC2D73">
        <w:rPr>
          <w:rFonts w:ascii="Verdana" w:hAnsi="Verdana" w:cs="Arial"/>
          <w:color w:val="000000"/>
          <w:szCs w:val="24"/>
        </w:rPr>
        <w:t>Good headline</w:t>
      </w:r>
    </w:p>
    <w:p w14:paraId="604AC637" w14:textId="77777777" w:rsidR="002E5456" w:rsidRPr="00CC2D73" w:rsidRDefault="002E5456" w:rsidP="00BF76D5">
      <w:pPr>
        <w:pStyle w:val="Listenabsatz"/>
        <w:numPr>
          <w:ilvl w:val="0"/>
          <w:numId w:val="10"/>
        </w:numPr>
        <w:autoSpaceDE w:val="0"/>
        <w:autoSpaceDN w:val="0"/>
        <w:adjustRightInd w:val="0"/>
        <w:spacing w:after="0" w:line="240" w:lineRule="auto"/>
        <w:rPr>
          <w:rFonts w:ascii="Verdana" w:hAnsi="Verdana" w:cs="Arial"/>
          <w:color w:val="000000"/>
          <w:szCs w:val="24"/>
        </w:rPr>
      </w:pPr>
      <w:r w:rsidRPr="00CC2D73">
        <w:rPr>
          <w:rFonts w:ascii="Verdana" w:hAnsi="Verdana" w:cs="Arial"/>
          <w:color w:val="000000"/>
          <w:szCs w:val="24"/>
        </w:rPr>
        <w:t>Answer key question in the first paragraph</w:t>
      </w:r>
    </w:p>
    <w:p w14:paraId="2FA31F4C" w14:textId="77777777" w:rsidR="002E5456" w:rsidRPr="00CC2D73" w:rsidRDefault="002E5456" w:rsidP="00BF76D5">
      <w:pPr>
        <w:pStyle w:val="Listenabsatz"/>
        <w:numPr>
          <w:ilvl w:val="0"/>
          <w:numId w:val="10"/>
        </w:numPr>
        <w:autoSpaceDE w:val="0"/>
        <w:autoSpaceDN w:val="0"/>
        <w:adjustRightInd w:val="0"/>
        <w:spacing w:after="0" w:line="240" w:lineRule="auto"/>
        <w:rPr>
          <w:rFonts w:ascii="Verdana" w:hAnsi="Verdana" w:cs="Arial"/>
          <w:color w:val="000000"/>
          <w:szCs w:val="24"/>
        </w:rPr>
      </w:pPr>
      <w:r w:rsidRPr="00CC2D73">
        <w:rPr>
          <w:rFonts w:ascii="Verdana" w:hAnsi="Verdana" w:cs="Arial"/>
          <w:color w:val="000000"/>
          <w:szCs w:val="24"/>
        </w:rPr>
        <w:t xml:space="preserve">Use of active verbs and simple wordings </w:t>
      </w:r>
    </w:p>
    <w:p w14:paraId="1FF46EFE" w14:textId="77777777" w:rsidR="00DC6127" w:rsidRDefault="00DC6127" w:rsidP="00BF76D5">
      <w:pPr>
        <w:pStyle w:val="Listenabsatz"/>
        <w:numPr>
          <w:ilvl w:val="0"/>
          <w:numId w:val="10"/>
        </w:numPr>
        <w:autoSpaceDE w:val="0"/>
        <w:autoSpaceDN w:val="0"/>
        <w:adjustRightInd w:val="0"/>
        <w:spacing w:after="0" w:line="240" w:lineRule="auto"/>
        <w:rPr>
          <w:rFonts w:ascii="Verdana" w:hAnsi="Verdana" w:cs="Arial"/>
          <w:color w:val="000000"/>
          <w:szCs w:val="24"/>
        </w:rPr>
      </w:pPr>
      <w:r w:rsidRPr="00CC2D73">
        <w:rPr>
          <w:rFonts w:ascii="Verdana" w:hAnsi="Verdana" w:cs="Arial"/>
          <w:color w:val="000000"/>
          <w:szCs w:val="24"/>
        </w:rPr>
        <w:t xml:space="preserve">Use of simple sentences </w:t>
      </w:r>
    </w:p>
    <w:p w14:paraId="168C02C3" w14:textId="77777777" w:rsidR="00312559" w:rsidRPr="00CC2D73" w:rsidRDefault="00312559" w:rsidP="00312559">
      <w:pPr>
        <w:pStyle w:val="Listenabsatz"/>
        <w:autoSpaceDE w:val="0"/>
        <w:autoSpaceDN w:val="0"/>
        <w:adjustRightInd w:val="0"/>
        <w:spacing w:after="0" w:line="240" w:lineRule="auto"/>
        <w:rPr>
          <w:rFonts w:ascii="Verdana" w:hAnsi="Verdana" w:cs="Arial"/>
          <w:color w:val="000000"/>
          <w:szCs w:val="24"/>
        </w:rPr>
      </w:pPr>
    </w:p>
    <w:p w14:paraId="68DF9D6B" w14:textId="77777777" w:rsidR="00DC6127" w:rsidRPr="00CC2D73" w:rsidRDefault="00DC6127" w:rsidP="00F15432">
      <w:pPr>
        <w:spacing w:before="120" w:after="120"/>
        <w:jc w:val="both"/>
        <w:rPr>
          <w:rFonts w:ascii="Verdana" w:hAnsi="Verdana"/>
          <w:b/>
          <w:bCs/>
          <w:sz w:val="28"/>
          <w:szCs w:val="28"/>
          <w:u w:val="single"/>
        </w:rPr>
      </w:pPr>
      <w:r w:rsidRPr="00CC2D73">
        <w:rPr>
          <w:rFonts w:ascii="Verdana" w:hAnsi="Verdana"/>
          <w:b/>
          <w:bCs/>
          <w:sz w:val="28"/>
          <w:szCs w:val="28"/>
          <w:u w:val="single"/>
        </w:rPr>
        <w:t xml:space="preserve">Online Newsletter: </w:t>
      </w:r>
    </w:p>
    <w:p w14:paraId="450035F9" w14:textId="3589D5E2" w:rsidR="004D3572" w:rsidRDefault="003E7529" w:rsidP="00A17E52">
      <w:pPr>
        <w:jc w:val="both"/>
        <w:rPr>
          <w:rFonts w:ascii="Verdana" w:hAnsi="Verdana" w:cs="Arial"/>
          <w:szCs w:val="24"/>
        </w:rPr>
      </w:pPr>
      <w:r w:rsidRPr="00CC2D73">
        <w:rPr>
          <w:rFonts w:ascii="Verdana" w:hAnsi="Verdana" w:cs="Arial"/>
          <w:szCs w:val="24"/>
        </w:rPr>
        <w:t xml:space="preserve">We will use both internal newsletters </w:t>
      </w:r>
      <w:r w:rsidR="00C53F9A">
        <w:rPr>
          <w:rFonts w:ascii="Verdana" w:hAnsi="Verdana" w:cs="Arial"/>
          <w:szCs w:val="24"/>
        </w:rPr>
        <w:t>of the different partner organis</w:t>
      </w:r>
      <w:r w:rsidRPr="00CC2D73">
        <w:rPr>
          <w:rFonts w:ascii="Verdana" w:hAnsi="Verdana" w:cs="Arial"/>
          <w:szCs w:val="24"/>
        </w:rPr>
        <w:t>ations, and newsletters circulated by the consortium to keep the interested public and stakeholders informed about the project status. The newsletters follow an agreed design that is in line with the branding strategy. All project-related newsletters will be created in</w:t>
      </w:r>
      <w:r w:rsidR="00C53F9A">
        <w:rPr>
          <w:rFonts w:ascii="Verdana" w:hAnsi="Verdana" w:cs="Arial"/>
          <w:szCs w:val="24"/>
        </w:rPr>
        <w:t xml:space="preserve"> Norwegian</w:t>
      </w:r>
      <w:r w:rsidRPr="00CC2D73">
        <w:rPr>
          <w:rFonts w:ascii="Verdana" w:hAnsi="Verdana" w:cs="Arial"/>
          <w:szCs w:val="24"/>
        </w:rPr>
        <w:t>, German,</w:t>
      </w:r>
      <w:r w:rsidR="00C53F9A">
        <w:rPr>
          <w:rFonts w:ascii="Verdana" w:hAnsi="Verdana" w:cs="Arial"/>
          <w:szCs w:val="24"/>
        </w:rPr>
        <w:t xml:space="preserve"> Italian and English.</w:t>
      </w:r>
      <w:r w:rsidRPr="00CC2D73">
        <w:rPr>
          <w:rFonts w:ascii="Verdana" w:hAnsi="Verdana" w:cs="Arial"/>
          <w:szCs w:val="24"/>
        </w:rPr>
        <w:t xml:space="preserve"> The internal newsletters are published in whatever language </w:t>
      </w:r>
      <w:r w:rsidR="00C53F9A">
        <w:rPr>
          <w:rFonts w:ascii="Verdana" w:hAnsi="Verdana" w:cs="Arial"/>
          <w:szCs w:val="24"/>
        </w:rPr>
        <w:t>the organis</w:t>
      </w:r>
      <w:r w:rsidRPr="00CC2D73">
        <w:rPr>
          <w:rFonts w:ascii="Verdana" w:hAnsi="Verdana" w:cs="Arial"/>
          <w:szCs w:val="24"/>
        </w:rPr>
        <w:t>ation decides.</w:t>
      </w:r>
    </w:p>
    <w:p w14:paraId="03DEFD85" w14:textId="77777777" w:rsidR="00C53F9A" w:rsidRPr="00C53F9A" w:rsidRDefault="00C53F9A" w:rsidP="00A17E52">
      <w:pPr>
        <w:jc w:val="both"/>
        <w:rPr>
          <w:rFonts w:ascii="Verdana" w:hAnsi="Verdana" w:cs="Arial"/>
          <w:szCs w:val="24"/>
        </w:rPr>
      </w:pPr>
    </w:p>
    <w:p w14:paraId="34546363" w14:textId="5C6C6D0E" w:rsidR="00C93497" w:rsidRPr="00CC2D73" w:rsidRDefault="00C93497" w:rsidP="00C93497">
      <w:pPr>
        <w:jc w:val="both"/>
        <w:rPr>
          <w:rFonts w:ascii="Verdana" w:hAnsi="Verdana"/>
          <w:b/>
          <w:bCs/>
          <w:sz w:val="28"/>
          <w:szCs w:val="28"/>
          <w:u w:val="single"/>
        </w:rPr>
      </w:pPr>
      <w:r w:rsidRPr="00CC2D73">
        <w:rPr>
          <w:rFonts w:ascii="Verdana" w:hAnsi="Verdana"/>
          <w:b/>
          <w:bCs/>
          <w:sz w:val="28"/>
          <w:szCs w:val="28"/>
          <w:u w:val="single"/>
        </w:rPr>
        <w:t>Pr</w:t>
      </w:r>
      <w:r w:rsidR="00A131B8" w:rsidRPr="00CC2D73">
        <w:rPr>
          <w:rFonts w:ascii="Verdana" w:hAnsi="Verdana"/>
          <w:b/>
          <w:bCs/>
          <w:sz w:val="28"/>
          <w:szCs w:val="28"/>
          <w:u w:val="single"/>
        </w:rPr>
        <w:t>omotional Flyer</w:t>
      </w:r>
      <w:r w:rsidR="00F04BC2">
        <w:rPr>
          <w:rFonts w:ascii="Verdana" w:hAnsi="Verdana"/>
          <w:b/>
          <w:bCs/>
          <w:sz w:val="28"/>
          <w:szCs w:val="28"/>
          <w:u w:val="single"/>
        </w:rPr>
        <w:t>/Posters</w:t>
      </w:r>
      <w:r w:rsidR="00A131B8" w:rsidRPr="00CC2D73">
        <w:rPr>
          <w:rFonts w:ascii="Verdana" w:hAnsi="Verdana"/>
          <w:b/>
          <w:bCs/>
          <w:sz w:val="28"/>
          <w:szCs w:val="28"/>
          <w:u w:val="single"/>
        </w:rPr>
        <w:t>:</w:t>
      </w:r>
    </w:p>
    <w:p w14:paraId="5AB4C3F2" w14:textId="0A4161A8" w:rsidR="007C2697" w:rsidRPr="00C53F9A" w:rsidRDefault="00863317" w:rsidP="004809C2">
      <w:pPr>
        <w:jc w:val="both"/>
        <w:rPr>
          <w:rFonts w:ascii="Verdana" w:hAnsi="Verdana"/>
          <w:b/>
          <w:bCs/>
          <w:sz w:val="28"/>
          <w:szCs w:val="28"/>
          <w:u w:val="single"/>
        </w:rPr>
      </w:pPr>
      <w:r w:rsidRPr="00CC2D73">
        <w:rPr>
          <w:rFonts w:ascii="Verdana" w:hAnsi="Verdana"/>
          <w:szCs w:val="24"/>
        </w:rPr>
        <w:t xml:space="preserve">The consortium </w:t>
      </w:r>
      <w:r w:rsidR="00F15432">
        <w:rPr>
          <w:rFonts w:ascii="Verdana" w:hAnsi="Verdana"/>
          <w:szCs w:val="24"/>
        </w:rPr>
        <w:t xml:space="preserve">will </w:t>
      </w:r>
      <w:r w:rsidRPr="00CC2D73">
        <w:rPr>
          <w:rFonts w:ascii="Verdana" w:hAnsi="Verdana"/>
          <w:szCs w:val="24"/>
        </w:rPr>
        <w:t>develop flyers</w:t>
      </w:r>
      <w:r w:rsidR="00C53F9A">
        <w:rPr>
          <w:rFonts w:ascii="Verdana" w:hAnsi="Verdana"/>
          <w:szCs w:val="24"/>
        </w:rPr>
        <w:t>/posters</w:t>
      </w:r>
      <w:r w:rsidRPr="00CC2D73">
        <w:rPr>
          <w:rFonts w:ascii="Verdana" w:hAnsi="Verdana"/>
          <w:szCs w:val="24"/>
        </w:rPr>
        <w:t xml:space="preserve"> in </w:t>
      </w:r>
      <w:r w:rsidR="00F15432">
        <w:rPr>
          <w:rFonts w:ascii="Verdana" w:hAnsi="Verdana"/>
          <w:szCs w:val="24"/>
        </w:rPr>
        <w:t>all partner languages</w:t>
      </w:r>
      <w:r w:rsidR="00C53F9A">
        <w:rPr>
          <w:rFonts w:ascii="Verdana" w:hAnsi="Verdana"/>
          <w:szCs w:val="24"/>
        </w:rPr>
        <w:t xml:space="preserve"> as well as English</w:t>
      </w:r>
      <w:r w:rsidRPr="00CC2D73">
        <w:rPr>
          <w:rFonts w:ascii="Verdana" w:hAnsi="Verdana"/>
          <w:szCs w:val="24"/>
        </w:rPr>
        <w:t>.</w:t>
      </w:r>
      <w:r w:rsidR="00C53F9A">
        <w:rPr>
          <w:rFonts w:ascii="Verdana" w:hAnsi="Verdana"/>
          <w:bCs/>
          <w:sz w:val="28"/>
          <w:szCs w:val="28"/>
        </w:rPr>
        <w:t xml:space="preserve"> </w:t>
      </w:r>
      <w:r w:rsidR="00F04BC2">
        <w:rPr>
          <w:rFonts w:ascii="Verdana" w:hAnsi="Verdana"/>
          <w:szCs w:val="24"/>
        </w:rPr>
        <w:t>T</w:t>
      </w:r>
      <w:r w:rsidRPr="00CC2D73">
        <w:rPr>
          <w:rFonts w:ascii="Verdana" w:hAnsi="Verdana"/>
          <w:szCs w:val="24"/>
        </w:rPr>
        <w:t xml:space="preserve">he consortium </w:t>
      </w:r>
      <w:r w:rsidR="00F15432">
        <w:rPr>
          <w:rFonts w:ascii="Verdana" w:hAnsi="Verdana"/>
          <w:szCs w:val="24"/>
        </w:rPr>
        <w:t>will create</w:t>
      </w:r>
      <w:r w:rsidRPr="00CC2D73">
        <w:rPr>
          <w:rFonts w:ascii="Verdana" w:hAnsi="Verdana"/>
          <w:szCs w:val="24"/>
        </w:rPr>
        <w:t xml:space="preserve"> </w:t>
      </w:r>
      <w:r w:rsidR="00C53F9A">
        <w:rPr>
          <w:rFonts w:ascii="Verdana" w:hAnsi="Verdana"/>
          <w:szCs w:val="24"/>
        </w:rPr>
        <w:t>flyers/</w:t>
      </w:r>
      <w:r w:rsidRPr="00CC2D73">
        <w:rPr>
          <w:rFonts w:ascii="Verdana" w:hAnsi="Verdana"/>
          <w:szCs w:val="24"/>
        </w:rPr>
        <w:t>posters to raise the awareness of international multipliers</w:t>
      </w:r>
      <w:r w:rsidR="00C53F9A">
        <w:rPr>
          <w:rFonts w:ascii="Verdana" w:hAnsi="Verdana"/>
          <w:szCs w:val="24"/>
        </w:rPr>
        <w:t xml:space="preserve"> and therefor</w:t>
      </w:r>
      <w:r w:rsidR="007C2697" w:rsidRPr="00CC2D73">
        <w:rPr>
          <w:rFonts w:ascii="Verdana" w:hAnsi="Verdana"/>
          <w:szCs w:val="24"/>
        </w:rPr>
        <w:t xml:space="preserve"> </w:t>
      </w:r>
      <w:r w:rsidR="00F15432">
        <w:rPr>
          <w:rFonts w:ascii="Verdana" w:hAnsi="Verdana"/>
          <w:szCs w:val="24"/>
        </w:rPr>
        <w:t>will be</w:t>
      </w:r>
      <w:r w:rsidR="007C2697" w:rsidRPr="00CC2D73">
        <w:rPr>
          <w:rFonts w:ascii="Verdana" w:hAnsi="Verdana"/>
          <w:szCs w:val="24"/>
        </w:rPr>
        <w:t xml:space="preserve"> presented in various contexts.</w:t>
      </w:r>
    </w:p>
    <w:p w14:paraId="5DB0BEAB" w14:textId="76A898D3" w:rsidR="000B6A53" w:rsidRPr="00CC2D73" w:rsidRDefault="000B6A53" w:rsidP="00C93497">
      <w:pPr>
        <w:jc w:val="both"/>
        <w:rPr>
          <w:rFonts w:ascii="Verdana" w:hAnsi="Verdana"/>
          <w:b/>
          <w:bCs/>
          <w:sz w:val="28"/>
          <w:szCs w:val="28"/>
          <w:u w:val="single"/>
        </w:rPr>
      </w:pPr>
      <w:r>
        <w:rPr>
          <w:rFonts w:ascii="Verdana" w:hAnsi="Verdana"/>
          <w:b/>
          <w:bCs/>
          <w:sz w:val="28"/>
          <w:szCs w:val="28"/>
          <w:u w:val="single"/>
        </w:rPr>
        <w:t>Presentation at Conference:</w:t>
      </w:r>
    </w:p>
    <w:p w14:paraId="50E18D86" w14:textId="2E89D32C" w:rsidR="00191AC6" w:rsidRPr="00CC2D73" w:rsidRDefault="006D6CB5" w:rsidP="007C2697">
      <w:pPr>
        <w:jc w:val="both"/>
        <w:rPr>
          <w:rFonts w:ascii="Verdana" w:hAnsi="Verdana"/>
          <w:szCs w:val="24"/>
        </w:rPr>
      </w:pPr>
      <w:r>
        <w:rPr>
          <w:rFonts w:ascii="Verdana" w:hAnsi="Verdana"/>
          <w:szCs w:val="24"/>
        </w:rPr>
        <w:t xml:space="preserve">The consortium will promote the YES project at conferences, workshops or the like to raise awareness. </w:t>
      </w:r>
    </w:p>
    <w:p w14:paraId="3E78DDAF" w14:textId="77A1BAAB" w:rsidR="00191AC6" w:rsidRPr="00CC2D73" w:rsidRDefault="00F04BC2" w:rsidP="00C93497">
      <w:pPr>
        <w:jc w:val="both"/>
        <w:rPr>
          <w:rFonts w:ascii="Verdana" w:hAnsi="Verdana"/>
          <w:b/>
          <w:bCs/>
          <w:sz w:val="28"/>
          <w:szCs w:val="28"/>
          <w:u w:val="single"/>
        </w:rPr>
      </w:pPr>
      <w:r>
        <w:rPr>
          <w:rFonts w:ascii="Verdana" w:hAnsi="Verdana"/>
          <w:b/>
          <w:bCs/>
          <w:sz w:val="28"/>
          <w:szCs w:val="28"/>
          <w:u w:val="single"/>
        </w:rPr>
        <w:t>Social networks:</w:t>
      </w:r>
    </w:p>
    <w:p w14:paraId="6FA5E122" w14:textId="3DEC4A4C" w:rsidR="00604E15" w:rsidRDefault="00191AC6" w:rsidP="00191AC6">
      <w:pPr>
        <w:jc w:val="both"/>
        <w:rPr>
          <w:rFonts w:ascii="Verdana" w:hAnsi="Verdana"/>
          <w:szCs w:val="24"/>
        </w:rPr>
      </w:pPr>
      <w:r w:rsidRPr="00CC2D73">
        <w:rPr>
          <w:rFonts w:ascii="Verdana" w:hAnsi="Verdana"/>
          <w:szCs w:val="24"/>
        </w:rPr>
        <w:t xml:space="preserve">The topic general project presentation </w:t>
      </w:r>
      <w:r w:rsidR="00082AE3">
        <w:rPr>
          <w:rFonts w:ascii="Verdana" w:hAnsi="Verdana"/>
          <w:szCs w:val="24"/>
        </w:rPr>
        <w:t xml:space="preserve">is to </w:t>
      </w:r>
      <w:r w:rsidRPr="00CC2D73">
        <w:rPr>
          <w:rFonts w:ascii="Verdana" w:hAnsi="Verdana"/>
          <w:szCs w:val="24"/>
        </w:rPr>
        <w:t>collect all presentation</w:t>
      </w:r>
      <w:r w:rsidR="00604E15" w:rsidRPr="00CC2D73">
        <w:rPr>
          <w:rFonts w:ascii="Verdana" w:hAnsi="Verdana"/>
          <w:szCs w:val="24"/>
        </w:rPr>
        <w:t>s</w:t>
      </w:r>
      <w:r w:rsidRPr="00CC2D73">
        <w:rPr>
          <w:rFonts w:ascii="Verdana" w:hAnsi="Verdana"/>
          <w:szCs w:val="24"/>
        </w:rPr>
        <w:t xml:space="preserve"> (separated the fair present</w:t>
      </w:r>
      <w:r w:rsidR="00604E15" w:rsidRPr="00CC2D73">
        <w:rPr>
          <w:rFonts w:ascii="Verdana" w:hAnsi="Verdana"/>
          <w:szCs w:val="24"/>
        </w:rPr>
        <w:t>ations) the partners give</w:t>
      </w:r>
      <w:r w:rsidRPr="00CC2D73">
        <w:rPr>
          <w:rFonts w:ascii="Verdana" w:hAnsi="Verdana"/>
          <w:szCs w:val="24"/>
        </w:rPr>
        <w:t xml:space="preserve"> during the lifetime of the project</w:t>
      </w:r>
      <w:r w:rsidR="00C53F9A">
        <w:rPr>
          <w:rFonts w:ascii="Verdana" w:hAnsi="Verdana"/>
          <w:szCs w:val="24"/>
        </w:rPr>
        <w:t>.</w:t>
      </w:r>
    </w:p>
    <w:p w14:paraId="6ED47988" w14:textId="312597F3" w:rsidR="00C53F9A" w:rsidRDefault="00C53F9A" w:rsidP="00191AC6">
      <w:pPr>
        <w:jc w:val="both"/>
        <w:rPr>
          <w:rFonts w:ascii="Verdana" w:hAnsi="Verdana"/>
          <w:szCs w:val="24"/>
        </w:rPr>
      </w:pPr>
      <w:r>
        <w:rPr>
          <w:rFonts w:ascii="Verdana" w:hAnsi="Verdana"/>
          <w:szCs w:val="24"/>
        </w:rPr>
        <w:lastRenderedPageBreak/>
        <w:t xml:space="preserve">All dissemination and exploitation activities will be documented by the individual partners throughout the project. </w:t>
      </w:r>
    </w:p>
    <w:p w14:paraId="0302C8C9" w14:textId="0C2730E3" w:rsidR="00C53F9A" w:rsidRDefault="00C53F9A" w:rsidP="00191AC6">
      <w:pPr>
        <w:jc w:val="both"/>
        <w:rPr>
          <w:szCs w:val="24"/>
        </w:rPr>
      </w:pPr>
    </w:p>
    <w:p w14:paraId="5617D249" w14:textId="6011AB7C" w:rsidR="00143DF0" w:rsidRPr="00EA414D" w:rsidRDefault="00312559" w:rsidP="00143DF0">
      <w:pPr>
        <w:pStyle w:val="berschrift1"/>
        <w:rPr>
          <w:lang w:val="en-GB"/>
        </w:rPr>
        <w:sectPr w:rsidR="00143DF0" w:rsidRPr="00EA414D" w:rsidSect="00966A1E">
          <w:headerReference w:type="default" r:id="rId9"/>
          <w:footerReference w:type="default" r:id="rId10"/>
          <w:headerReference w:type="first" r:id="rId11"/>
          <w:pgSz w:w="11906" w:h="16838"/>
          <w:pgMar w:top="1440" w:right="1440" w:bottom="1440" w:left="1440" w:header="227" w:footer="708" w:gutter="0"/>
          <w:cols w:space="708"/>
          <w:docGrid w:linePitch="360"/>
        </w:sectPr>
      </w:pPr>
      <w:r>
        <w:rPr>
          <w:lang w:val="en-GB"/>
        </w:rPr>
        <w:t>ANNEX I :</w:t>
      </w:r>
      <w:r>
        <w:rPr>
          <w:lang w:val="en-GB"/>
        </w:rPr>
        <w:br/>
        <w:t>NGEnvironment</w:t>
      </w:r>
      <w:r w:rsidR="00143DF0" w:rsidRPr="00EA414D">
        <w:rPr>
          <w:lang w:val="en-GB"/>
        </w:rPr>
        <w:t>-Dissemination-Report</w:t>
      </w:r>
    </w:p>
    <w:p w14:paraId="5FB503B5" w14:textId="21145FDA" w:rsidR="00143DF0" w:rsidRDefault="00143DF0" w:rsidP="00191AC6">
      <w:pPr>
        <w:jc w:val="both"/>
        <w:rPr>
          <w:szCs w:val="24"/>
        </w:rPr>
      </w:pPr>
    </w:p>
    <w:p w14:paraId="49BABD47" w14:textId="4C1AB1DC" w:rsidR="00B920ED" w:rsidRDefault="00E461D3">
      <w:bookmarkStart w:id="7" w:name="_Toc437270903"/>
      <w:r>
        <w:t xml:space="preserve"> </w:t>
      </w:r>
    </w:p>
    <w:bookmarkEnd w:id="7"/>
    <w:p w14:paraId="11F97DE5" w14:textId="719FE49A" w:rsidR="00143DF0" w:rsidRDefault="00312559" w:rsidP="00143DF0">
      <w:pPr>
        <w:spacing w:after="0" w:line="312" w:lineRule="auto"/>
        <w:jc w:val="center"/>
        <w:rPr>
          <w:rFonts w:cs="Arial"/>
          <w:b/>
          <w:sz w:val="52"/>
          <w:szCs w:val="52"/>
        </w:rPr>
      </w:pPr>
      <w:r>
        <w:rPr>
          <w:rFonts w:cs="Arial"/>
          <w:b/>
          <w:sz w:val="52"/>
          <w:szCs w:val="52"/>
        </w:rPr>
        <w:t>NGEnvironment</w:t>
      </w:r>
      <w:r w:rsidR="00143DF0">
        <w:rPr>
          <w:rFonts w:cs="Arial"/>
          <w:b/>
          <w:sz w:val="52"/>
          <w:szCs w:val="52"/>
        </w:rPr>
        <w:t>-Dissemination-</w:t>
      </w:r>
      <w:r w:rsidR="00143DF0" w:rsidRPr="005B5E9F">
        <w:rPr>
          <w:rFonts w:cs="Arial"/>
          <w:b/>
          <w:sz w:val="52"/>
          <w:szCs w:val="52"/>
        </w:rPr>
        <w:t>Report</w:t>
      </w:r>
    </w:p>
    <w:p w14:paraId="2B5F87E5" w14:textId="62C66335" w:rsidR="00143DF0" w:rsidRPr="005B5E9F" w:rsidRDefault="00312559" w:rsidP="00143DF0">
      <w:pPr>
        <w:spacing w:after="0" w:line="312" w:lineRule="auto"/>
        <w:jc w:val="center"/>
        <w:rPr>
          <w:rFonts w:cs="Arial"/>
          <w:b/>
          <w:sz w:val="32"/>
          <w:szCs w:val="32"/>
        </w:rPr>
      </w:pPr>
      <w:r w:rsidRPr="00312559">
        <w:rPr>
          <w:rFonts w:cs="Arial"/>
          <w:b/>
          <w:sz w:val="52"/>
          <w:szCs w:val="52"/>
        </w:rPr>
        <w:t>2018-1-DE02-KA204-005014</w:t>
      </w:r>
    </w:p>
    <w:p w14:paraId="0AED1D88" w14:textId="77777777" w:rsidR="00143DF0" w:rsidRPr="00F56289" w:rsidRDefault="00143DF0" w:rsidP="00143DF0">
      <w:pPr>
        <w:spacing w:after="0" w:line="312" w:lineRule="auto"/>
        <w:jc w:val="center"/>
        <w:rPr>
          <w:rFonts w:ascii="Arial" w:hAnsi="Arial" w:cs="Arial"/>
          <w:b/>
          <w:i/>
          <w:sz w:val="32"/>
          <w:szCs w:val="32"/>
        </w:rPr>
      </w:pPr>
      <w:r w:rsidRPr="00F56289">
        <w:rPr>
          <w:rFonts w:ascii="Arial" w:hAnsi="Arial" w:cs="Arial"/>
          <w:b/>
          <w:i/>
          <w:sz w:val="32"/>
          <w:szCs w:val="32"/>
        </w:rPr>
        <w:t>Project Partner</w:t>
      </w:r>
    </w:p>
    <w:p w14:paraId="4592ACDE" w14:textId="77777777" w:rsidR="00143DF0" w:rsidRPr="005B6097" w:rsidRDefault="00143DF0" w:rsidP="00143DF0">
      <w:pPr>
        <w:spacing w:after="0" w:line="312" w:lineRule="auto"/>
        <w:jc w:val="center"/>
        <w:rPr>
          <w:rFonts w:ascii="Arial" w:hAnsi="Arial" w:cs="Arial"/>
          <w:b/>
          <w:szCs w:val="24"/>
        </w:rPr>
      </w:pPr>
    </w:p>
    <w:p w14:paraId="26FE9EE9" w14:textId="77777777" w:rsidR="00143DF0" w:rsidRDefault="00143DF0" w:rsidP="00143DF0">
      <w:pPr>
        <w:rPr>
          <w:rFonts w:ascii="Arial" w:hAnsi="Arial" w:cs="Arial"/>
        </w:rPr>
      </w:pPr>
      <w:r>
        <w:rPr>
          <w:rFonts w:ascii="Arial" w:hAnsi="Arial" w:cs="Arial"/>
        </w:rPr>
        <w:br w:type="page"/>
      </w:r>
    </w:p>
    <w:p w14:paraId="11231774" w14:textId="77777777" w:rsidR="00143DF0" w:rsidRPr="00DA17E5" w:rsidRDefault="00143DF0" w:rsidP="00143DF0">
      <w:pPr>
        <w:spacing w:after="0" w:line="312" w:lineRule="auto"/>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6"/>
        <w:gridCol w:w="8232"/>
      </w:tblGrid>
      <w:tr w:rsidR="00143DF0" w:rsidRPr="00D13439" w14:paraId="338A5C85" w14:textId="77777777" w:rsidTr="00312559">
        <w:tc>
          <w:tcPr>
            <w:tcW w:w="2049" w:type="pct"/>
            <w:shd w:val="clear" w:color="auto" w:fill="B8CCE4" w:themeFill="accent1" w:themeFillTint="66"/>
          </w:tcPr>
          <w:p w14:paraId="0A478992" w14:textId="77777777" w:rsidR="00143DF0" w:rsidRPr="00F56289" w:rsidRDefault="00143DF0" w:rsidP="00190524">
            <w:pPr>
              <w:suppressAutoHyphens/>
              <w:spacing w:before="240" w:after="0" w:line="240" w:lineRule="auto"/>
              <w:ind w:left="-567" w:right="-574"/>
              <w:jc w:val="center"/>
              <w:rPr>
                <w:rFonts w:cstheme="minorHAnsi"/>
                <w:b/>
                <w:lang w:eastAsia="ar-SA"/>
              </w:rPr>
            </w:pPr>
            <w:r w:rsidRPr="00F56289">
              <w:rPr>
                <w:rFonts w:cstheme="minorHAnsi"/>
                <w:b/>
                <w:lang w:eastAsia="ar-SA"/>
              </w:rPr>
              <w:t xml:space="preserve">PARTNER: </w:t>
            </w:r>
          </w:p>
        </w:tc>
        <w:tc>
          <w:tcPr>
            <w:tcW w:w="2951" w:type="pct"/>
            <w:shd w:val="clear" w:color="auto" w:fill="B8CCE4" w:themeFill="accent1" w:themeFillTint="66"/>
          </w:tcPr>
          <w:p w14:paraId="75756400" w14:textId="77777777" w:rsidR="00143DF0" w:rsidRPr="00F56289" w:rsidRDefault="00143DF0" w:rsidP="00190524">
            <w:pPr>
              <w:suppressAutoHyphens/>
              <w:spacing w:before="240" w:after="0" w:line="240" w:lineRule="auto"/>
              <w:ind w:left="-567" w:right="-574"/>
              <w:jc w:val="center"/>
              <w:rPr>
                <w:rFonts w:cstheme="minorHAnsi"/>
                <w:b/>
                <w:lang w:eastAsia="ar-SA"/>
              </w:rPr>
            </w:pPr>
            <w:r w:rsidRPr="00F56289">
              <w:rPr>
                <w:rFonts w:cstheme="minorHAnsi"/>
                <w:b/>
                <w:lang w:eastAsia="ar-SA"/>
              </w:rPr>
              <w:t xml:space="preserve">REPORTING PERIOD: </w:t>
            </w:r>
          </w:p>
        </w:tc>
      </w:tr>
    </w:tbl>
    <w:p w14:paraId="3CCC10F8" w14:textId="77777777" w:rsidR="00312559" w:rsidRDefault="003125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1193"/>
        <w:gridCol w:w="1060"/>
        <w:gridCol w:w="1738"/>
        <w:gridCol w:w="1431"/>
        <w:gridCol w:w="1378"/>
        <w:gridCol w:w="1219"/>
        <w:gridCol w:w="5370"/>
      </w:tblGrid>
      <w:tr w:rsidR="00143DF0" w:rsidRPr="00D13439" w14:paraId="42F9FB84" w14:textId="77777777" w:rsidTr="00190524">
        <w:tc>
          <w:tcPr>
            <w:tcW w:w="5000" w:type="pct"/>
            <w:gridSpan w:val="8"/>
          </w:tcPr>
          <w:p w14:paraId="5E0C325B" w14:textId="0752D437" w:rsidR="00143DF0" w:rsidRPr="00D13439" w:rsidRDefault="00312559" w:rsidP="00190524">
            <w:pPr>
              <w:suppressAutoHyphens/>
              <w:spacing w:after="0" w:line="240" w:lineRule="auto"/>
              <w:ind w:left="-567" w:right="-574"/>
              <w:jc w:val="center"/>
              <w:rPr>
                <w:rFonts w:cstheme="minorHAnsi"/>
                <w:b/>
                <w:color w:val="002E52"/>
                <w:lang w:eastAsia="ar-SA"/>
              </w:rPr>
            </w:pPr>
            <w:r>
              <w:br w:type="page"/>
            </w:r>
          </w:p>
          <w:p w14:paraId="14F4B74F" w14:textId="77777777" w:rsidR="00143DF0" w:rsidRPr="00F56289" w:rsidRDefault="00143DF0" w:rsidP="00190524">
            <w:pPr>
              <w:suppressAutoHyphens/>
              <w:spacing w:after="0" w:line="240" w:lineRule="auto"/>
              <w:ind w:left="-567" w:right="-574"/>
              <w:jc w:val="center"/>
              <w:rPr>
                <w:rFonts w:cstheme="minorHAnsi"/>
                <w:b/>
                <w:color w:val="FF0000"/>
                <w:lang w:eastAsia="ar-SA"/>
              </w:rPr>
            </w:pPr>
            <w:r w:rsidRPr="00F56289">
              <w:rPr>
                <w:rFonts w:cstheme="minorHAnsi"/>
                <w:b/>
                <w:color w:val="FF0000"/>
                <w:lang w:eastAsia="ar-SA"/>
              </w:rPr>
              <w:t>ONLINE</w:t>
            </w:r>
          </w:p>
          <w:p w14:paraId="0B291AE8" w14:textId="77777777" w:rsidR="00143DF0" w:rsidRPr="00D13439" w:rsidRDefault="00143DF0" w:rsidP="00190524">
            <w:pPr>
              <w:suppressAutoHyphens/>
              <w:spacing w:after="0" w:line="240" w:lineRule="auto"/>
              <w:ind w:left="-567" w:right="-574"/>
              <w:jc w:val="center"/>
              <w:rPr>
                <w:rFonts w:cstheme="minorHAnsi"/>
                <w:b/>
                <w:color w:val="002E52"/>
                <w:lang w:eastAsia="ar-SA"/>
              </w:rPr>
            </w:pPr>
          </w:p>
        </w:tc>
      </w:tr>
      <w:tr w:rsidR="00143DF0" w:rsidRPr="00F56289" w14:paraId="343A9C72" w14:textId="77777777" w:rsidTr="00312559">
        <w:tc>
          <w:tcPr>
            <w:tcW w:w="3075" w:type="pct"/>
            <w:gridSpan w:val="7"/>
            <w:shd w:val="clear" w:color="auto" w:fill="B8CCE4" w:themeFill="accent1" w:themeFillTint="66"/>
          </w:tcPr>
          <w:p w14:paraId="0B32CA80" w14:textId="77777777" w:rsidR="00143DF0" w:rsidRPr="00D13439" w:rsidRDefault="00143DF0" w:rsidP="00190524">
            <w:pPr>
              <w:tabs>
                <w:tab w:val="center" w:pos="1374"/>
              </w:tabs>
              <w:suppressAutoHyphens/>
              <w:spacing w:after="0"/>
              <w:ind w:right="-574"/>
              <w:rPr>
                <w:rFonts w:cstheme="minorHAnsi"/>
                <w:b/>
                <w:i/>
              </w:rPr>
            </w:pPr>
            <w:r w:rsidRPr="00D13439">
              <w:rPr>
                <w:rFonts w:cstheme="minorHAnsi"/>
                <w:b/>
                <w:lang w:eastAsia="ar-SA"/>
              </w:rPr>
              <w:t>Published info/news on project’s websites</w:t>
            </w:r>
          </w:p>
        </w:tc>
        <w:tc>
          <w:tcPr>
            <w:tcW w:w="1925" w:type="pct"/>
            <w:shd w:val="clear" w:color="auto" w:fill="B8CCE4" w:themeFill="accent1" w:themeFillTint="66"/>
          </w:tcPr>
          <w:p w14:paraId="368F5848" w14:textId="77777777" w:rsidR="00143DF0" w:rsidRPr="00D13439" w:rsidRDefault="00143DF0" w:rsidP="00190524">
            <w:pPr>
              <w:tabs>
                <w:tab w:val="center" w:pos="1374"/>
              </w:tabs>
              <w:suppressAutoHyphens/>
              <w:spacing w:after="0"/>
              <w:ind w:right="-574"/>
              <w:rPr>
                <w:rFonts w:cstheme="minorHAnsi"/>
                <w:b/>
                <w:lang w:eastAsia="ar-SA"/>
              </w:rPr>
            </w:pPr>
          </w:p>
        </w:tc>
      </w:tr>
      <w:tr w:rsidR="00143DF0" w:rsidRPr="00F56289" w14:paraId="4CB7B30A" w14:textId="77777777" w:rsidTr="00312559">
        <w:trPr>
          <w:trHeight w:val="198"/>
        </w:trPr>
        <w:tc>
          <w:tcPr>
            <w:tcW w:w="200" w:type="pct"/>
          </w:tcPr>
          <w:p w14:paraId="47909688" w14:textId="77777777" w:rsidR="00143DF0" w:rsidRPr="00D13439" w:rsidRDefault="00143DF0" w:rsidP="00190524">
            <w:pPr>
              <w:spacing w:line="240" w:lineRule="auto"/>
              <w:rPr>
                <w:rFonts w:cstheme="minorHAnsi"/>
              </w:rPr>
            </w:pPr>
            <w:r w:rsidRPr="00D13439">
              <w:rPr>
                <w:rFonts w:cstheme="minorHAnsi"/>
              </w:rPr>
              <w:t>No</w:t>
            </w:r>
            <w:r>
              <w:rPr>
                <w:rFonts w:cstheme="minorHAnsi"/>
              </w:rPr>
              <w:t>.</w:t>
            </w:r>
          </w:p>
        </w:tc>
        <w:tc>
          <w:tcPr>
            <w:tcW w:w="428" w:type="pct"/>
          </w:tcPr>
          <w:p w14:paraId="10EBC670" w14:textId="77777777" w:rsidR="00143DF0" w:rsidRPr="00D13439" w:rsidRDefault="00143DF0" w:rsidP="00190524">
            <w:pPr>
              <w:spacing w:line="240" w:lineRule="auto"/>
              <w:jc w:val="center"/>
              <w:rPr>
                <w:rFonts w:cstheme="minorHAnsi"/>
              </w:rPr>
            </w:pPr>
            <w:r w:rsidRPr="00D13439">
              <w:rPr>
                <w:rFonts w:cstheme="minorHAnsi"/>
              </w:rPr>
              <w:t>ACTION:</w:t>
            </w:r>
          </w:p>
        </w:tc>
        <w:tc>
          <w:tcPr>
            <w:tcW w:w="380" w:type="pct"/>
          </w:tcPr>
          <w:p w14:paraId="402860CC" w14:textId="77777777" w:rsidR="00143DF0" w:rsidRPr="00D13439" w:rsidRDefault="00143DF0" w:rsidP="00190524">
            <w:pPr>
              <w:spacing w:line="240" w:lineRule="auto"/>
              <w:jc w:val="center"/>
              <w:rPr>
                <w:rFonts w:cstheme="minorHAnsi"/>
              </w:rPr>
            </w:pPr>
            <w:r w:rsidRPr="00D13439">
              <w:rPr>
                <w:rFonts w:cstheme="minorHAnsi"/>
              </w:rPr>
              <w:t>DATE:</w:t>
            </w:r>
          </w:p>
        </w:tc>
        <w:tc>
          <w:tcPr>
            <w:tcW w:w="623" w:type="pct"/>
          </w:tcPr>
          <w:p w14:paraId="68164F18" w14:textId="77777777" w:rsidR="00143DF0" w:rsidRPr="00D13439" w:rsidRDefault="00143DF0" w:rsidP="00190524">
            <w:pPr>
              <w:spacing w:line="240" w:lineRule="auto"/>
              <w:jc w:val="center"/>
              <w:rPr>
                <w:rFonts w:cstheme="minorHAnsi"/>
              </w:rPr>
            </w:pPr>
            <w:r w:rsidRPr="00D13439">
              <w:rPr>
                <w:rFonts w:cstheme="minorHAnsi"/>
              </w:rPr>
              <w:t>GOAL:</w:t>
            </w:r>
          </w:p>
        </w:tc>
        <w:tc>
          <w:tcPr>
            <w:tcW w:w="513" w:type="pct"/>
          </w:tcPr>
          <w:p w14:paraId="3AE53585" w14:textId="77777777" w:rsidR="00143DF0" w:rsidRPr="00D13439" w:rsidRDefault="00143DF0" w:rsidP="00190524">
            <w:pPr>
              <w:spacing w:line="240" w:lineRule="auto"/>
              <w:jc w:val="center"/>
              <w:rPr>
                <w:rFonts w:cstheme="minorHAnsi"/>
              </w:rPr>
            </w:pPr>
            <w:r w:rsidRPr="00D13439">
              <w:rPr>
                <w:rFonts w:cstheme="minorHAnsi"/>
              </w:rPr>
              <w:t>OUTCOMES:</w:t>
            </w:r>
          </w:p>
        </w:tc>
        <w:tc>
          <w:tcPr>
            <w:tcW w:w="494" w:type="pct"/>
          </w:tcPr>
          <w:p w14:paraId="0642F514"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437" w:type="pct"/>
          </w:tcPr>
          <w:p w14:paraId="51C0B7DD"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925" w:type="pct"/>
          </w:tcPr>
          <w:p w14:paraId="695A6A95" w14:textId="77777777" w:rsidR="00143DF0" w:rsidRPr="00F56289" w:rsidRDefault="00143DF0" w:rsidP="00190524">
            <w:pPr>
              <w:spacing w:line="240" w:lineRule="auto"/>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F56289" w14:paraId="6AD2ED0E" w14:textId="77777777" w:rsidTr="00312559">
        <w:trPr>
          <w:trHeight w:val="198"/>
        </w:trPr>
        <w:tc>
          <w:tcPr>
            <w:tcW w:w="200" w:type="pct"/>
          </w:tcPr>
          <w:p w14:paraId="3E5C6977" w14:textId="77777777" w:rsidR="00143DF0" w:rsidRPr="00F56289" w:rsidRDefault="00143DF0" w:rsidP="00190524">
            <w:pPr>
              <w:rPr>
                <w:rFonts w:cstheme="minorHAnsi"/>
                <w:lang w:val="en-GB"/>
              </w:rPr>
            </w:pPr>
          </w:p>
        </w:tc>
        <w:tc>
          <w:tcPr>
            <w:tcW w:w="428" w:type="pct"/>
          </w:tcPr>
          <w:p w14:paraId="7A46C41B" w14:textId="77777777" w:rsidR="00143DF0" w:rsidRPr="00D13439" w:rsidRDefault="00143DF0" w:rsidP="00190524">
            <w:pPr>
              <w:rPr>
                <w:rFonts w:cstheme="minorHAnsi"/>
                <w:lang w:val="en-GB"/>
              </w:rPr>
            </w:pPr>
          </w:p>
        </w:tc>
        <w:tc>
          <w:tcPr>
            <w:tcW w:w="380" w:type="pct"/>
          </w:tcPr>
          <w:p w14:paraId="07DE43C3" w14:textId="77777777" w:rsidR="00143DF0" w:rsidRPr="00D13439" w:rsidRDefault="00143DF0" w:rsidP="00190524">
            <w:pPr>
              <w:rPr>
                <w:rFonts w:cstheme="minorHAnsi"/>
                <w:lang w:val="en-GB"/>
              </w:rPr>
            </w:pPr>
          </w:p>
        </w:tc>
        <w:tc>
          <w:tcPr>
            <w:tcW w:w="623" w:type="pct"/>
          </w:tcPr>
          <w:p w14:paraId="74DA3E5E" w14:textId="77777777" w:rsidR="00143DF0" w:rsidRPr="00D13439" w:rsidRDefault="00143DF0" w:rsidP="00190524">
            <w:pPr>
              <w:rPr>
                <w:rFonts w:cstheme="minorHAnsi"/>
                <w:lang w:val="en-GB"/>
              </w:rPr>
            </w:pPr>
          </w:p>
        </w:tc>
        <w:tc>
          <w:tcPr>
            <w:tcW w:w="513" w:type="pct"/>
          </w:tcPr>
          <w:p w14:paraId="739794A1" w14:textId="77777777" w:rsidR="00143DF0" w:rsidRPr="00D13439" w:rsidRDefault="00143DF0" w:rsidP="00190524">
            <w:pPr>
              <w:rPr>
                <w:rFonts w:cstheme="minorHAnsi"/>
                <w:lang w:val="en-GB"/>
              </w:rPr>
            </w:pPr>
          </w:p>
        </w:tc>
        <w:tc>
          <w:tcPr>
            <w:tcW w:w="494" w:type="pct"/>
          </w:tcPr>
          <w:p w14:paraId="192DE7B1" w14:textId="77777777" w:rsidR="00143DF0" w:rsidRPr="00D13439" w:rsidRDefault="00143DF0" w:rsidP="00190524">
            <w:pPr>
              <w:rPr>
                <w:rFonts w:cstheme="minorHAnsi"/>
                <w:lang w:val="en-GB"/>
              </w:rPr>
            </w:pPr>
          </w:p>
        </w:tc>
        <w:tc>
          <w:tcPr>
            <w:tcW w:w="437" w:type="pct"/>
          </w:tcPr>
          <w:p w14:paraId="111E26E1" w14:textId="77777777" w:rsidR="00143DF0" w:rsidRPr="00D13439" w:rsidRDefault="00143DF0" w:rsidP="00190524">
            <w:pPr>
              <w:rPr>
                <w:rFonts w:cstheme="minorHAnsi"/>
                <w:lang w:val="en-GB"/>
              </w:rPr>
            </w:pPr>
          </w:p>
        </w:tc>
        <w:tc>
          <w:tcPr>
            <w:tcW w:w="1925" w:type="pct"/>
          </w:tcPr>
          <w:p w14:paraId="4CC63458" w14:textId="77777777" w:rsidR="00143DF0" w:rsidRPr="00D13439" w:rsidRDefault="00143DF0" w:rsidP="00190524">
            <w:pPr>
              <w:rPr>
                <w:rFonts w:cstheme="minorHAnsi"/>
                <w:lang w:val="en-GB"/>
              </w:rPr>
            </w:pPr>
          </w:p>
        </w:tc>
      </w:tr>
      <w:tr w:rsidR="00143DF0" w:rsidRPr="00F56289" w14:paraId="57DE5DFF" w14:textId="77777777" w:rsidTr="00312559">
        <w:trPr>
          <w:trHeight w:val="198"/>
        </w:trPr>
        <w:tc>
          <w:tcPr>
            <w:tcW w:w="200" w:type="pct"/>
          </w:tcPr>
          <w:p w14:paraId="38DD312A" w14:textId="77777777" w:rsidR="00143DF0" w:rsidRPr="00F56289" w:rsidRDefault="00143DF0" w:rsidP="00190524">
            <w:pPr>
              <w:rPr>
                <w:rFonts w:cstheme="minorHAnsi"/>
                <w:lang w:val="en-GB"/>
              </w:rPr>
            </w:pPr>
          </w:p>
        </w:tc>
        <w:tc>
          <w:tcPr>
            <w:tcW w:w="428" w:type="pct"/>
          </w:tcPr>
          <w:p w14:paraId="18B3F47F" w14:textId="77777777" w:rsidR="00143DF0" w:rsidRPr="00D13439" w:rsidRDefault="00143DF0" w:rsidP="00190524">
            <w:pPr>
              <w:rPr>
                <w:rFonts w:cstheme="minorHAnsi"/>
                <w:lang w:val="en-GB"/>
              </w:rPr>
            </w:pPr>
          </w:p>
        </w:tc>
        <w:tc>
          <w:tcPr>
            <w:tcW w:w="380" w:type="pct"/>
          </w:tcPr>
          <w:p w14:paraId="4AB7769D" w14:textId="77777777" w:rsidR="00143DF0" w:rsidRPr="00D13439" w:rsidRDefault="00143DF0" w:rsidP="00190524">
            <w:pPr>
              <w:rPr>
                <w:rFonts w:cstheme="minorHAnsi"/>
                <w:lang w:val="en-GB"/>
              </w:rPr>
            </w:pPr>
          </w:p>
        </w:tc>
        <w:tc>
          <w:tcPr>
            <w:tcW w:w="623" w:type="pct"/>
          </w:tcPr>
          <w:p w14:paraId="7B4E5400" w14:textId="77777777" w:rsidR="00143DF0" w:rsidRPr="00D13439" w:rsidRDefault="00143DF0" w:rsidP="00190524">
            <w:pPr>
              <w:rPr>
                <w:rFonts w:cstheme="minorHAnsi"/>
                <w:lang w:val="en-GB"/>
              </w:rPr>
            </w:pPr>
          </w:p>
        </w:tc>
        <w:tc>
          <w:tcPr>
            <w:tcW w:w="513" w:type="pct"/>
          </w:tcPr>
          <w:p w14:paraId="06F98495" w14:textId="77777777" w:rsidR="00143DF0" w:rsidRPr="00D13439" w:rsidRDefault="00143DF0" w:rsidP="00190524">
            <w:pPr>
              <w:rPr>
                <w:rFonts w:cstheme="minorHAnsi"/>
                <w:lang w:val="en-GB"/>
              </w:rPr>
            </w:pPr>
          </w:p>
        </w:tc>
        <w:tc>
          <w:tcPr>
            <w:tcW w:w="494" w:type="pct"/>
          </w:tcPr>
          <w:p w14:paraId="2D5FEFEB" w14:textId="77777777" w:rsidR="00143DF0" w:rsidRPr="00D13439" w:rsidRDefault="00143DF0" w:rsidP="00190524">
            <w:pPr>
              <w:rPr>
                <w:rFonts w:cstheme="minorHAnsi"/>
                <w:lang w:val="en-GB"/>
              </w:rPr>
            </w:pPr>
          </w:p>
        </w:tc>
        <w:tc>
          <w:tcPr>
            <w:tcW w:w="437" w:type="pct"/>
          </w:tcPr>
          <w:p w14:paraId="5483CF28" w14:textId="77777777" w:rsidR="00143DF0" w:rsidRPr="00D13439" w:rsidRDefault="00143DF0" w:rsidP="00190524">
            <w:pPr>
              <w:rPr>
                <w:rFonts w:cstheme="minorHAnsi"/>
                <w:lang w:val="en-GB"/>
              </w:rPr>
            </w:pPr>
          </w:p>
        </w:tc>
        <w:tc>
          <w:tcPr>
            <w:tcW w:w="1925" w:type="pct"/>
          </w:tcPr>
          <w:p w14:paraId="5FAF01A1" w14:textId="77777777" w:rsidR="00143DF0" w:rsidRPr="00D13439" w:rsidRDefault="00143DF0" w:rsidP="00190524">
            <w:pPr>
              <w:rPr>
                <w:rFonts w:cstheme="minorHAnsi"/>
                <w:lang w:val="en-GB"/>
              </w:rPr>
            </w:pPr>
          </w:p>
        </w:tc>
      </w:tr>
      <w:tr w:rsidR="00143DF0" w:rsidRPr="00F56289" w14:paraId="51827249" w14:textId="77777777" w:rsidTr="00312559">
        <w:tc>
          <w:tcPr>
            <w:tcW w:w="3075" w:type="pct"/>
            <w:gridSpan w:val="7"/>
            <w:shd w:val="clear" w:color="auto" w:fill="B8CCE4" w:themeFill="accent1" w:themeFillTint="66"/>
          </w:tcPr>
          <w:p w14:paraId="08C8D7AE" w14:textId="34A9A63A" w:rsidR="00143DF0" w:rsidRPr="00D13439" w:rsidRDefault="00143DF0" w:rsidP="00312559">
            <w:pPr>
              <w:suppressAutoHyphens/>
              <w:spacing w:after="0"/>
              <w:ind w:right="-574"/>
              <w:rPr>
                <w:rFonts w:cstheme="minorHAnsi"/>
                <w:b/>
                <w:i/>
              </w:rPr>
            </w:pPr>
            <w:r w:rsidRPr="00D13439">
              <w:rPr>
                <w:rFonts w:cstheme="minorHAnsi"/>
                <w:b/>
                <w:lang w:eastAsia="ar-SA"/>
              </w:rPr>
              <w:t xml:space="preserve">Established links to the </w:t>
            </w:r>
            <w:r w:rsidR="00312559">
              <w:rPr>
                <w:rFonts w:cstheme="minorHAnsi"/>
                <w:b/>
                <w:lang w:eastAsia="ar-SA"/>
              </w:rPr>
              <w:t>NGEnvironment</w:t>
            </w:r>
            <w:r w:rsidRPr="00D13439">
              <w:rPr>
                <w:rFonts w:cstheme="minorHAnsi"/>
                <w:b/>
                <w:lang w:eastAsia="ar-SA"/>
              </w:rPr>
              <w:t xml:space="preserve"> website from other sites</w:t>
            </w:r>
          </w:p>
        </w:tc>
        <w:tc>
          <w:tcPr>
            <w:tcW w:w="1925" w:type="pct"/>
            <w:shd w:val="clear" w:color="auto" w:fill="B8CCE4" w:themeFill="accent1" w:themeFillTint="66"/>
          </w:tcPr>
          <w:p w14:paraId="1C06F219" w14:textId="77777777" w:rsidR="00143DF0" w:rsidRPr="00D13439" w:rsidRDefault="00143DF0" w:rsidP="00190524">
            <w:pPr>
              <w:suppressAutoHyphens/>
              <w:spacing w:after="0"/>
              <w:ind w:right="-574"/>
              <w:rPr>
                <w:rFonts w:cstheme="minorHAnsi"/>
                <w:b/>
                <w:lang w:eastAsia="ar-SA"/>
              </w:rPr>
            </w:pPr>
          </w:p>
        </w:tc>
      </w:tr>
      <w:tr w:rsidR="00143DF0" w:rsidRPr="00F56289" w14:paraId="36593760" w14:textId="77777777" w:rsidTr="00312559">
        <w:trPr>
          <w:trHeight w:val="658"/>
        </w:trPr>
        <w:tc>
          <w:tcPr>
            <w:tcW w:w="200" w:type="pct"/>
          </w:tcPr>
          <w:p w14:paraId="1467461F" w14:textId="77777777" w:rsidR="00143DF0" w:rsidRPr="00D13439" w:rsidRDefault="00143DF0" w:rsidP="00190524">
            <w:pPr>
              <w:spacing w:line="240" w:lineRule="auto"/>
              <w:rPr>
                <w:rFonts w:cstheme="minorHAnsi"/>
              </w:rPr>
            </w:pPr>
            <w:r w:rsidRPr="00D13439">
              <w:rPr>
                <w:rFonts w:cstheme="minorHAnsi"/>
              </w:rPr>
              <w:t>No</w:t>
            </w:r>
            <w:r>
              <w:rPr>
                <w:rFonts w:cstheme="minorHAnsi"/>
              </w:rPr>
              <w:t>.</w:t>
            </w:r>
          </w:p>
        </w:tc>
        <w:tc>
          <w:tcPr>
            <w:tcW w:w="428" w:type="pct"/>
          </w:tcPr>
          <w:p w14:paraId="58F9C071" w14:textId="77777777" w:rsidR="00143DF0" w:rsidRPr="00D13439" w:rsidRDefault="00143DF0" w:rsidP="00190524">
            <w:pPr>
              <w:spacing w:line="240" w:lineRule="auto"/>
              <w:jc w:val="center"/>
              <w:rPr>
                <w:rFonts w:cstheme="minorHAnsi"/>
              </w:rPr>
            </w:pPr>
            <w:r w:rsidRPr="00D13439">
              <w:rPr>
                <w:rFonts w:cstheme="minorHAnsi"/>
              </w:rPr>
              <w:t>ACTION:</w:t>
            </w:r>
          </w:p>
        </w:tc>
        <w:tc>
          <w:tcPr>
            <w:tcW w:w="380" w:type="pct"/>
          </w:tcPr>
          <w:p w14:paraId="00589D33" w14:textId="77777777" w:rsidR="00143DF0" w:rsidRPr="00D13439" w:rsidRDefault="00143DF0" w:rsidP="00190524">
            <w:pPr>
              <w:spacing w:line="240" w:lineRule="auto"/>
              <w:jc w:val="center"/>
              <w:rPr>
                <w:rFonts w:cstheme="minorHAnsi"/>
              </w:rPr>
            </w:pPr>
            <w:r w:rsidRPr="00D13439">
              <w:rPr>
                <w:rFonts w:cstheme="minorHAnsi"/>
              </w:rPr>
              <w:t>DATE:</w:t>
            </w:r>
          </w:p>
        </w:tc>
        <w:tc>
          <w:tcPr>
            <w:tcW w:w="623" w:type="pct"/>
          </w:tcPr>
          <w:p w14:paraId="62936173" w14:textId="77777777" w:rsidR="00143DF0" w:rsidRPr="00D13439" w:rsidRDefault="00143DF0" w:rsidP="00190524">
            <w:pPr>
              <w:spacing w:line="240" w:lineRule="auto"/>
              <w:jc w:val="center"/>
              <w:rPr>
                <w:rFonts w:cstheme="minorHAnsi"/>
              </w:rPr>
            </w:pPr>
            <w:r w:rsidRPr="00D13439">
              <w:rPr>
                <w:rFonts w:cstheme="minorHAnsi"/>
              </w:rPr>
              <w:t>GOAL:</w:t>
            </w:r>
          </w:p>
        </w:tc>
        <w:tc>
          <w:tcPr>
            <w:tcW w:w="513" w:type="pct"/>
          </w:tcPr>
          <w:p w14:paraId="4B0E7443" w14:textId="77777777" w:rsidR="00143DF0" w:rsidRPr="00D13439" w:rsidRDefault="00143DF0" w:rsidP="00190524">
            <w:pPr>
              <w:spacing w:line="240" w:lineRule="auto"/>
              <w:jc w:val="center"/>
              <w:rPr>
                <w:rFonts w:cstheme="minorHAnsi"/>
              </w:rPr>
            </w:pPr>
            <w:r w:rsidRPr="00D13439">
              <w:rPr>
                <w:rFonts w:cstheme="minorHAnsi"/>
              </w:rPr>
              <w:t>OUTCOMES:</w:t>
            </w:r>
          </w:p>
        </w:tc>
        <w:tc>
          <w:tcPr>
            <w:tcW w:w="494" w:type="pct"/>
          </w:tcPr>
          <w:p w14:paraId="048EFD65"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437" w:type="pct"/>
          </w:tcPr>
          <w:p w14:paraId="7C9BB101"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925" w:type="pct"/>
          </w:tcPr>
          <w:p w14:paraId="7BE25EBB" w14:textId="77777777" w:rsidR="00143DF0" w:rsidRPr="00F56289" w:rsidRDefault="00143DF0" w:rsidP="00190524">
            <w:pPr>
              <w:spacing w:line="240" w:lineRule="auto"/>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F56289" w14:paraId="7993E164" w14:textId="77777777" w:rsidTr="00312559">
        <w:trPr>
          <w:trHeight w:val="198"/>
        </w:trPr>
        <w:tc>
          <w:tcPr>
            <w:tcW w:w="200" w:type="pct"/>
          </w:tcPr>
          <w:p w14:paraId="17AE3911" w14:textId="77777777" w:rsidR="00143DF0" w:rsidRPr="00F56289" w:rsidRDefault="00143DF0" w:rsidP="00190524">
            <w:pPr>
              <w:rPr>
                <w:rFonts w:cstheme="minorHAnsi"/>
                <w:lang w:val="en-GB"/>
              </w:rPr>
            </w:pPr>
          </w:p>
        </w:tc>
        <w:tc>
          <w:tcPr>
            <w:tcW w:w="428" w:type="pct"/>
          </w:tcPr>
          <w:p w14:paraId="11CFF6D4" w14:textId="77777777" w:rsidR="00143DF0" w:rsidRPr="00F56289" w:rsidRDefault="00143DF0" w:rsidP="00190524">
            <w:pPr>
              <w:rPr>
                <w:rFonts w:cstheme="minorHAnsi"/>
                <w:lang w:val="en-GB"/>
              </w:rPr>
            </w:pPr>
          </w:p>
        </w:tc>
        <w:tc>
          <w:tcPr>
            <w:tcW w:w="380" w:type="pct"/>
          </w:tcPr>
          <w:p w14:paraId="723CD896" w14:textId="77777777" w:rsidR="00143DF0" w:rsidRPr="00F56289" w:rsidRDefault="00143DF0" w:rsidP="00190524">
            <w:pPr>
              <w:rPr>
                <w:rFonts w:cstheme="minorHAnsi"/>
                <w:lang w:val="en-GB"/>
              </w:rPr>
            </w:pPr>
          </w:p>
        </w:tc>
        <w:tc>
          <w:tcPr>
            <w:tcW w:w="623" w:type="pct"/>
          </w:tcPr>
          <w:p w14:paraId="234DEDD4" w14:textId="77777777" w:rsidR="00143DF0" w:rsidRPr="00D13439" w:rsidRDefault="00143DF0" w:rsidP="00190524">
            <w:pPr>
              <w:rPr>
                <w:rFonts w:cstheme="minorHAnsi"/>
                <w:lang w:val="en-GB"/>
              </w:rPr>
            </w:pPr>
          </w:p>
        </w:tc>
        <w:tc>
          <w:tcPr>
            <w:tcW w:w="513" w:type="pct"/>
          </w:tcPr>
          <w:p w14:paraId="7FA990E3" w14:textId="77777777" w:rsidR="00143DF0" w:rsidRPr="00D13439" w:rsidRDefault="00143DF0" w:rsidP="00190524">
            <w:pPr>
              <w:pStyle w:val="KeinLeerraum"/>
              <w:rPr>
                <w:lang w:val="en-GB"/>
              </w:rPr>
            </w:pPr>
          </w:p>
        </w:tc>
        <w:tc>
          <w:tcPr>
            <w:tcW w:w="494" w:type="pct"/>
          </w:tcPr>
          <w:p w14:paraId="2728617B" w14:textId="77777777" w:rsidR="00143DF0" w:rsidRPr="00D13439" w:rsidRDefault="00143DF0" w:rsidP="00190524">
            <w:pPr>
              <w:rPr>
                <w:rFonts w:cstheme="minorHAnsi"/>
                <w:lang w:val="en-GB"/>
              </w:rPr>
            </w:pPr>
          </w:p>
        </w:tc>
        <w:tc>
          <w:tcPr>
            <w:tcW w:w="437" w:type="pct"/>
          </w:tcPr>
          <w:p w14:paraId="53307FD4" w14:textId="77777777" w:rsidR="00143DF0" w:rsidRPr="00D13439" w:rsidRDefault="00143DF0" w:rsidP="00190524">
            <w:pPr>
              <w:rPr>
                <w:rFonts w:cstheme="minorHAnsi"/>
                <w:lang w:val="en-GB"/>
              </w:rPr>
            </w:pPr>
          </w:p>
        </w:tc>
        <w:tc>
          <w:tcPr>
            <w:tcW w:w="1925" w:type="pct"/>
          </w:tcPr>
          <w:p w14:paraId="06A4C12F" w14:textId="77777777" w:rsidR="00143DF0" w:rsidRPr="00D13439" w:rsidRDefault="00143DF0" w:rsidP="00190524">
            <w:pPr>
              <w:rPr>
                <w:rFonts w:cstheme="minorHAnsi"/>
                <w:lang w:val="en-GB"/>
              </w:rPr>
            </w:pPr>
          </w:p>
        </w:tc>
      </w:tr>
      <w:tr w:rsidR="00143DF0" w:rsidRPr="00F56289" w14:paraId="40738D9B" w14:textId="77777777" w:rsidTr="00312559">
        <w:trPr>
          <w:trHeight w:val="198"/>
        </w:trPr>
        <w:tc>
          <w:tcPr>
            <w:tcW w:w="200" w:type="pct"/>
          </w:tcPr>
          <w:p w14:paraId="393AB7CF" w14:textId="77777777" w:rsidR="00143DF0" w:rsidRPr="00F56289" w:rsidRDefault="00143DF0" w:rsidP="00190524">
            <w:pPr>
              <w:rPr>
                <w:rFonts w:cstheme="minorHAnsi"/>
                <w:lang w:val="en-GB"/>
              </w:rPr>
            </w:pPr>
          </w:p>
        </w:tc>
        <w:tc>
          <w:tcPr>
            <w:tcW w:w="428" w:type="pct"/>
          </w:tcPr>
          <w:p w14:paraId="1CAA4B0E" w14:textId="77777777" w:rsidR="00143DF0" w:rsidRPr="00D13439" w:rsidRDefault="00143DF0" w:rsidP="00190524">
            <w:pPr>
              <w:rPr>
                <w:rFonts w:cstheme="minorHAnsi"/>
                <w:lang w:val="en-GB"/>
              </w:rPr>
            </w:pPr>
          </w:p>
        </w:tc>
        <w:tc>
          <w:tcPr>
            <w:tcW w:w="380" w:type="pct"/>
          </w:tcPr>
          <w:p w14:paraId="4C0E1D2B" w14:textId="77777777" w:rsidR="00143DF0" w:rsidRPr="00D13439" w:rsidRDefault="00143DF0" w:rsidP="00190524">
            <w:pPr>
              <w:rPr>
                <w:rFonts w:cstheme="minorHAnsi"/>
                <w:lang w:val="en-GB"/>
              </w:rPr>
            </w:pPr>
          </w:p>
        </w:tc>
        <w:tc>
          <w:tcPr>
            <w:tcW w:w="623" w:type="pct"/>
          </w:tcPr>
          <w:p w14:paraId="5481E698" w14:textId="77777777" w:rsidR="00143DF0" w:rsidRPr="00D13439" w:rsidRDefault="00143DF0" w:rsidP="00190524">
            <w:pPr>
              <w:rPr>
                <w:rFonts w:cstheme="minorHAnsi"/>
                <w:lang w:val="en-GB"/>
              </w:rPr>
            </w:pPr>
          </w:p>
        </w:tc>
        <w:tc>
          <w:tcPr>
            <w:tcW w:w="513" w:type="pct"/>
          </w:tcPr>
          <w:p w14:paraId="1678253F" w14:textId="77777777" w:rsidR="00143DF0" w:rsidRPr="00D13439" w:rsidRDefault="00143DF0" w:rsidP="00190524">
            <w:pPr>
              <w:rPr>
                <w:rFonts w:cstheme="minorHAnsi"/>
                <w:lang w:val="en-GB"/>
              </w:rPr>
            </w:pPr>
          </w:p>
        </w:tc>
        <w:tc>
          <w:tcPr>
            <w:tcW w:w="494" w:type="pct"/>
          </w:tcPr>
          <w:p w14:paraId="1A399511" w14:textId="77777777" w:rsidR="00143DF0" w:rsidRPr="00D13439" w:rsidRDefault="00143DF0" w:rsidP="00190524">
            <w:pPr>
              <w:rPr>
                <w:rFonts w:cstheme="minorHAnsi"/>
                <w:lang w:val="en-GB"/>
              </w:rPr>
            </w:pPr>
          </w:p>
        </w:tc>
        <w:tc>
          <w:tcPr>
            <w:tcW w:w="437" w:type="pct"/>
          </w:tcPr>
          <w:p w14:paraId="2E1862FA" w14:textId="77777777" w:rsidR="00143DF0" w:rsidRPr="00D13439" w:rsidRDefault="00143DF0" w:rsidP="00190524">
            <w:pPr>
              <w:rPr>
                <w:rFonts w:cstheme="minorHAnsi"/>
                <w:lang w:val="en-GB"/>
              </w:rPr>
            </w:pPr>
          </w:p>
        </w:tc>
        <w:tc>
          <w:tcPr>
            <w:tcW w:w="1925" w:type="pct"/>
          </w:tcPr>
          <w:p w14:paraId="7899D454" w14:textId="77777777" w:rsidR="00143DF0" w:rsidRPr="00D13439" w:rsidRDefault="00143DF0" w:rsidP="00190524">
            <w:pPr>
              <w:rPr>
                <w:rFonts w:cstheme="minorHAnsi"/>
                <w:lang w:val="en-GB"/>
              </w:rPr>
            </w:pPr>
          </w:p>
        </w:tc>
      </w:tr>
      <w:tr w:rsidR="00143DF0" w:rsidRPr="00F56289" w14:paraId="4DCC2DB6" w14:textId="77777777" w:rsidTr="00312559">
        <w:tc>
          <w:tcPr>
            <w:tcW w:w="3075" w:type="pct"/>
            <w:gridSpan w:val="7"/>
            <w:shd w:val="clear" w:color="auto" w:fill="B8CCE4" w:themeFill="accent1" w:themeFillTint="66"/>
          </w:tcPr>
          <w:p w14:paraId="2C0C4D26" w14:textId="77777777" w:rsidR="00143DF0" w:rsidRPr="00D13439" w:rsidRDefault="00143DF0" w:rsidP="00190524">
            <w:pPr>
              <w:suppressAutoHyphens/>
              <w:spacing w:after="0"/>
              <w:ind w:right="-574"/>
              <w:rPr>
                <w:rFonts w:cstheme="minorHAnsi"/>
                <w:b/>
                <w:i/>
              </w:rPr>
            </w:pPr>
            <w:r w:rsidRPr="00D13439">
              <w:rPr>
                <w:rFonts w:cstheme="minorHAnsi"/>
                <w:b/>
                <w:lang w:eastAsia="ar-SA"/>
              </w:rPr>
              <w:t>Distributed digital newsletters, announcements and info via e-mail</w:t>
            </w:r>
          </w:p>
        </w:tc>
        <w:tc>
          <w:tcPr>
            <w:tcW w:w="1925" w:type="pct"/>
            <w:shd w:val="clear" w:color="auto" w:fill="B8CCE4" w:themeFill="accent1" w:themeFillTint="66"/>
          </w:tcPr>
          <w:p w14:paraId="6EF87C79" w14:textId="77777777" w:rsidR="00143DF0" w:rsidRPr="00D13439" w:rsidRDefault="00143DF0" w:rsidP="00190524">
            <w:pPr>
              <w:suppressAutoHyphens/>
              <w:spacing w:after="0"/>
              <w:ind w:right="-574"/>
              <w:rPr>
                <w:rFonts w:cstheme="minorHAnsi"/>
                <w:b/>
                <w:lang w:eastAsia="ar-SA"/>
              </w:rPr>
            </w:pPr>
          </w:p>
        </w:tc>
      </w:tr>
      <w:tr w:rsidR="00143DF0" w:rsidRPr="00F56289" w14:paraId="62F251A4" w14:textId="77777777" w:rsidTr="00312559">
        <w:trPr>
          <w:trHeight w:val="198"/>
        </w:trPr>
        <w:tc>
          <w:tcPr>
            <w:tcW w:w="200" w:type="pct"/>
          </w:tcPr>
          <w:p w14:paraId="2D026D6B" w14:textId="77777777" w:rsidR="00143DF0" w:rsidRPr="00D13439" w:rsidRDefault="00143DF0" w:rsidP="00190524">
            <w:pPr>
              <w:spacing w:line="240" w:lineRule="auto"/>
              <w:rPr>
                <w:rFonts w:cstheme="minorHAnsi"/>
              </w:rPr>
            </w:pPr>
            <w:r w:rsidRPr="00D13439">
              <w:rPr>
                <w:rFonts w:cstheme="minorHAnsi"/>
              </w:rPr>
              <w:t>No</w:t>
            </w:r>
            <w:r>
              <w:rPr>
                <w:rFonts w:cstheme="minorHAnsi"/>
              </w:rPr>
              <w:t>.</w:t>
            </w:r>
          </w:p>
        </w:tc>
        <w:tc>
          <w:tcPr>
            <w:tcW w:w="428" w:type="pct"/>
          </w:tcPr>
          <w:p w14:paraId="512C7497" w14:textId="77777777" w:rsidR="00143DF0" w:rsidRPr="00D13439" w:rsidRDefault="00143DF0" w:rsidP="00190524">
            <w:pPr>
              <w:spacing w:line="240" w:lineRule="auto"/>
              <w:jc w:val="center"/>
              <w:rPr>
                <w:rFonts w:cstheme="minorHAnsi"/>
              </w:rPr>
            </w:pPr>
            <w:r w:rsidRPr="00D13439">
              <w:rPr>
                <w:rFonts w:cstheme="minorHAnsi"/>
              </w:rPr>
              <w:t>ACTION:</w:t>
            </w:r>
          </w:p>
        </w:tc>
        <w:tc>
          <w:tcPr>
            <w:tcW w:w="380" w:type="pct"/>
          </w:tcPr>
          <w:p w14:paraId="3181B314" w14:textId="77777777" w:rsidR="00143DF0" w:rsidRPr="00D13439" w:rsidRDefault="00143DF0" w:rsidP="00190524">
            <w:pPr>
              <w:spacing w:line="240" w:lineRule="auto"/>
              <w:jc w:val="center"/>
              <w:rPr>
                <w:rFonts w:cstheme="minorHAnsi"/>
              </w:rPr>
            </w:pPr>
            <w:r w:rsidRPr="00D13439">
              <w:rPr>
                <w:rFonts w:cstheme="minorHAnsi"/>
              </w:rPr>
              <w:t>DATE:</w:t>
            </w:r>
          </w:p>
        </w:tc>
        <w:tc>
          <w:tcPr>
            <w:tcW w:w="623" w:type="pct"/>
          </w:tcPr>
          <w:p w14:paraId="57BFC128" w14:textId="77777777" w:rsidR="00143DF0" w:rsidRPr="00D13439" w:rsidRDefault="00143DF0" w:rsidP="00190524">
            <w:pPr>
              <w:spacing w:line="240" w:lineRule="auto"/>
              <w:jc w:val="center"/>
              <w:rPr>
                <w:rFonts w:cstheme="minorHAnsi"/>
              </w:rPr>
            </w:pPr>
            <w:r w:rsidRPr="00D13439">
              <w:rPr>
                <w:rFonts w:cstheme="minorHAnsi"/>
              </w:rPr>
              <w:t>GOAL:</w:t>
            </w:r>
          </w:p>
        </w:tc>
        <w:tc>
          <w:tcPr>
            <w:tcW w:w="513" w:type="pct"/>
          </w:tcPr>
          <w:p w14:paraId="726212E4" w14:textId="77777777" w:rsidR="00143DF0" w:rsidRPr="00D13439" w:rsidRDefault="00143DF0" w:rsidP="00190524">
            <w:pPr>
              <w:spacing w:line="240" w:lineRule="auto"/>
              <w:jc w:val="center"/>
              <w:rPr>
                <w:rFonts w:cstheme="minorHAnsi"/>
              </w:rPr>
            </w:pPr>
            <w:r w:rsidRPr="00D13439">
              <w:rPr>
                <w:rFonts w:cstheme="minorHAnsi"/>
              </w:rPr>
              <w:t>OUTCOMES:</w:t>
            </w:r>
          </w:p>
        </w:tc>
        <w:tc>
          <w:tcPr>
            <w:tcW w:w="494" w:type="pct"/>
          </w:tcPr>
          <w:p w14:paraId="377B9C3B"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437" w:type="pct"/>
          </w:tcPr>
          <w:p w14:paraId="1C255063"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925" w:type="pct"/>
          </w:tcPr>
          <w:p w14:paraId="5E89AE58" w14:textId="77777777" w:rsidR="00143DF0" w:rsidRPr="00F56289" w:rsidRDefault="00143DF0" w:rsidP="00190524">
            <w:pPr>
              <w:spacing w:line="240" w:lineRule="auto"/>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F56289" w14:paraId="5AC77DE5" w14:textId="77777777" w:rsidTr="00312559">
        <w:trPr>
          <w:trHeight w:val="198"/>
        </w:trPr>
        <w:tc>
          <w:tcPr>
            <w:tcW w:w="200" w:type="pct"/>
          </w:tcPr>
          <w:p w14:paraId="0532DB18" w14:textId="77777777" w:rsidR="00143DF0" w:rsidRPr="00F56289" w:rsidRDefault="00143DF0" w:rsidP="00190524">
            <w:pPr>
              <w:rPr>
                <w:rFonts w:cstheme="minorHAnsi"/>
                <w:lang w:val="en-GB"/>
              </w:rPr>
            </w:pPr>
          </w:p>
        </w:tc>
        <w:tc>
          <w:tcPr>
            <w:tcW w:w="428" w:type="pct"/>
          </w:tcPr>
          <w:p w14:paraId="0B0BEB62" w14:textId="77777777" w:rsidR="00143DF0" w:rsidRPr="00F56289" w:rsidRDefault="00143DF0" w:rsidP="00190524">
            <w:pPr>
              <w:rPr>
                <w:rFonts w:cstheme="minorHAnsi"/>
                <w:lang w:val="en-GB"/>
              </w:rPr>
            </w:pPr>
          </w:p>
        </w:tc>
        <w:tc>
          <w:tcPr>
            <w:tcW w:w="380" w:type="pct"/>
          </w:tcPr>
          <w:p w14:paraId="6351C2E6" w14:textId="77777777" w:rsidR="00143DF0" w:rsidRPr="00F56289" w:rsidRDefault="00143DF0" w:rsidP="00190524">
            <w:pPr>
              <w:rPr>
                <w:rFonts w:cstheme="minorHAnsi"/>
                <w:lang w:val="en-GB"/>
              </w:rPr>
            </w:pPr>
          </w:p>
        </w:tc>
        <w:tc>
          <w:tcPr>
            <w:tcW w:w="623" w:type="pct"/>
          </w:tcPr>
          <w:p w14:paraId="52AEE984" w14:textId="77777777" w:rsidR="00143DF0" w:rsidRPr="00F56289" w:rsidRDefault="00143DF0" w:rsidP="00190524">
            <w:pPr>
              <w:rPr>
                <w:rFonts w:cstheme="minorHAnsi"/>
                <w:lang w:val="en-GB"/>
              </w:rPr>
            </w:pPr>
          </w:p>
        </w:tc>
        <w:tc>
          <w:tcPr>
            <w:tcW w:w="513" w:type="pct"/>
          </w:tcPr>
          <w:p w14:paraId="1B413F60" w14:textId="77777777" w:rsidR="00143DF0" w:rsidRPr="00F56289" w:rsidRDefault="00143DF0" w:rsidP="00190524">
            <w:pPr>
              <w:rPr>
                <w:rFonts w:cstheme="minorHAnsi"/>
                <w:lang w:val="en-GB"/>
              </w:rPr>
            </w:pPr>
          </w:p>
        </w:tc>
        <w:tc>
          <w:tcPr>
            <w:tcW w:w="494" w:type="pct"/>
          </w:tcPr>
          <w:p w14:paraId="31291839" w14:textId="77777777" w:rsidR="00143DF0" w:rsidRPr="00F56289" w:rsidRDefault="00143DF0" w:rsidP="00190524">
            <w:pPr>
              <w:rPr>
                <w:rFonts w:cstheme="minorHAnsi"/>
                <w:lang w:val="en-GB"/>
              </w:rPr>
            </w:pPr>
          </w:p>
        </w:tc>
        <w:tc>
          <w:tcPr>
            <w:tcW w:w="437" w:type="pct"/>
          </w:tcPr>
          <w:p w14:paraId="10930E17" w14:textId="77777777" w:rsidR="00143DF0" w:rsidRPr="00F56289" w:rsidRDefault="00143DF0" w:rsidP="00190524">
            <w:pPr>
              <w:rPr>
                <w:rFonts w:cstheme="minorHAnsi"/>
                <w:lang w:val="en-GB"/>
              </w:rPr>
            </w:pPr>
          </w:p>
        </w:tc>
        <w:tc>
          <w:tcPr>
            <w:tcW w:w="1925" w:type="pct"/>
          </w:tcPr>
          <w:p w14:paraId="7490317D" w14:textId="77777777" w:rsidR="00143DF0" w:rsidRPr="00F56289" w:rsidRDefault="00143DF0" w:rsidP="00190524">
            <w:pPr>
              <w:rPr>
                <w:rFonts w:cstheme="minorHAnsi"/>
                <w:lang w:val="en-GB"/>
              </w:rPr>
            </w:pPr>
          </w:p>
        </w:tc>
      </w:tr>
      <w:tr w:rsidR="00143DF0" w:rsidRPr="00F56289" w14:paraId="3FB3194C" w14:textId="77777777" w:rsidTr="00312559">
        <w:trPr>
          <w:trHeight w:val="198"/>
        </w:trPr>
        <w:tc>
          <w:tcPr>
            <w:tcW w:w="200" w:type="pct"/>
          </w:tcPr>
          <w:p w14:paraId="3235B334" w14:textId="77777777" w:rsidR="00143DF0" w:rsidRPr="00F56289" w:rsidRDefault="00143DF0" w:rsidP="00190524">
            <w:pPr>
              <w:rPr>
                <w:rFonts w:cstheme="minorHAnsi"/>
                <w:lang w:val="en-GB"/>
              </w:rPr>
            </w:pPr>
          </w:p>
        </w:tc>
        <w:tc>
          <w:tcPr>
            <w:tcW w:w="428" w:type="pct"/>
          </w:tcPr>
          <w:p w14:paraId="512892C7" w14:textId="77777777" w:rsidR="00143DF0" w:rsidRPr="00F56289" w:rsidRDefault="00143DF0" w:rsidP="00190524">
            <w:pPr>
              <w:rPr>
                <w:rFonts w:cstheme="minorHAnsi"/>
                <w:lang w:val="en-GB"/>
              </w:rPr>
            </w:pPr>
          </w:p>
        </w:tc>
        <w:tc>
          <w:tcPr>
            <w:tcW w:w="380" w:type="pct"/>
          </w:tcPr>
          <w:p w14:paraId="1C93C1AC" w14:textId="77777777" w:rsidR="00143DF0" w:rsidRPr="00F56289" w:rsidRDefault="00143DF0" w:rsidP="00190524">
            <w:pPr>
              <w:rPr>
                <w:rFonts w:cstheme="minorHAnsi"/>
                <w:lang w:val="en-GB"/>
              </w:rPr>
            </w:pPr>
          </w:p>
        </w:tc>
        <w:tc>
          <w:tcPr>
            <w:tcW w:w="623" w:type="pct"/>
          </w:tcPr>
          <w:p w14:paraId="6B79B41B" w14:textId="77777777" w:rsidR="00143DF0" w:rsidRPr="00F56289" w:rsidRDefault="00143DF0" w:rsidP="00190524">
            <w:pPr>
              <w:rPr>
                <w:rFonts w:cstheme="minorHAnsi"/>
                <w:lang w:val="en-GB"/>
              </w:rPr>
            </w:pPr>
          </w:p>
        </w:tc>
        <w:tc>
          <w:tcPr>
            <w:tcW w:w="513" w:type="pct"/>
          </w:tcPr>
          <w:p w14:paraId="36FF5ABB" w14:textId="77777777" w:rsidR="00143DF0" w:rsidRPr="00F56289" w:rsidRDefault="00143DF0" w:rsidP="00190524">
            <w:pPr>
              <w:rPr>
                <w:rFonts w:cstheme="minorHAnsi"/>
                <w:lang w:val="en-GB"/>
              </w:rPr>
            </w:pPr>
          </w:p>
        </w:tc>
        <w:tc>
          <w:tcPr>
            <w:tcW w:w="494" w:type="pct"/>
          </w:tcPr>
          <w:p w14:paraId="7D489990" w14:textId="77777777" w:rsidR="00143DF0" w:rsidRPr="00F56289" w:rsidRDefault="00143DF0" w:rsidP="00190524">
            <w:pPr>
              <w:rPr>
                <w:rFonts w:cstheme="minorHAnsi"/>
                <w:lang w:val="en-GB"/>
              </w:rPr>
            </w:pPr>
          </w:p>
        </w:tc>
        <w:tc>
          <w:tcPr>
            <w:tcW w:w="437" w:type="pct"/>
          </w:tcPr>
          <w:p w14:paraId="65381D26" w14:textId="77777777" w:rsidR="00143DF0" w:rsidRPr="00F56289" w:rsidRDefault="00143DF0" w:rsidP="00190524">
            <w:pPr>
              <w:rPr>
                <w:rFonts w:cstheme="minorHAnsi"/>
                <w:lang w:val="en-GB"/>
              </w:rPr>
            </w:pPr>
          </w:p>
        </w:tc>
        <w:tc>
          <w:tcPr>
            <w:tcW w:w="1925" w:type="pct"/>
          </w:tcPr>
          <w:p w14:paraId="34C3341D" w14:textId="77777777" w:rsidR="00143DF0" w:rsidRPr="00F56289" w:rsidRDefault="00143DF0" w:rsidP="00190524">
            <w:pPr>
              <w:rPr>
                <w:rFonts w:cstheme="minorHAnsi"/>
                <w:lang w:val="en-GB"/>
              </w:rPr>
            </w:pPr>
          </w:p>
        </w:tc>
      </w:tr>
      <w:tr w:rsidR="00143DF0" w:rsidRPr="00F56289" w14:paraId="6FE7E361" w14:textId="77777777" w:rsidTr="00312559">
        <w:tc>
          <w:tcPr>
            <w:tcW w:w="3075" w:type="pct"/>
            <w:gridSpan w:val="7"/>
            <w:shd w:val="clear" w:color="auto" w:fill="B8CCE4" w:themeFill="accent1" w:themeFillTint="66"/>
          </w:tcPr>
          <w:p w14:paraId="54DE4D81" w14:textId="1C7112F3" w:rsidR="00143DF0" w:rsidRPr="00D13439" w:rsidRDefault="000F0842" w:rsidP="00190524">
            <w:pPr>
              <w:suppressAutoHyphens/>
              <w:spacing w:after="0"/>
              <w:ind w:right="-574"/>
              <w:rPr>
                <w:rFonts w:cstheme="minorHAnsi"/>
                <w:b/>
                <w:i/>
              </w:rPr>
            </w:pPr>
            <w:r>
              <w:rPr>
                <w:rFonts w:cstheme="minorHAnsi"/>
                <w:b/>
                <w:lang w:eastAsia="ar-SA"/>
              </w:rPr>
              <w:t>Used on</w:t>
            </w:r>
            <w:r w:rsidR="00143DF0" w:rsidRPr="00D13439">
              <w:rPr>
                <w:rFonts w:cstheme="minorHAnsi"/>
                <w:b/>
                <w:lang w:eastAsia="ar-SA"/>
              </w:rPr>
              <w:t>line social networks to disseminate info</w:t>
            </w:r>
          </w:p>
        </w:tc>
        <w:tc>
          <w:tcPr>
            <w:tcW w:w="1925" w:type="pct"/>
            <w:shd w:val="clear" w:color="auto" w:fill="B8CCE4" w:themeFill="accent1" w:themeFillTint="66"/>
          </w:tcPr>
          <w:p w14:paraId="6F501FFB" w14:textId="77777777" w:rsidR="00143DF0" w:rsidRPr="00D13439" w:rsidRDefault="00143DF0" w:rsidP="00190524">
            <w:pPr>
              <w:suppressAutoHyphens/>
              <w:spacing w:after="0"/>
              <w:ind w:right="-574"/>
              <w:rPr>
                <w:rFonts w:cstheme="minorHAnsi"/>
                <w:b/>
                <w:lang w:eastAsia="ar-SA"/>
              </w:rPr>
            </w:pPr>
          </w:p>
        </w:tc>
      </w:tr>
      <w:tr w:rsidR="00143DF0" w:rsidRPr="00F56289" w14:paraId="07A3B892" w14:textId="77777777" w:rsidTr="00312559">
        <w:trPr>
          <w:trHeight w:val="198"/>
        </w:trPr>
        <w:tc>
          <w:tcPr>
            <w:tcW w:w="200" w:type="pct"/>
          </w:tcPr>
          <w:p w14:paraId="2E0B028A" w14:textId="77777777" w:rsidR="00143DF0" w:rsidRPr="00D13439" w:rsidRDefault="00143DF0" w:rsidP="00190524">
            <w:pPr>
              <w:spacing w:line="240" w:lineRule="auto"/>
              <w:rPr>
                <w:rFonts w:cstheme="minorHAnsi"/>
              </w:rPr>
            </w:pPr>
            <w:r w:rsidRPr="00D13439">
              <w:rPr>
                <w:rFonts w:cstheme="minorHAnsi"/>
              </w:rPr>
              <w:t>No</w:t>
            </w:r>
            <w:r>
              <w:rPr>
                <w:rFonts w:cstheme="minorHAnsi"/>
              </w:rPr>
              <w:t>.</w:t>
            </w:r>
          </w:p>
        </w:tc>
        <w:tc>
          <w:tcPr>
            <w:tcW w:w="428" w:type="pct"/>
          </w:tcPr>
          <w:p w14:paraId="776D3D2C" w14:textId="77777777" w:rsidR="00143DF0" w:rsidRPr="00D13439" w:rsidRDefault="00143DF0" w:rsidP="00190524">
            <w:pPr>
              <w:spacing w:line="240" w:lineRule="auto"/>
              <w:jc w:val="center"/>
              <w:rPr>
                <w:rFonts w:cstheme="minorHAnsi"/>
              </w:rPr>
            </w:pPr>
            <w:r w:rsidRPr="00D13439">
              <w:rPr>
                <w:rFonts w:cstheme="minorHAnsi"/>
              </w:rPr>
              <w:t>ACTION:</w:t>
            </w:r>
          </w:p>
        </w:tc>
        <w:tc>
          <w:tcPr>
            <w:tcW w:w="380" w:type="pct"/>
          </w:tcPr>
          <w:p w14:paraId="34D0C768" w14:textId="77777777" w:rsidR="00143DF0" w:rsidRPr="00D13439" w:rsidRDefault="00143DF0" w:rsidP="00190524">
            <w:pPr>
              <w:spacing w:line="240" w:lineRule="auto"/>
              <w:jc w:val="center"/>
              <w:rPr>
                <w:rFonts w:cstheme="minorHAnsi"/>
              </w:rPr>
            </w:pPr>
            <w:r w:rsidRPr="00D13439">
              <w:rPr>
                <w:rFonts w:cstheme="minorHAnsi"/>
              </w:rPr>
              <w:t>DATE:</w:t>
            </w:r>
          </w:p>
        </w:tc>
        <w:tc>
          <w:tcPr>
            <w:tcW w:w="623" w:type="pct"/>
          </w:tcPr>
          <w:p w14:paraId="487EB586" w14:textId="77777777" w:rsidR="00143DF0" w:rsidRPr="00D13439" w:rsidRDefault="00143DF0" w:rsidP="00190524">
            <w:pPr>
              <w:spacing w:line="240" w:lineRule="auto"/>
              <w:jc w:val="center"/>
              <w:rPr>
                <w:rFonts w:cstheme="minorHAnsi"/>
              </w:rPr>
            </w:pPr>
            <w:r w:rsidRPr="00D13439">
              <w:rPr>
                <w:rFonts w:cstheme="minorHAnsi"/>
              </w:rPr>
              <w:t>GOAL:</w:t>
            </w:r>
          </w:p>
        </w:tc>
        <w:tc>
          <w:tcPr>
            <w:tcW w:w="513" w:type="pct"/>
          </w:tcPr>
          <w:p w14:paraId="4006C03A" w14:textId="77777777" w:rsidR="00143DF0" w:rsidRPr="00D13439" w:rsidRDefault="00143DF0" w:rsidP="00190524">
            <w:pPr>
              <w:spacing w:line="240" w:lineRule="auto"/>
              <w:jc w:val="center"/>
              <w:rPr>
                <w:rFonts w:cstheme="minorHAnsi"/>
              </w:rPr>
            </w:pPr>
            <w:r w:rsidRPr="00D13439">
              <w:rPr>
                <w:rFonts w:cstheme="minorHAnsi"/>
              </w:rPr>
              <w:t>OUTCOMES:</w:t>
            </w:r>
          </w:p>
        </w:tc>
        <w:tc>
          <w:tcPr>
            <w:tcW w:w="494" w:type="pct"/>
          </w:tcPr>
          <w:p w14:paraId="5E095626"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437" w:type="pct"/>
          </w:tcPr>
          <w:p w14:paraId="273ACAEB"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925" w:type="pct"/>
          </w:tcPr>
          <w:p w14:paraId="15876E6B" w14:textId="77777777" w:rsidR="00143DF0" w:rsidRPr="00F56289" w:rsidRDefault="00143DF0" w:rsidP="00190524">
            <w:pPr>
              <w:spacing w:line="240" w:lineRule="auto"/>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F56289" w14:paraId="78C78D97" w14:textId="77777777" w:rsidTr="00312559">
        <w:trPr>
          <w:trHeight w:val="198"/>
        </w:trPr>
        <w:tc>
          <w:tcPr>
            <w:tcW w:w="200" w:type="pct"/>
          </w:tcPr>
          <w:p w14:paraId="2EEC6745" w14:textId="77777777" w:rsidR="00143DF0" w:rsidRPr="00F56289" w:rsidRDefault="00143DF0" w:rsidP="00190524">
            <w:pPr>
              <w:pStyle w:val="Listenabsatz"/>
              <w:ind w:left="360"/>
              <w:rPr>
                <w:rFonts w:cstheme="minorHAnsi"/>
                <w:lang w:val="en-GB"/>
              </w:rPr>
            </w:pPr>
          </w:p>
        </w:tc>
        <w:tc>
          <w:tcPr>
            <w:tcW w:w="428" w:type="pct"/>
          </w:tcPr>
          <w:p w14:paraId="3E429EAE" w14:textId="77777777" w:rsidR="00143DF0" w:rsidRPr="00F56289" w:rsidRDefault="00143DF0" w:rsidP="00190524">
            <w:pPr>
              <w:rPr>
                <w:rFonts w:cstheme="minorHAnsi"/>
                <w:lang w:val="en-GB"/>
              </w:rPr>
            </w:pPr>
          </w:p>
        </w:tc>
        <w:tc>
          <w:tcPr>
            <w:tcW w:w="380" w:type="pct"/>
          </w:tcPr>
          <w:p w14:paraId="1CCE402C" w14:textId="77777777" w:rsidR="00143DF0" w:rsidRPr="00F56289" w:rsidRDefault="00143DF0" w:rsidP="00190524">
            <w:pPr>
              <w:rPr>
                <w:rFonts w:cstheme="minorHAnsi"/>
                <w:lang w:val="en-GB"/>
              </w:rPr>
            </w:pPr>
          </w:p>
        </w:tc>
        <w:tc>
          <w:tcPr>
            <w:tcW w:w="623" w:type="pct"/>
          </w:tcPr>
          <w:p w14:paraId="2F808BFC" w14:textId="77777777" w:rsidR="00143DF0" w:rsidRPr="00D13439" w:rsidRDefault="00143DF0" w:rsidP="00190524">
            <w:pPr>
              <w:rPr>
                <w:rFonts w:cstheme="minorHAnsi"/>
                <w:lang w:val="en-GB"/>
              </w:rPr>
            </w:pPr>
          </w:p>
        </w:tc>
        <w:tc>
          <w:tcPr>
            <w:tcW w:w="513" w:type="pct"/>
          </w:tcPr>
          <w:p w14:paraId="71871EA2" w14:textId="77777777" w:rsidR="00143DF0" w:rsidRPr="00D13439" w:rsidRDefault="00143DF0" w:rsidP="00190524">
            <w:pPr>
              <w:rPr>
                <w:rFonts w:cstheme="minorHAnsi"/>
                <w:lang w:val="en-GB"/>
              </w:rPr>
            </w:pPr>
          </w:p>
        </w:tc>
        <w:tc>
          <w:tcPr>
            <w:tcW w:w="494" w:type="pct"/>
          </w:tcPr>
          <w:p w14:paraId="67AF0FC1" w14:textId="77777777" w:rsidR="00143DF0" w:rsidRPr="00D13439" w:rsidRDefault="00143DF0" w:rsidP="00190524">
            <w:pPr>
              <w:rPr>
                <w:rFonts w:cstheme="minorHAnsi"/>
                <w:lang w:val="en-GB"/>
              </w:rPr>
            </w:pPr>
          </w:p>
        </w:tc>
        <w:tc>
          <w:tcPr>
            <w:tcW w:w="437" w:type="pct"/>
          </w:tcPr>
          <w:p w14:paraId="41FC5653" w14:textId="77777777" w:rsidR="00143DF0" w:rsidRPr="00D13439" w:rsidRDefault="00143DF0" w:rsidP="00190524">
            <w:pPr>
              <w:rPr>
                <w:rFonts w:cstheme="minorHAnsi"/>
                <w:lang w:val="en-GB"/>
              </w:rPr>
            </w:pPr>
          </w:p>
        </w:tc>
        <w:tc>
          <w:tcPr>
            <w:tcW w:w="1925" w:type="pct"/>
          </w:tcPr>
          <w:p w14:paraId="0888879F" w14:textId="77777777" w:rsidR="00143DF0" w:rsidRPr="00D13439" w:rsidRDefault="00143DF0" w:rsidP="00190524">
            <w:pPr>
              <w:rPr>
                <w:rFonts w:cstheme="minorHAnsi"/>
                <w:lang w:val="en-GB"/>
              </w:rPr>
            </w:pPr>
          </w:p>
        </w:tc>
      </w:tr>
      <w:tr w:rsidR="00143DF0" w:rsidRPr="00F56289" w14:paraId="02886EFD" w14:textId="77777777" w:rsidTr="00312559">
        <w:trPr>
          <w:trHeight w:val="198"/>
        </w:trPr>
        <w:tc>
          <w:tcPr>
            <w:tcW w:w="200" w:type="pct"/>
          </w:tcPr>
          <w:p w14:paraId="1A8FC7DA" w14:textId="77777777" w:rsidR="00143DF0" w:rsidRPr="00D13439" w:rsidRDefault="00143DF0" w:rsidP="00190524">
            <w:pPr>
              <w:pStyle w:val="Listenabsatz"/>
              <w:ind w:left="360"/>
              <w:rPr>
                <w:rFonts w:cstheme="minorHAnsi"/>
                <w:lang w:val="en-GB"/>
              </w:rPr>
            </w:pPr>
          </w:p>
        </w:tc>
        <w:tc>
          <w:tcPr>
            <w:tcW w:w="428" w:type="pct"/>
          </w:tcPr>
          <w:p w14:paraId="18F2C28D" w14:textId="77777777" w:rsidR="00143DF0" w:rsidRPr="00D13439" w:rsidRDefault="00143DF0" w:rsidP="00190524">
            <w:pPr>
              <w:rPr>
                <w:rFonts w:cstheme="minorHAnsi"/>
                <w:lang w:val="en-GB"/>
              </w:rPr>
            </w:pPr>
          </w:p>
        </w:tc>
        <w:tc>
          <w:tcPr>
            <w:tcW w:w="380" w:type="pct"/>
          </w:tcPr>
          <w:p w14:paraId="341E5239" w14:textId="77777777" w:rsidR="00143DF0" w:rsidRPr="00D13439" w:rsidRDefault="00143DF0" w:rsidP="00190524">
            <w:pPr>
              <w:rPr>
                <w:rFonts w:cstheme="minorHAnsi"/>
                <w:lang w:val="en-GB"/>
              </w:rPr>
            </w:pPr>
          </w:p>
        </w:tc>
        <w:tc>
          <w:tcPr>
            <w:tcW w:w="623" w:type="pct"/>
          </w:tcPr>
          <w:p w14:paraId="0A4514A0" w14:textId="77777777" w:rsidR="00143DF0" w:rsidRPr="00D13439" w:rsidRDefault="00143DF0" w:rsidP="00190524">
            <w:pPr>
              <w:rPr>
                <w:rFonts w:cstheme="minorHAnsi"/>
                <w:lang w:val="en-GB"/>
              </w:rPr>
            </w:pPr>
          </w:p>
        </w:tc>
        <w:tc>
          <w:tcPr>
            <w:tcW w:w="513" w:type="pct"/>
          </w:tcPr>
          <w:p w14:paraId="1734EF48" w14:textId="77777777" w:rsidR="00143DF0" w:rsidRPr="00D13439" w:rsidRDefault="00143DF0" w:rsidP="00190524">
            <w:pPr>
              <w:rPr>
                <w:rFonts w:cstheme="minorHAnsi"/>
                <w:lang w:val="en-GB"/>
              </w:rPr>
            </w:pPr>
          </w:p>
        </w:tc>
        <w:tc>
          <w:tcPr>
            <w:tcW w:w="494" w:type="pct"/>
          </w:tcPr>
          <w:p w14:paraId="64CC56A0" w14:textId="77777777" w:rsidR="00143DF0" w:rsidRPr="00D13439" w:rsidRDefault="00143DF0" w:rsidP="00190524">
            <w:pPr>
              <w:rPr>
                <w:rFonts w:cstheme="minorHAnsi"/>
                <w:lang w:val="en-GB"/>
              </w:rPr>
            </w:pPr>
          </w:p>
        </w:tc>
        <w:tc>
          <w:tcPr>
            <w:tcW w:w="437" w:type="pct"/>
          </w:tcPr>
          <w:p w14:paraId="0E241E2E" w14:textId="77777777" w:rsidR="00143DF0" w:rsidRPr="00D13439" w:rsidRDefault="00143DF0" w:rsidP="00190524">
            <w:pPr>
              <w:rPr>
                <w:rFonts w:cstheme="minorHAnsi"/>
                <w:lang w:val="en-GB"/>
              </w:rPr>
            </w:pPr>
          </w:p>
        </w:tc>
        <w:tc>
          <w:tcPr>
            <w:tcW w:w="1925" w:type="pct"/>
          </w:tcPr>
          <w:p w14:paraId="1AA68D53" w14:textId="77777777" w:rsidR="00143DF0" w:rsidRPr="00D13439" w:rsidRDefault="00143DF0" w:rsidP="00190524">
            <w:pPr>
              <w:rPr>
                <w:rFonts w:cstheme="minorHAnsi"/>
                <w:lang w:val="en-GB"/>
              </w:rPr>
            </w:pPr>
          </w:p>
        </w:tc>
      </w:tr>
      <w:tr w:rsidR="00143DF0" w:rsidRPr="00D13439" w14:paraId="49CA7B80" w14:textId="77777777" w:rsidTr="00190524">
        <w:trPr>
          <w:trHeight w:val="642"/>
        </w:trPr>
        <w:tc>
          <w:tcPr>
            <w:tcW w:w="5000" w:type="pct"/>
            <w:gridSpan w:val="8"/>
            <w:shd w:val="clear" w:color="auto" w:fill="B8CCE4" w:themeFill="accent1" w:themeFillTint="66"/>
          </w:tcPr>
          <w:p w14:paraId="47169E7A" w14:textId="77777777" w:rsidR="00143DF0" w:rsidRPr="00F56289" w:rsidRDefault="00143DF0" w:rsidP="00190524">
            <w:pPr>
              <w:jc w:val="center"/>
              <w:rPr>
                <w:rFonts w:cstheme="minorHAnsi"/>
                <w:b/>
              </w:rPr>
            </w:pPr>
            <w:r w:rsidRPr="00F56289">
              <w:rPr>
                <w:rFonts w:cstheme="minorHAnsi"/>
                <w:b/>
              </w:rPr>
              <w:t>OTHER ONLINE ACTIVITIES</w:t>
            </w:r>
          </w:p>
        </w:tc>
      </w:tr>
      <w:tr w:rsidR="00143DF0" w:rsidRPr="00F56289" w14:paraId="16C36050" w14:textId="77777777" w:rsidTr="00312559">
        <w:trPr>
          <w:trHeight w:val="198"/>
        </w:trPr>
        <w:tc>
          <w:tcPr>
            <w:tcW w:w="200" w:type="pct"/>
          </w:tcPr>
          <w:p w14:paraId="77F0AB6C" w14:textId="77777777" w:rsidR="00143DF0" w:rsidRPr="00D13439" w:rsidRDefault="00143DF0" w:rsidP="00190524">
            <w:pPr>
              <w:spacing w:line="240" w:lineRule="auto"/>
              <w:rPr>
                <w:rFonts w:cstheme="minorHAnsi"/>
              </w:rPr>
            </w:pPr>
            <w:r w:rsidRPr="00D13439">
              <w:rPr>
                <w:rFonts w:cstheme="minorHAnsi"/>
              </w:rPr>
              <w:t>No</w:t>
            </w:r>
            <w:r>
              <w:rPr>
                <w:rFonts w:cstheme="minorHAnsi"/>
              </w:rPr>
              <w:t>.</w:t>
            </w:r>
          </w:p>
        </w:tc>
        <w:tc>
          <w:tcPr>
            <w:tcW w:w="428" w:type="pct"/>
          </w:tcPr>
          <w:p w14:paraId="66ED4AD7" w14:textId="77777777" w:rsidR="00143DF0" w:rsidRPr="00D13439" w:rsidRDefault="00143DF0" w:rsidP="00190524">
            <w:pPr>
              <w:spacing w:line="240" w:lineRule="auto"/>
              <w:jc w:val="center"/>
              <w:rPr>
                <w:rFonts w:cstheme="minorHAnsi"/>
              </w:rPr>
            </w:pPr>
            <w:r w:rsidRPr="00D13439">
              <w:rPr>
                <w:rFonts w:cstheme="minorHAnsi"/>
              </w:rPr>
              <w:t>ACTION:</w:t>
            </w:r>
          </w:p>
        </w:tc>
        <w:tc>
          <w:tcPr>
            <w:tcW w:w="380" w:type="pct"/>
          </w:tcPr>
          <w:p w14:paraId="385CF6A5" w14:textId="77777777" w:rsidR="00143DF0" w:rsidRPr="00D13439" w:rsidRDefault="00143DF0" w:rsidP="00190524">
            <w:pPr>
              <w:spacing w:line="240" w:lineRule="auto"/>
              <w:jc w:val="center"/>
              <w:rPr>
                <w:rFonts w:cstheme="minorHAnsi"/>
              </w:rPr>
            </w:pPr>
            <w:r w:rsidRPr="00D13439">
              <w:rPr>
                <w:rFonts w:cstheme="minorHAnsi"/>
              </w:rPr>
              <w:t>DATE:</w:t>
            </w:r>
          </w:p>
        </w:tc>
        <w:tc>
          <w:tcPr>
            <w:tcW w:w="623" w:type="pct"/>
          </w:tcPr>
          <w:p w14:paraId="616ED7EE" w14:textId="77777777" w:rsidR="00143DF0" w:rsidRPr="00D13439" w:rsidRDefault="00143DF0" w:rsidP="00190524">
            <w:pPr>
              <w:spacing w:line="240" w:lineRule="auto"/>
              <w:jc w:val="center"/>
              <w:rPr>
                <w:rFonts w:cstheme="minorHAnsi"/>
              </w:rPr>
            </w:pPr>
            <w:r w:rsidRPr="00D13439">
              <w:rPr>
                <w:rFonts w:cstheme="minorHAnsi"/>
              </w:rPr>
              <w:t>GOAL:</w:t>
            </w:r>
          </w:p>
        </w:tc>
        <w:tc>
          <w:tcPr>
            <w:tcW w:w="513" w:type="pct"/>
          </w:tcPr>
          <w:p w14:paraId="745EA3F1" w14:textId="77777777" w:rsidR="00143DF0" w:rsidRPr="00D13439" w:rsidRDefault="00143DF0" w:rsidP="00190524">
            <w:pPr>
              <w:spacing w:line="240" w:lineRule="auto"/>
              <w:jc w:val="center"/>
              <w:rPr>
                <w:rFonts w:cstheme="minorHAnsi"/>
              </w:rPr>
            </w:pPr>
            <w:r w:rsidRPr="00D13439">
              <w:rPr>
                <w:rFonts w:cstheme="minorHAnsi"/>
              </w:rPr>
              <w:t>OUTCOMES:</w:t>
            </w:r>
          </w:p>
        </w:tc>
        <w:tc>
          <w:tcPr>
            <w:tcW w:w="494" w:type="pct"/>
          </w:tcPr>
          <w:p w14:paraId="6DC456A0"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437" w:type="pct"/>
          </w:tcPr>
          <w:p w14:paraId="203C1E8E"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925" w:type="pct"/>
          </w:tcPr>
          <w:p w14:paraId="3D6CECC0" w14:textId="77777777" w:rsidR="00143DF0" w:rsidRPr="00F56289" w:rsidRDefault="00143DF0" w:rsidP="00190524">
            <w:pPr>
              <w:spacing w:line="240" w:lineRule="auto"/>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F56289" w14:paraId="5CB80781" w14:textId="77777777" w:rsidTr="00312559">
        <w:trPr>
          <w:trHeight w:val="198"/>
        </w:trPr>
        <w:tc>
          <w:tcPr>
            <w:tcW w:w="200" w:type="pct"/>
          </w:tcPr>
          <w:p w14:paraId="60529961" w14:textId="77777777" w:rsidR="00143DF0" w:rsidRPr="00F56289" w:rsidRDefault="00143DF0" w:rsidP="00190524">
            <w:pPr>
              <w:pStyle w:val="Listenabsatz"/>
              <w:ind w:left="360"/>
              <w:rPr>
                <w:rFonts w:cstheme="minorHAnsi"/>
                <w:lang w:val="en-GB"/>
              </w:rPr>
            </w:pPr>
          </w:p>
        </w:tc>
        <w:tc>
          <w:tcPr>
            <w:tcW w:w="428" w:type="pct"/>
          </w:tcPr>
          <w:p w14:paraId="5BD3008B" w14:textId="77777777" w:rsidR="00143DF0" w:rsidRPr="00F56289" w:rsidRDefault="00143DF0" w:rsidP="00190524">
            <w:pPr>
              <w:rPr>
                <w:rFonts w:cstheme="minorHAnsi"/>
                <w:lang w:val="en-GB"/>
              </w:rPr>
            </w:pPr>
          </w:p>
        </w:tc>
        <w:tc>
          <w:tcPr>
            <w:tcW w:w="380" w:type="pct"/>
          </w:tcPr>
          <w:p w14:paraId="48C8BA53" w14:textId="77777777" w:rsidR="00143DF0" w:rsidRPr="00F56289" w:rsidRDefault="00143DF0" w:rsidP="00190524">
            <w:pPr>
              <w:rPr>
                <w:rFonts w:cstheme="minorHAnsi"/>
                <w:lang w:val="en-GB"/>
              </w:rPr>
            </w:pPr>
          </w:p>
        </w:tc>
        <w:tc>
          <w:tcPr>
            <w:tcW w:w="623" w:type="pct"/>
          </w:tcPr>
          <w:p w14:paraId="57A0D639" w14:textId="77777777" w:rsidR="00143DF0" w:rsidRPr="00F56289" w:rsidRDefault="00143DF0" w:rsidP="00190524">
            <w:pPr>
              <w:rPr>
                <w:rFonts w:cstheme="minorHAnsi"/>
                <w:lang w:val="en-GB"/>
              </w:rPr>
            </w:pPr>
          </w:p>
        </w:tc>
        <w:tc>
          <w:tcPr>
            <w:tcW w:w="513" w:type="pct"/>
          </w:tcPr>
          <w:p w14:paraId="50471AE7" w14:textId="77777777" w:rsidR="00143DF0" w:rsidRPr="00F56289" w:rsidRDefault="00143DF0" w:rsidP="00190524">
            <w:pPr>
              <w:rPr>
                <w:rFonts w:cstheme="minorHAnsi"/>
                <w:lang w:val="en-GB"/>
              </w:rPr>
            </w:pPr>
          </w:p>
        </w:tc>
        <w:tc>
          <w:tcPr>
            <w:tcW w:w="494" w:type="pct"/>
          </w:tcPr>
          <w:p w14:paraId="52DFF3B9" w14:textId="77777777" w:rsidR="00143DF0" w:rsidRPr="00F56289" w:rsidRDefault="00143DF0" w:rsidP="00190524">
            <w:pPr>
              <w:rPr>
                <w:rFonts w:cstheme="minorHAnsi"/>
                <w:lang w:val="en-GB"/>
              </w:rPr>
            </w:pPr>
          </w:p>
        </w:tc>
        <w:tc>
          <w:tcPr>
            <w:tcW w:w="437" w:type="pct"/>
          </w:tcPr>
          <w:p w14:paraId="7495D7F2" w14:textId="77777777" w:rsidR="00143DF0" w:rsidRPr="00F56289" w:rsidRDefault="00143DF0" w:rsidP="00190524">
            <w:pPr>
              <w:rPr>
                <w:rFonts w:cstheme="minorHAnsi"/>
                <w:lang w:val="en-GB"/>
              </w:rPr>
            </w:pPr>
          </w:p>
        </w:tc>
        <w:tc>
          <w:tcPr>
            <w:tcW w:w="1925" w:type="pct"/>
          </w:tcPr>
          <w:p w14:paraId="338A53A7" w14:textId="77777777" w:rsidR="00143DF0" w:rsidRPr="00F56289" w:rsidRDefault="00143DF0" w:rsidP="00190524">
            <w:pPr>
              <w:rPr>
                <w:rFonts w:cstheme="minorHAnsi"/>
                <w:lang w:val="en-GB"/>
              </w:rPr>
            </w:pPr>
          </w:p>
        </w:tc>
      </w:tr>
      <w:tr w:rsidR="00143DF0" w:rsidRPr="00F56289" w14:paraId="0CCB990C" w14:textId="77777777" w:rsidTr="00312559">
        <w:trPr>
          <w:trHeight w:val="198"/>
        </w:trPr>
        <w:tc>
          <w:tcPr>
            <w:tcW w:w="200" w:type="pct"/>
          </w:tcPr>
          <w:p w14:paraId="1B04D7E7" w14:textId="77777777" w:rsidR="00143DF0" w:rsidRPr="00F56289" w:rsidRDefault="00143DF0" w:rsidP="00190524">
            <w:pPr>
              <w:pStyle w:val="Listenabsatz"/>
              <w:ind w:left="360"/>
              <w:rPr>
                <w:rFonts w:cstheme="minorHAnsi"/>
                <w:lang w:val="en-GB"/>
              </w:rPr>
            </w:pPr>
          </w:p>
        </w:tc>
        <w:tc>
          <w:tcPr>
            <w:tcW w:w="428" w:type="pct"/>
          </w:tcPr>
          <w:p w14:paraId="23DB6BF2" w14:textId="77777777" w:rsidR="00143DF0" w:rsidRPr="00F56289" w:rsidRDefault="00143DF0" w:rsidP="00190524">
            <w:pPr>
              <w:rPr>
                <w:rFonts w:cstheme="minorHAnsi"/>
                <w:lang w:val="en-GB"/>
              </w:rPr>
            </w:pPr>
          </w:p>
        </w:tc>
        <w:tc>
          <w:tcPr>
            <w:tcW w:w="380" w:type="pct"/>
          </w:tcPr>
          <w:p w14:paraId="33C8F124" w14:textId="77777777" w:rsidR="00143DF0" w:rsidRPr="00F56289" w:rsidRDefault="00143DF0" w:rsidP="00190524">
            <w:pPr>
              <w:rPr>
                <w:rFonts w:cstheme="minorHAnsi"/>
                <w:lang w:val="en-GB"/>
              </w:rPr>
            </w:pPr>
          </w:p>
        </w:tc>
        <w:tc>
          <w:tcPr>
            <w:tcW w:w="623" w:type="pct"/>
          </w:tcPr>
          <w:p w14:paraId="3ED7BDD5" w14:textId="77777777" w:rsidR="00143DF0" w:rsidRPr="00F56289" w:rsidRDefault="00143DF0" w:rsidP="00190524">
            <w:pPr>
              <w:rPr>
                <w:rFonts w:cstheme="minorHAnsi"/>
                <w:lang w:val="en-GB"/>
              </w:rPr>
            </w:pPr>
          </w:p>
        </w:tc>
        <w:tc>
          <w:tcPr>
            <w:tcW w:w="513" w:type="pct"/>
          </w:tcPr>
          <w:p w14:paraId="759A605A" w14:textId="77777777" w:rsidR="00143DF0" w:rsidRPr="00F56289" w:rsidRDefault="00143DF0" w:rsidP="00190524">
            <w:pPr>
              <w:rPr>
                <w:rFonts w:cstheme="minorHAnsi"/>
                <w:lang w:val="en-GB"/>
              </w:rPr>
            </w:pPr>
          </w:p>
        </w:tc>
        <w:tc>
          <w:tcPr>
            <w:tcW w:w="494" w:type="pct"/>
          </w:tcPr>
          <w:p w14:paraId="3E6F63F1" w14:textId="77777777" w:rsidR="00143DF0" w:rsidRPr="00F56289" w:rsidRDefault="00143DF0" w:rsidP="00190524">
            <w:pPr>
              <w:rPr>
                <w:rFonts w:cstheme="minorHAnsi"/>
                <w:lang w:val="en-GB"/>
              </w:rPr>
            </w:pPr>
          </w:p>
        </w:tc>
        <w:tc>
          <w:tcPr>
            <w:tcW w:w="437" w:type="pct"/>
          </w:tcPr>
          <w:p w14:paraId="5259E925" w14:textId="77777777" w:rsidR="00143DF0" w:rsidRPr="00F56289" w:rsidRDefault="00143DF0" w:rsidP="00190524">
            <w:pPr>
              <w:rPr>
                <w:rFonts w:cstheme="minorHAnsi"/>
                <w:lang w:val="en-GB"/>
              </w:rPr>
            </w:pPr>
          </w:p>
        </w:tc>
        <w:tc>
          <w:tcPr>
            <w:tcW w:w="1925" w:type="pct"/>
          </w:tcPr>
          <w:p w14:paraId="5E520D0D" w14:textId="77777777" w:rsidR="00143DF0" w:rsidRPr="00F56289" w:rsidRDefault="00143DF0" w:rsidP="00190524">
            <w:pPr>
              <w:rPr>
                <w:rFonts w:cstheme="minorHAnsi"/>
                <w:lang w:val="en-GB"/>
              </w:rPr>
            </w:pPr>
          </w:p>
        </w:tc>
      </w:tr>
    </w:tbl>
    <w:p w14:paraId="2170FB0C" w14:textId="77777777" w:rsidR="00312559" w:rsidRDefault="00312559"/>
    <w:p w14:paraId="065BAC84" w14:textId="77777777" w:rsidR="00312559" w:rsidRDefault="00312559"/>
    <w:p w14:paraId="05F5FD6D" w14:textId="0FA3FBD4" w:rsidR="00312559" w:rsidRDefault="0031255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1193"/>
        <w:gridCol w:w="1060"/>
        <w:gridCol w:w="1738"/>
        <w:gridCol w:w="1431"/>
        <w:gridCol w:w="1378"/>
        <w:gridCol w:w="1219"/>
        <w:gridCol w:w="5370"/>
      </w:tblGrid>
      <w:tr w:rsidR="00143DF0" w:rsidRPr="00D13439" w14:paraId="45B0CC35" w14:textId="77777777" w:rsidTr="00190524">
        <w:trPr>
          <w:trHeight w:val="956"/>
        </w:trPr>
        <w:tc>
          <w:tcPr>
            <w:tcW w:w="5000" w:type="pct"/>
            <w:gridSpan w:val="8"/>
          </w:tcPr>
          <w:p w14:paraId="79BB155B" w14:textId="44839E7F" w:rsidR="00143DF0" w:rsidRPr="00F56289" w:rsidRDefault="00143DF0" w:rsidP="00190524">
            <w:pPr>
              <w:suppressAutoHyphens/>
              <w:spacing w:after="0" w:line="240" w:lineRule="auto"/>
              <w:ind w:left="-567" w:right="-574"/>
              <w:jc w:val="center"/>
              <w:rPr>
                <w:rFonts w:cstheme="minorHAnsi"/>
                <w:b/>
                <w:color w:val="002E52"/>
                <w:lang w:val="en-GB" w:eastAsia="ar-SA"/>
              </w:rPr>
            </w:pPr>
          </w:p>
          <w:p w14:paraId="192F4683" w14:textId="77777777" w:rsidR="00143DF0" w:rsidRPr="00D13439" w:rsidRDefault="00143DF0" w:rsidP="00190524">
            <w:pPr>
              <w:suppressAutoHyphens/>
              <w:spacing w:after="0" w:line="240" w:lineRule="auto"/>
              <w:ind w:left="-567" w:right="-574"/>
              <w:jc w:val="center"/>
              <w:rPr>
                <w:rFonts w:cstheme="minorHAnsi"/>
                <w:b/>
                <w:color w:val="002E52"/>
                <w:lang w:eastAsia="ar-SA"/>
              </w:rPr>
            </w:pPr>
            <w:r w:rsidRPr="00F56289">
              <w:rPr>
                <w:rFonts w:cstheme="minorHAnsi"/>
                <w:b/>
                <w:color w:val="FF0000"/>
                <w:lang w:eastAsia="ar-SA"/>
              </w:rPr>
              <w:t>PRINT</w:t>
            </w:r>
          </w:p>
        </w:tc>
      </w:tr>
      <w:tr w:rsidR="00143DF0" w:rsidRPr="00F56289" w14:paraId="70678BAB" w14:textId="77777777" w:rsidTr="00312559">
        <w:tc>
          <w:tcPr>
            <w:tcW w:w="3075" w:type="pct"/>
            <w:gridSpan w:val="7"/>
            <w:shd w:val="clear" w:color="auto" w:fill="B8CCE4" w:themeFill="accent1" w:themeFillTint="66"/>
          </w:tcPr>
          <w:p w14:paraId="2A96E512" w14:textId="77777777" w:rsidR="00143DF0" w:rsidRPr="00D13439" w:rsidRDefault="00143DF0" w:rsidP="00190524">
            <w:pPr>
              <w:suppressAutoHyphens/>
              <w:spacing w:after="0"/>
              <w:ind w:right="-574"/>
              <w:rPr>
                <w:rFonts w:cstheme="minorHAnsi"/>
                <w:b/>
                <w:i/>
              </w:rPr>
            </w:pPr>
            <w:r w:rsidRPr="00D13439">
              <w:rPr>
                <w:rFonts w:cstheme="minorHAnsi"/>
                <w:b/>
                <w:lang w:eastAsia="ar-SA"/>
              </w:rPr>
              <w:t xml:space="preserve">Distributed printed material and </w:t>
            </w:r>
            <w:r>
              <w:rPr>
                <w:rFonts w:cstheme="minorHAnsi"/>
                <w:b/>
                <w:lang w:eastAsia="ar-SA"/>
              </w:rPr>
              <w:t xml:space="preserve">YES </w:t>
            </w:r>
            <w:r w:rsidRPr="00D13439">
              <w:rPr>
                <w:rFonts w:cstheme="minorHAnsi"/>
                <w:b/>
                <w:lang w:eastAsia="ar-SA"/>
              </w:rPr>
              <w:t>products at conferences, meetings etc.</w:t>
            </w:r>
          </w:p>
        </w:tc>
        <w:tc>
          <w:tcPr>
            <w:tcW w:w="1925" w:type="pct"/>
            <w:shd w:val="clear" w:color="auto" w:fill="B8CCE4" w:themeFill="accent1" w:themeFillTint="66"/>
          </w:tcPr>
          <w:p w14:paraId="79DEB8E1" w14:textId="77777777" w:rsidR="00143DF0" w:rsidRPr="00D13439" w:rsidRDefault="00143DF0" w:rsidP="00190524">
            <w:pPr>
              <w:suppressAutoHyphens/>
              <w:spacing w:after="0"/>
              <w:ind w:right="-574"/>
              <w:rPr>
                <w:rFonts w:cstheme="minorHAnsi"/>
                <w:b/>
                <w:lang w:eastAsia="ar-SA"/>
              </w:rPr>
            </w:pPr>
          </w:p>
        </w:tc>
      </w:tr>
      <w:tr w:rsidR="00143DF0" w:rsidRPr="00F56289" w14:paraId="3AC65CBC" w14:textId="77777777" w:rsidTr="00312559">
        <w:trPr>
          <w:trHeight w:val="198"/>
        </w:trPr>
        <w:tc>
          <w:tcPr>
            <w:tcW w:w="200" w:type="pct"/>
          </w:tcPr>
          <w:p w14:paraId="4F6609BE" w14:textId="77777777" w:rsidR="00143DF0" w:rsidRPr="00D13439" w:rsidRDefault="00143DF0" w:rsidP="00190524">
            <w:pPr>
              <w:jc w:val="center"/>
              <w:rPr>
                <w:rFonts w:cstheme="minorHAnsi"/>
              </w:rPr>
            </w:pPr>
            <w:r w:rsidRPr="00D13439">
              <w:rPr>
                <w:rFonts w:cstheme="minorHAnsi"/>
              </w:rPr>
              <w:t>No</w:t>
            </w:r>
            <w:r>
              <w:rPr>
                <w:rFonts w:cstheme="minorHAnsi"/>
              </w:rPr>
              <w:t>.</w:t>
            </w:r>
          </w:p>
        </w:tc>
        <w:tc>
          <w:tcPr>
            <w:tcW w:w="428" w:type="pct"/>
          </w:tcPr>
          <w:p w14:paraId="1890AA26" w14:textId="77777777" w:rsidR="00143DF0" w:rsidRPr="00D13439" w:rsidRDefault="00143DF0" w:rsidP="00190524">
            <w:pPr>
              <w:jc w:val="center"/>
              <w:rPr>
                <w:rFonts w:cstheme="minorHAnsi"/>
              </w:rPr>
            </w:pPr>
            <w:r w:rsidRPr="00D13439">
              <w:rPr>
                <w:rFonts w:cstheme="minorHAnsi"/>
              </w:rPr>
              <w:t>ACTION:</w:t>
            </w:r>
          </w:p>
        </w:tc>
        <w:tc>
          <w:tcPr>
            <w:tcW w:w="380" w:type="pct"/>
          </w:tcPr>
          <w:p w14:paraId="00DC2B68" w14:textId="77777777" w:rsidR="00143DF0" w:rsidRPr="00D13439" w:rsidRDefault="00143DF0" w:rsidP="00190524">
            <w:pPr>
              <w:jc w:val="center"/>
              <w:rPr>
                <w:rFonts w:cstheme="minorHAnsi"/>
              </w:rPr>
            </w:pPr>
            <w:r w:rsidRPr="00D13439">
              <w:rPr>
                <w:rFonts w:cstheme="minorHAnsi"/>
              </w:rPr>
              <w:t>DATE:</w:t>
            </w:r>
          </w:p>
        </w:tc>
        <w:tc>
          <w:tcPr>
            <w:tcW w:w="623" w:type="pct"/>
          </w:tcPr>
          <w:p w14:paraId="1979DFB8" w14:textId="77777777" w:rsidR="00143DF0" w:rsidRPr="00D13439" w:rsidRDefault="00143DF0" w:rsidP="00190524">
            <w:pPr>
              <w:jc w:val="center"/>
              <w:rPr>
                <w:rFonts w:cstheme="minorHAnsi"/>
              </w:rPr>
            </w:pPr>
            <w:r w:rsidRPr="00D13439">
              <w:rPr>
                <w:rFonts w:cstheme="minorHAnsi"/>
              </w:rPr>
              <w:t>GOAL:</w:t>
            </w:r>
          </w:p>
        </w:tc>
        <w:tc>
          <w:tcPr>
            <w:tcW w:w="513" w:type="pct"/>
          </w:tcPr>
          <w:p w14:paraId="73884C64" w14:textId="77777777" w:rsidR="00143DF0" w:rsidRPr="00D13439" w:rsidRDefault="00143DF0" w:rsidP="00190524">
            <w:pPr>
              <w:jc w:val="center"/>
              <w:rPr>
                <w:rFonts w:cstheme="minorHAnsi"/>
              </w:rPr>
            </w:pPr>
            <w:r w:rsidRPr="00D13439">
              <w:rPr>
                <w:rFonts w:cstheme="minorHAnsi"/>
              </w:rPr>
              <w:t>OUTCOMES:</w:t>
            </w:r>
          </w:p>
        </w:tc>
        <w:tc>
          <w:tcPr>
            <w:tcW w:w="494" w:type="pct"/>
          </w:tcPr>
          <w:p w14:paraId="4EE786A9" w14:textId="77777777" w:rsidR="00143DF0" w:rsidRPr="00D13439" w:rsidRDefault="00143DF0" w:rsidP="00190524">
            <w:pPr>
              <w:jc w:val="center"/>
              <w:rPr>
                <w:rFonts w:cstheme="minorHAnsi"/>
              </w:rPr>
            </w:pPr>
            <w:r w:rsidRPr="00D13439">
              <w:rPr>
                <w:rFonts w:cstheme="minorHAnsi"/>
              </w:rPr>
              <w:t>TARGET GROUP(S):</w:t>
            </w:r>
          </w:p>
        </w:tc>
        <w:tc>
          <w:tcPr>
            <w:tcW w:w="437" w:type="pct"/>
          </w:tcPr>
          <w:p w14:paraId="2325DA09" w14:textId="77777777" w:rsidR="00143DF0" w:rsidRPr="00D13439" w:rsidRDefault="00143DF0" w:rsidP="00190524">
            <w:pPr>
              <w:jc w:val="center"/>
              <w:rPr>
                <w:rFonts w:cstheme="minorHAnsi"/>
              </w:rPr>
            </w:pPr>
            <w:r w:rsidRPr="00D13439">
              <w:rPr>
                <w:rFonts w:cstheme="minorHAnsi"/>
              </w:rPr>
              <w:t>NUMBERS REACHED:</w:t>
            </w:r>
          </w:p>
        </w:tc>
        <w:tc>
          <w:tcPr>
            <w:tcW w:w="1925" w:type="pct"/>
          </w:tcPr>
          <w:p w14:paraId="7E2A6089" w14:textId="77777777" w:rsidR="00143DF0" w:rsidRPr="00F56289" w:rsidRDefault="00143DF0" w:rsidP="00190524">
            <w:pPr>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F56289" w14:paraId="27C107BF" w14:textId="77777777" w:rsidTr="00312559">
        <w:trPr>
          <w:trHeight w:val="198"/>
        </w:trPr>
        <w:tc>
          <w:tcPr>
            <w:tcW w:w="200" w:type="pct"/>
          </w:tcPr>
          <w:p w14:paraId="66E0609A" w14:textId="77777777" w:rsidR="00143DF0" w:rsidRPr="00F56289" w:rsidRDefault="00143DF0" w:rsidP="00190524">
            <w:pPr>
              <w:pStyle w:val="Listenabsatz"/>
              <w:spacing w:line="360" w:lineRule="auto"/>
              <w:ind w:left="360"/>
              <w:rPr>
                <w:rFonts w:cstheme="minorHAnsi"/>
                <w:lang w:val="en-GB"/>
              </w:rPr>
            </w:pPr>
          </w:p>
        </w:tc>
        <w:tc>
          <w:tcPr>
            <w:tcW w:w="428" w:type="pct"/>
          </w:tcPr>
          <w:p w14:paraId="48E6D8A6" w14:textId="77777777" w:rsidR="00143DF0" w:rsidRPr="00F56289" w:rsidRDefault="00143DF0" w:rsidP="00190524">
            <w:pPr>
              <w:rPr>
                <w:rFonts w:cstheme="minorHAnsi"/>
                <w:lang w:val="en-GB"/>
              </w:rPr>
            </w:pPr>
          </w:p>
        </w:tc>
        <w:tc>
          <w:tcPr>
            <w:tcW w:w="380" w:type="pct"/>
          </w:tcPr>
          <w:p w14:paraId="5B1236F0" w14:textId="77777777" w:rsidR="00143DF0" w:rsidRPr="00F56289" w:rsidRDefault="00143DF0" w:rsidP="00190524">
            <w:pPr>
              <w:rPr>
                <w:rFonts w:cstheme="minorHAnsi"/>
                <w:lang w:val="en-GB"/>
              </w:rPr>
            </w:pPr>
          </w:p>
        </w:tc>
        <w:tc>
          <w:tcPr>
            <w:tcW w:w="623" w:type="pct"/>
          </w:tcPr>
          <w:p w14:paraId="64D27ED6" w14:textId="77777777" w:rsidR="00143DF0" w:rsidRPr="00F56289" w:rsidRDefault="00143DF0" w:rsidP="00190524">
            <w:pPr>
              <w:rPr>
                <w:rFonts w:cstheme="minorHAnsi"/>
                <w:lang w:val="en-GB"/>
              </w:rPr>
            </w:pPr>
          </w:p>
        </w:tc>
        <w:tc>
          <w:tcPr>
            <w:tcW w:w="513" w:type="pct"/>
          </w:tcPr>
          <w:p w14:paraId="7A58B5EC" w14:textId="77777777" w:rsidR="00143DF0" w:rsidRPr="00F56289" w:rsidRDefault="00143DF0" w:rsidP="00190524">
            <w:pPr>
              <w:rPr>
                <w:rFonts w:cstheme="minorHAnsi"/>
                <w:lang w:val="en-GB"/>
              </w:rPr>
            </w:pPr>
          </w:p>
        </w:tc>
        <w:tc>
          <w:tcPr>
            <w:tcW w:w="494" w:type="pct"/>
          </w:tcPr>
          <w:p w14:paraId="38482B4D" w14:textId="77777777" w:rsidR="00143DF0" w:rsidRPr="00F56289" w:rsidRDefault="00143DF0" w:rsidP="00190524">
            <w:pPr>
              <w:rPr>
                <w:rFonts w:cstheme="minorHAnsi"/>
                <w:lang w:val="en-GB"/>
              </w:rPr>
            </w:pPr>
          </w:p>
        </w:tc>
        <w:tc>
          <w:tcPr>
            <w:tcW w:w="437" w:type="pct"/>
          </w:tcPr>
          <w:p w14:paraId="43B1F985" w14:textId="77777777" w:rsidR="00143DF0" w:rsidRPr="00F56289" w:rsidRDefault="00143DF0" w:rsidP="00190524">
            <w:pPr>
              <w:rPr>
                <w:rFonts w:cstheme="minorHAnsi"/>
                <w:lang w:val="en-GB"/>
              </w:rPr>
            </w:pPr>
          </w:p>
        </w:tc>
        <w:tc>
          <w:tcPr>
            <w:tcW w:w="1925" w:type="pct"/>
          </w:tcPr>
          <w:p w14:paraId="1DBE4746" w14:textId="77777777" w:rsidR="00143DF0" w:rsidRPr="00F56289" w:rsidRDefault="00143DF0" w:rsidP="00190524">
            <w:pPr>
              <w:rPr>
                <w:rFonts w:cstheme="minorHAnsi"/>
                <w:lang w:val="en-GB"/>
              </w:rPr>
            </w:pPr>
          </w:p>
        </w:tc>
      </w:tr>
      <w:tr w:rsidR="00143DF0" w:rsidRPr="00F56289" w14:paraId="7C9D1BDF" w14:textId="77777777" w:rsidTr="00312559">
        <w:trPr>
          <w:trHeight w:val="198"/>
        </w:trPr>
        <w:tc>
          <w:tcPr>
            <w:tcW w:w="200" w:type="pct"/>
          </w:tcPr>
          <w:p w14:paraId="3352F085" w14:textId="77777777" w:rsidR="00143DF0" w:rsidRPr="00F56289" w:rsidRDefault="00143DF0" w:rsidP="00190524">
            <w:pPr>
              <w:spacing w:line="360" w:lineRule="auto"/>
              <w:rPr>
                <w:rFonts w:cstheme="minorHAnsi"/>
                <w:lang w:val="en-GB"/>
              </w:rPr>
            </w:pPr>
          </w:p>
        </w:tc>
        <w:tc>
          <w:tcPr>
            <w:tcW w:w="428" w:type="pct"/>
          </w:tcPr>
          <w:p w14:paraId="0FE1F8C2" w14:textId="77777777" w:rsidR="00143DF0" w:rsidRPr="00F56289" w:rsidRDefault="00143DF0" w:rsidP="00190524">
            <w:pPr>
              <w:rPr>
                <w:rFonts w:cstheme="minorHAnsi"/>
                <w:lang w:val="en-GB"/>
              </w:rPr>
            </w:pPr>
          </w:p>
        </w:tc>
        <w:tc>
          <w:tcPr>
            <w:tcW w:w="380" w:type="pct"/>
          </w:tcPr>
          <w:p w14:paraId="6B10E72B" w14:textId="77777777" w:rsidR="00143DF0" w:rsidRPr="00F56289" w:rsidRDefault="00143DF0" w:rsidP="00190524">
            <w:pPr>
              <w:rPr>
                <w:rFonts w:cstheme="minorHAnsi"/>
                <w:lang w:val="en-GB"/>
              </w:rPr>
            </w:pPr>
          </w:p>
        </w:tc>
        <w:tc>
          <w:tcPr>
            <w:tcW w:w="623" w:type="pct"/>
          </w:tcPr>
          <w:p w14:paraId="02813B69" w14:textId="77777777" w:rsidR="00143DF0" w:rsidRPr="00F56289" w:rsidRDefault="00143DF0" w:rsidP="00190524">
            <w:pPr>
              <w:rPr>
                <w:rFonts w:cstheme="minorHAnsi"/>
                <w:lang w:val="en-GB"/>
              </w:rPr>
            </w:pPr>
          </w:p>
        </w:tc>
        <w:tc>
          <w:tcPr>
            <w:tcW w:w="513" w:type="pct"/>
          </w:tcPr>
          <w:p w14:paraId="32D0D614" w14:textId="77777777" w:rsidR="00143DF0" w:rsidRPr="00F56289" w:rsidRDefault="00143DF0" w:rsidP="00190524">
            <w:pPr>
              <w:rPr>
                <w:rFonts w:cstheme="minorHAnsi"/>
                <w:lang w:val="en-GB"/>
              </w:rPr>
            </w:pPr>
          </w:p>
        </w:tc>
        <w:tc>
          <w:tcPr>
            <w:tcW w:w="494" w:type="pct"/>
          </w:tcPr>
          <w:p w14:paraId="10B19A2F" w14:textId="77777777" w:rsidR="00143DF0" w:rsidRPr="00F56289" w:rsidRDefault="00143DF0" w:rsidP="00190524">
            <w:pPr>
              <w:rPr>
                <w:rFonts w:cstheme="minorHAnsi"/>
                <w:lang w:val="en-GB"/>
              </w:rPr>
            </w:pPr>
          </w:p>
        </w:tc>
        <w:tc>
          <w:tcPr>
            <w:tcW w:w="437" w:type="pct"/>
          </w:tcPr>
          <w:p w14:paraId="0874AA2F" w14:textId="77777777" w:rsidR="00143DF0" w:rsidRPr="00F56289" w:rsidRDefault="00143DF0" w:rsidP="00190524">
            <w:pPr>
              <w:rPr>
                <w:rFonts w:cstheme="minorHAnsi"/>
                <w:lang w:val="en-GB"/>
              </w:rPr>
            </w:pPr>
          </w:p>
        </w:tc>
        <w:tc>
          <w:tcPr>
            <w:tcW w:w="1925" w:type="pct"/>
          </w:tcPr>
          <w:p w14:paraId="7EB18DE2" w14:textId="77777777" w:rsidR="00143DF0" w:rsidRPr="00F56289" w:rsidRDefault="00143DF0" w:rsidP="00190524">
            <w:pPr>
              <w:rPr>
                <w:rFonts w:cstheme="minorHAnsi"/>
                <w:lang w:val="en-GB"/>
              </w:rPr>
            </w:pPr>
          </w:p>
        </w:tc>
      </w:tr>
      <w:tr w:rsidR="00143DF0" w:rsidRPr="00F56289" w14:paraId="25EF9C5D" w14:textId="77777777" w:rsidTr="00312559">
        <w:tc>
          <w:tcPr>
            <w:tcW w:w="3075" w:type="pct"/>
            <w:gridSpan w:val="7"/>
            <w:shd w:val="clear" w:color="auto" w:fill="B8CCE4" w:themeFill="accent1" w:themeFillTint="66"/>
          </w:tcPr>
          <w:p w14:paraId="3243351F" w14:textId="60163B98" w:rsidR="00143DF0" w:rsidRPr="00D13439" w:rsidRDefault="00143DF0" w:rsidP="00312559">
            <w:pPr>
              <w:suppressAutoHyphens/>
              <w:spacing w:after="0"/>
              <w:ind w:right="-574"/>
              <w:rPr>
                <w:rFonts w:cstheme="minorHAnsi"/>
                <w:b/>
                <w:i/>
              </w:rPr>
            </w:pPr>
            <w:r w:rsidRPr="00D13439">
              <w:rPr>
                <w:rFonts w:cstheme="minorHAnsi"/>
                <w:b/>
                <w:lang w:eastAsia="ar-SA"/>
              </w:rPr>
              <w:t xml:space="preserve">Published </w:t>
            </w:r>
            <w:r w:rsidR="00312559">
              <w:rPr>
                <w:rFonts w:cstheme="minorHAnsi"/>
                <w:b/>
                <w:lang w:eastAsia="ar-SA"/>
              </w:rPr>
              <w:t>NGEnvironment</w:t>
            </w:r>
            <w:r w:rsidRPr="00D13439">
              <w:rPr>
                <w:rFonts w:cstheme="minorHAnsi"/>
                <w:b/>
                <w:lang w:eastAsia="ar-SA"/>
              </w:rPr>
              <w:t xml:space="preserve"> info in newsletters, newspapers, magazines, etc.</w:t>
            </w:r>
          </w:p>
        </w:tc>
        <w:tc>
          <w:tcPr>
            <w:tcW w:w="1925" w:type="pct"/>
            <w:shd w:val="clear" w:color="auto" w:fill="B8CCE4" w:themeFill="accent1" w:themeFillTint="66"/>
          </w:tcPr>
          <w:p w14:paraId="5759AA85" w14:textId="77777777" w:rsidR="00143DF0" w:rsidRPr="00D13439" w:rsidRDefault="00143DF0" w:rsidP="00190524">
            <w:pPr>
              <w:suppressAutoHyphens/>
              <w:spacing w:after="0"/>
              <w:ind w:right="-574"/>
              <w:rPr>
                <w:rFonts w:cstheme="minorHAnsi"/>
                <w:b/>
                <w:lang w:eastAsia="ar-SA"/>
              </w:rPr>
            </w:pPr>
          </w:p>
        </w:tc>
      </w:tr>
      <w:tr w:rsidR="00143DF0" w:rsidRPr="00087A4D" w14:paraId="2891CCD9" w14:textId="77777777" w:rsidTr="00312559">
        <w:trPr>
          <w:trHeight w:val="198"/>
        </w:trPr>
        <w:tc>
          <w:tcPr>
            <w:tcW w:w="200" w:type="pct"/>
          </w:tcPr>
          <w:p w14:paraId="744E72C6" w14:textId="77777777" w:rsidR="00143DF0" w:rsidRPr="00D13439" w:rsidRDefault="00143DF0" w:rsidP="00190524">
            <w:pPr>
              <w:jc w:val="center"/>
              <w:rPr>
                <w:rFonts w:cstheme="minorHAnsi"/>
              </w:rPr>
            </w:pPr>
            <w:r w:rsidRPr="00D13439">
              <w:rPr>
                <w:rFonts w:cstheme="minorHAnsi"/>
              </w:rPr>
              <w:t>No</w:t>
            </w:r>
            <w:r>
              <w:rPr>
                <w:rFonts w:cstheme="minorHAnsi"/>
              </w:rPr>
              <w:t>.</w:t>
            </w:r>
          </w:p>
        </w:tc>
        <w:tc>
          <w:tcPr>
            <w:tcW w:w="428" w:type="pct"/>
          </w:tcPr>
          <w:p w14:paraId="009611B7" w14:textId="77777777" w:rsidR="00143DF0" w:rsidRPr="00D13439" w:rsidRDefault="00143DF0" w:rsidP="00190524">
            <w:pPr>
              <w:jc w:val="center"/>
              <w:rPr>
                <w:rFonts w:cstheme="minorHAnsi"/>
              </w:rPr>
            </w:pPr>
            <w:r w:rsidRPr="00D13439">
              <w:rPr>
                <w:rFonts w:cstheme="minorHAnsi"/>
              </w:rPr>
              <w:t>ACTION:</w:t>
            </w:r>
          </w:p>
        </w:tc>
        <w:tc>
          <w:tcPr>
            <w:tcW w:w="380" w:type="pct"/>
          </w:tcPr>
          <w:p w14:paraId="18324FA8" w14:textId="77777777" w:rsidR="00143DF0" w:rsidRPr="00D13439" w:rsidRDefault="00143DF0" w:rsidP="00190524">
            <w:pPr>
              <w:jc w:val="center"/>
              <w:rPr>
                <w:rFonts w:cstheme="minorHAnsi"/>
              </w:rPr>
            </w:pPr>
            <w:r w:rsidRPr="00D13439">
              <w:rPr>
                <w:rFonts w:cstheme="minorHAnsi"/>
              </w:rPr>
              <w:t>DATE:</w:t>
            </w:r>
          </w:p>
        </w:tc>
        <w:tc>
          <w:tcPr>
            <w:tcW w:w="623" w:type="pct"/>
          </w:tcPr>
          <w:p w14:paraId="5D26A005" w14:textId="77777777" w:rsidR="00143DF0" w:rsidRPr="00D13439" w:rsidRDefault="00143DF0" w:rsidP="00190524">
            <w:pPr>
              <w:jc w:val="center"/>
              <w:rPr>
                <w:rFonts w:cstheme="minorHAnsi"/>
              </w:rPr>
            </w:pPr>
            <w:r w:rsidRPr="00D13439">
              <w:rPr>
                <w:rFonts w:cstheme="minorHAnsi"/>
              </w:rPr>
              <w:t>GOAL:</w:t>
            </w:r>
          </w:p>
        </w:tc>
        <w:tc>
          <w:tcPr>
            <w:tcW w:w="513" w:type="pct"/>
          </w:tcPr>
          <w:p w14:paraId="2DD5C9CE" w14:textId="77777777" w:rsidR="00143DF0" w:rsidRPr="00D13439" w:rsidRDefault="00143DF0" w:rsidP="00190524">
            <w:pPr>
              <w:jc w:val="center"/>
              <w:rPr>
                <w:rFonts w:cstheme="minorHAnsi"/>
              </w:rPr>
            </w:pPr>
            <w:r w:rsidRPr="00D13439">
              <w:rPr>
                <w:rFonts w:cstheme="minorHAnsi"/>
              </w:rPr>
              <w:t>OUTCOMES:</w:t>
            </w:r>
          </w:p>
        </w:tc>
        <w:tc>
          <w:tcPr>
            <w:tcW w:w="494" w:type="pct"/>
          </w:tcPr>
          <w:p w14:paraId="7DABA7DE" w14:textId="77777777" w:rsidR="00143DF0" w:rsidRPr="00D13439" w:rsidRDefault="00143DF0" w:rsidP="00190524">
            <w:pPr>
              <w:jc w:val="center"/>
              <w:rPr>
                <w:rFonts w:cstheme="minorHAnsi"/>
              </w:rPr>
            </w:pPr>
            <w:r w:rsidRPr="00D13439">
              <w:rPr>
                <w:rFonts w:cstheme="minorHAnsi"/>
              </w:rPr>
              <w:t>TARGET GROUP(S):</w:t>
            </w:r>
          </w:p>
        </w:tc>
        <w:tc>
          <w:tcPr>
            <w:tcW w:w="437" w:type="pct"/>
          </w:tcPr>
          <w:p w14:paraId="3D53ED27" w14:textId="77777777" w:rsidR="00143DF0" w:rsidRPr="00D13439" w:rsidRDefault="00143DF0" w:rsidP="00190524">
            <w:pPr>
              <w:jc w:val="center"/>
              <w:rPr>
                <w:rFonts w:cstheme="minorHAnsi"/>
              </w:rPr>
            </w:pPr>
            <w:r w:rsidRPr="00D13439">
              <w:rPr>
                <w:rFonts w:cstheme="minorHAnsi"/>
              </w:rPr>
              <w:t>NUMBERS REACHED:</w:t>
            </w:r>
          </w:p>
        </w:tc>
        <w:tc>
          <w:tcPr>
            <w:tcW w:w="1925" w:type="pct"/>
          </w:tcPr>
          <w:p w14:paraId="57BDD499" w14:textId="77777777" w:rsidR="00143DF0" w:rsidRPr="00087A4D" w:rsidRDefault="00143DF0" w:rsidP="00190524">
            <w:pPr>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087A4D" w14:paraId="4C515C60" w14:textId="77777777" w:rsidTr="00312559">
        <w:trPr>
          <w:trHeight w:val="198"/>
        </w:trPr>
        <w:tc>
          <w:tcPr>
            <w:tcW w:w="200" w:type="pct"/>
          </w:tcPr>
          <w:p w14:paraId="7C6C5D72" w14:textId="77777777" w:rsidR="00143DF0" w:rsidRPr="00087A4D" w:rsidRDefault="00143DF0" w:rsidP="00190524">
            <w:pPr>
              <w:pStyle w:val="Listenabsatz"/>
              <w:spacing w:line="360" w:lineRule="auto"/>
              <w:ind w:left="360"/>
              <w:rPr>
                <w:rFonts w:cstheme="minorHAnsi"/>
                <w:lang w:val="en-GB"/>
              </w:rPr>
            </w:pPr>
          </w:p>
        </w:tc>
        <w:tc>
          <w:tcPr>
            <w:tcW w:w="428" w:type="pct"/>
          </w:tcPr>
          <w:p w14:paraId="6449DC97" w14:textId="77777777" w:rsidR="00143DF0" w:rsidRPr="00087A4D" w:rsidRDefault="00143DF0" w:rsidP="00190524">
            <w:pPr>
              <w:rPr>
                <w:rFonts w:cstheme="minorHAnsi"/>
                <w:lang w:val="en-GB"/>
              </w:rPr>
            </w:pPr>
          </w:p>
        </w:tc>
        <w:tc>
          <w:tcPr>
            <w:tcW w:w="380" w:type="pct"/>
          </w:tcPr>
          <w:p w14:paraId="00A08891" w14:textId="77777777" w:rsidR="00143DF0" w:rsidRPr="00087A4D" w:rsidRDefault="00143DF0" w:rsidP="00190524">
            <w:pPr>
              <w:rPr>
                <w:rFonts w:cstheme="minorHAnsi"/>
                <w:lang w:val="en-GB"/>
              </w:rPr>
            </w:pPr>
          </w:p>
        </w:tc>
        <w:tc>
          <w:tcPr>
            <w:tcW w:w="623" w:type="pct"/>
          </w:tcPr>
          <w:p w14:paraId="29A3D1E2" w14:textId="77777777" w:rsidR="00143DF0" w:rsidRPr="00087A4D" w:rsidRDefault="00143DF0" w:rsidP="00190524">
            <w:pPr>
              <w:rPr>
                <w:rFonts w:cstheme="minorHAnsi"/>
                <w:lang w:val="en-GB"/>
              </w:rPr>
            </w:pPr>
          </w:p>
        </w:tc>
        <w:tc>
          <w:tcPr>
            <w:tcW w:w="513" w:type="pct"/>
          </w:tcPr>
          <w:p w14:paraId="0CB78F37" w14:textId="77777777" w:rsidR="00143DF0" w:rsidRPr="00087A4D" w:rsidRDefault="00143DF0" w:rsidP="00190524">
            <w:pPr>
              <w:rPr>
                <w:rFonts w:cstheme="minorHAnsi"/>
                <w:lang w:val="en-GB"/>
              </w:rPr>
            </w:pPr>
          </w:p>
        </w:tc>
        <w:tc>
          <w:tcPr>
            <w:tcW w:w="494" w:type="pct"/>
          </w:tcPr>
          <w:p w14:paraId="78FDF43A" w14:textId="77777777" w:rsidR="00143DF0" w:rsidRPr="00087A4D" w:rsidRDefault="00143DF0" w:rsidP="00190524">
            <w:pPr>
              <w:rPr>
                <w:rFonts w:cstheme="minorHAnsi"/>
                <w:lang w:val="en-GB"/>
              </w:rPr>
            </w:pPr>
          </w:p>
        </w:tc>
        <w:tc>
          <w:tcPr>
            <w:tcW w:w="437" w:type="pct"/>
          </w:tcPr>
          <w:p w14:paraId="418F42F4" w14:textId="77777777" w:rsidR="00143DF0" w:rsidRPr="00087A4D" w:rsidRDefault="00143DF0" w:rsidP="00190524">
            <w:pPr>
              <w:rPr>
                <w:rFonts w:cstheme="minorHAnsi"/>
                <w:lang w:val="en-GB"/>
              </w:rPr>
            </w:pPr>
          </w:p>
        </w:tc>
        <w:tc>
          <w:tcPr>
            <w:tcW w:w="1925" w:type="pct"/>
          </w:tcPr>
          <w:p w14:paraId="30085FD6" w14:textId="77777777" w:rsidR="00143DF0" w:rsidRPr="00087A4D" w:rsidRDefault="00143DF0" w:rsidP="00190524">
            <w:pPr>
              <w:rPr>
                <w:rFonts w:cstheme="minorHAnsi"/>
                <w:lang w:val="en-GB"/>
              </w:rPr>
            </w:pPr>
          </w:p>
        </w:tc>
      </w:tr>
      <w:tr w:rsidR="00143DF0" w:rsidRPr="00087A4D" w14:paraId="225A041C" w14:textId="77777777" w:rsidTr="00312559">
        <w:trPr>
          <w:trHeight w:val="198"/>
        </w:trPr>
        <w:tc>
          <w:tcPr>
            <w:tcW w:w="200" w:type="pct"/>
          </w:tcPr>
          <w:p w14:paraId="68519B3A" w14:textId="77777777" w:rsidR="00143DF0" w:rsidRPr="00087A4D" w:rsidRDefault="00143DF0" w:rsidP="00190524">
            <w:pPr>
              <w:spacing w:line="360" w:lineRule="auto"/>
              <w:rPr>
                <w:rFonts w:cstheme="minorHAnsi"/>
                <w:lang w:val="en-GB"/>
              </w:rPr>
            </w:pPr>
          </w:p>
        </w:tc>
        <w:tc>
          <w:tcPr>
            <w:tcW w:w="428" w:type="pct"/>
          </w:tcPr>
          <w:p w14:paraId="1DBCDD6F" w14:textId="77777777" w:rsidR="00143DF0" w:rsidRPr="00087A4D" w:rsidRDefault="00143DF0" w:rsidP="00190524">
            <w:pPr>
              <w:rPr>
                <w:rFonts w:cstheme="minorHAnsi"/>
                <w:lang w:val="en-GB"/>
              </w:rPr>
            </w:pPr>
          </w:p>
        </w:tc>
        <w:tc>
          <w:tcPr>
            <w:tcW w:w="380" w:type="pct"/>
          </w:tcPr>
          <w:p w14:paraId="7187AB3C" w14:textId="77777777" w:rsidR="00143DF0" w:rsidRPr="00087A4D" w:rsidRDefault="00143DF0" w:rsidP="00190524">
            <w:pPr>
              <w:rPr>
                <w:rFonts w:cstheme="minorHAnsi"/>
                <w:lang w:val="en-GB"/>
              </w:rPr>
            </w:pPr>
          </w:p>
        </w:tc>
        <w:tc>
          <w:tcPr>
            <w:tcW w:w="623" w:type="pct"/>
          </w:tcPr>
          <w:p w14:paraId="7CC11AAC" w14:textId="77777777" w:rsidR="00143DF0" w:rsidRPr="00087A4D" w:rsidRDefault="00143DF0" w:rsidP="00190524">
            <w:pPr>
              <w:rPr>
                <w:rFonts w:cstheme="minorHAnsi"/>
                <w:lang w:val="en-GB"/>
              </w:rPr>
            </w:pPr>
          </w:p>
        </w:tc>
        <w:tc>
          <w:tcPr>
            <w:tcW w:w="513" w:type="pct"/>
          </w:tcPr>
          <w:p w14:paraId="17293EAF" w14:textId="77777777" w:rsidR="00143DF0" w:rsidRPr="00087A4D" w:rsidRDefault="00143DF0" w:rsidP="00190524">
            <w:pPr>
              <w:rPr>
                <w:rFonts w:cstheme="minorHAnsi"/>
                <w:lang w:val="en-GB"/>
              </w:rPr>
            </w:pPr>
          </w:p>
        </w:tc>
        <w:tc>
          <w:tcPr>
            <w:tcW w:w="494" w:type="pct"/>
          </w:tcPr>
          <w:p w14:paraId="24567F57" w14:textId="77777777" w:rsidR="00143DF0" w:rsidRPr="00087A4D" w:rsidRDefault="00143DF0" w:rsidP="00190524">
            <w:pPr>
              <w:rPr>
                <w:rFonts w:cstheme="minorHAnsi"/>
                <w:lang w:val="en-GB"/>
              </w:rPr>
            </w:pPr>
          </w:p>
        </w:tc>
        <w:tc>
          <w:tcPr>
            <w:tcW w:w="437" w:type="pct"/>
          </w:tcPr>
          <w:p w14:paraId="255FF630" w14:textId="77777777" w:rsidR="00143DF0" w:rsidRPr="00087A4D" w:rsidRDefault="00143DF0" w:rsidP="00190524">
            <w:pPr>
              <w:rPr>
                <w:rFonts w:cstheme="minorHAnsi"/>
                <w:lang w:val="en-GB"/>
              </w:rPr>
            </w:pPr>
          </w:p>
        </w:tc>
        <w:tc>
          <w:tcPr>
            <w:tcW w:w="1925" w:type="pct"/>
          </w:tcPr>
          <w:p w14:paraId="6D745126" w14:textId="77777777" w:rsidR="00143DF0" w:rsidRPr="00087A4D" w:rsidRDefault="00143DF0" w:rsidP="00190524">
            <w:pPr>
              <w:rPr>
                <w:rFonts w:cstheme="minorHAnsi"/>
                <w:lang w:val="en-GB"/>
              </w:rPr>
            </w:pPr>
          </w:p>
        </w:tc>
      </w:tr>
      <w:tr w:rsidR="00143DF0" w:rsidRPr="00F56289" w14:paraId="70CAEDFE" w14:textId="77777777" w:rsidTr="00312559">
        <w:tc>
          <w:tcPr>
            <w:tcW w:w="3075" w:type="pct"/>
            <w:gridSpan w:val="7"/>
            <w:shd w:val="clear" w:color="auto" w:fill="B8CCE4" w:themeFill="accent1" w:themeFillTint="66"/>
          </w:tcPr>
          <w:p w14:paraId="725C6FD3" w14:textId="77777777" w:rsidR="00143DF0" w:rsidRPr="00D13439" w:rsidRDefault="00143DF0" w:rsidP="00190524">
            <w:pPr>
              <w:suppressAutoHyphens/>
              <w:spacing w:after="0"/>
              <w:ind w:right="-574"/>
              <w:rPr>
                <w:rFonts w:cstheme="minorHAnsi"/>
                <w:b/>
                <w:i/>
              </w:rPr>
            </w:pPr>
            <w:r w:rsidRPr="00D13439">
              <w:rPr>
                <w:rFonts w:cstheme="minorHAnsi"/>
                <w:b/>
                <w:lang w:eastAsia="ar-SA"/>
              </w:rPr>
              <w:t>Published articles in local and international journals</w:t>
            </w:r>
          </w:p>
        </w:tc>
        <w:tc>
          <w:tcPr>
            <w:tcW w:w="1925" w:type="pct"/>
            <w:shd w:val="clear" w:color="auto" w:fill="B8CCE4" w:themeFill="accent1" w:themeFillTint="66"/>
          </w:tcPr>
          <w:p w14:paraId="5F3AE0B2" w14:textId="77777777" w:rsidR="00143DF0" w:rsidRPr="00D13439" w:rsidRDefault="00143DF0" w:rsidP="00190524">
            <w:pPr>
              <w:suppressAutoHyphens/>
              <w:spacing w:after="0"/>
              <w:ind w:right="-574"/>
              <w:rPr>
                <w:rFonts w:cstheme="minorHAnsi"/>
                <w:b/>
                <w:lang w:eastAsia="ar-SA"/>
              </w:rPr>
            </w:pPr>
          </w:p>
        </w:tc>
      </w:tr>
      <w:tr w:rsidR="00143DF0" w:rsidRPr="00F56289" w14:paraId="5353B30D" w14:textId="77777777" w:rsidTr="00312559">
        <w:trPr>
          <w:trHeight w:val="198"/>
        </w:trPr>
        <w:tc>
          <w:tcPr>
            <w:tcW w:w="200" w:type="pct"/>
          </w:tcPr>
          <w:p w14:paraId="3419279B" w14:textId="77777777" w:rsidR="00143DF0" w:rsidRPr="00D13439" w:rsidRDefault="00143DF0" w:rsidP="00190524">
            <w:pPr>
              <w:jc w:val="center"/>
              <w:rPr>
                <w:rFonts w:cstheme="minorHAnsi"/>
              </w:rPr>
            </w:pPr>
            <w:r w:rsidRPr="00D13439">
              <w:rPr>
                <w:rFonts w:cstheme="minorHAnsi"/>
              </w:rPr>
              <w:t>No</w:t>
            </w:r>
            <w:r>
              <w:rPr>
                <w:rFonts w:cstheme="minorHAnsi"/>
              </w:rPr>
              <w:t>.</w:t>
            </w:r>
          </w:p>
        </w:tc>
        <w:tc>
          <w:tcPr>
            <w:tcW w:w="428" w:type="pct"/>
          </w:tcPr>
          <w:p w14:paraId="44112260" w14:textId="77777777" w:rsidR="00143DF0" w:rsidRPr="00D13439" w:rsidRDefault="00143DF0" w:rsidP="00190524">
            <w:pPr>
              <w:jc w:val="center"/>
              <w:rPr>
                <w:rFonts w:cstheme="minorHAnsi"/>
              </w:rPr>
            </w:pPr>
            <w:r w:rsidRPr="00D13439">
              <w:rPr>
                <w:rFonts w:cstheme="minorHAnsi"/>
              </w:rPr>
              <w:t>ACTION:</w:t>
            </w:r>
          </w:p>
        </w:tc>
        <w:tc>
          <w:tcPr>
            <w:tcW w:w="380" w:type="pct"/>
          </w:tcPr>
          <w:p w14:paraId="60609823" w14:textId="77777777" w:rsidR="00143DF0" w:rsidRPr="00D13439" w:rsidRDefault="00143DF0" w:rsidP="00190524">
            <w:pPr>
              <w:jc w:val="center"/>
              <w:rPr>
                <w:rFonts w:cstheme="minorHAnsi"/>
              </w:rPr>
            </w:pPr>
            <w:r w:rsidRPr="00D13439">
              <w:rPr>
                <w:rFonts w:cstheme="minorHAnsi"/>
              </w:rPr>
              <w:t>DATE:</w:t>
            </w:r>
          </w:p>
        </w:tc>
        <w:tc>
          <w:tcPr>
            <w:tcW w:w="623" w:type="pct"/>
          </w:tcPr>
          <w:p w14:paraId="74B959B1" w14:textId="77777777" w:rsidR="00143DF0" w:rsidRPr="00D13439" w:rsidRDefault="00143DF0" w:rsidP="00190524">
            <w:pPr>
              <w:jc w:val="center"/>
              <w:rPr>
                <w:rFonts w:cstheme="minorHAnsi"/>
              </w:rPr>
            </w:pPr>
            <w:r w:rsidRPr="00D13439">
              <w:rPr>
                <w:rFonts w:cstheme="minorHAnsi"/>
              </w:rPr>
              <w:t>GOAL:</w:t>
            </w:r>
          </w:p>
        </w:tc>
        <w:tc>
          <w:tcPr>
            <w:tcW w:w="513" w:type="pct"/>
          </w:tcPr>
          <w:p w14:paraId="05B2D97C" w14:textId="77777777" w:rsidR="00143DF0" w:rsidRPr="00D13439" w:rsidRDefault="00143DF0" w:rsidP="00190524">
            <w:pPr>
              <w:jc w:val="center"/>
              <w:rPr>
                <w:rFonts w:cstheme="minorHAnsi"/>
              </w:rPr>
            </w:pPr>
            <w:r w:rsidRPr="00D13439">
              <w:rPr>
                <w:rFonts w:cstheme="minorHAnsi"/>
              </w:rPr>
              <w:t>OUTCOMES:</w:t>
            </w:r>
          </w:p>
        </w:tc>
        <w:tc>
          <w:tcPr>
            <w:tcW w:w="494" w:type="pct"/>
          </w:tcPr>
          <w:p w14:paraId="394E1907" w14:textId="77777777" w:rsidR="00143DF0" w:rsidRPr="00D13439" w:rsidRDefault="00143DF0" w:rsidP="00190524">
            <w:pPr>
              <w:jc w:val="center"/>
              <w:rPr>
                <w:rFonts w:cstheme="minorHAnsi"/>
              </w:rPr>
            </w:pPr>
            <w:r w:rsidRPr="00D13439">
              <w:rPr>
                <w:rFonts w:cstheme="minorHAnsi"/>
              </w:rPr>
              <w:t>TARGET GROUP(S):</w:t>
            </w:r>
          </w:p>
        </w:tc>
        <w:tc>
          <w:tcPr>
            <w:tcW w:w="437" w:type="pct"/>
          </w:tcPr>
          <w:p w14:paraId="0422F71D" w14:textId="77777777" w:rsidR="00143DF0" w:rsidRPr="00D13439" w:rsidRDefault="00143DF0" w:rsidP="00190524">
            <w:pPr>
              <w:jc w:val="center"/>
              <w:rPr>
                <w:rFonts w:cstheme="minorHAnsi"/>
              </w:rPr>
            </w:pPr>
            <w:r w:rsidRPr="00D13439">
              <w:rPr>
                <w:rFonts w:cstheme="minorHAnsi"/>
              </w:rPr>
              <w:t>NUMBERS REACHED:</w:t>
            </w:r>
          </w:p>
        </w:tc>
        <w:tc>
          <w:tcPr>
            <w:tcW w:w="1925" w:type="pct"/>
          </w:tcPr>
          <w:p w14:paraId="4C6ED7A5" w14:textId="77777777" w:rsidR="00143DF0" w:rsidRPr="00F56289" w:rsidRDefault="00143DF0" w:rsidP="00190524">
            <w:pPr>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087A4D" w14:paraId="1ECE21AF" w14:textId="77777777" w:rsidTr="00312559">
        <w:trPr>
          <w:trHeight w:val="198"/>
        </w:trPr>
        <w:tc>
          <w:tcPr>
            <w:tcW w:w="200" w:type="pct"/>
          </w:tcPr>
          <w:p w14:paraId="4D08D8F5" w14:textId="77777777" w:rsidR="00143DF0" w:rsidRPr="00F56289" w:rsidRDefault="00143DF0" w:rsidP="00190524">
            <w:pPr>
              <w:pStyle w:val="Listenabsatz"/>
              <w:spacing w:line="360" w:lineRule="auto"/>
              <w:ind w:left="360"/>
              <w:jc w:val="center"/>
              <w:rPr>
                <w:rFonts w:cstheme="minorHAnsi"/>
                <w:lang w:val="en-GB"/>
              </w:rPr>
            </w:pPr>
          </w:p>
        </w:tc>
        <w:tc>
          <w:tcPr>
            <w:tcW w:w="428" w:type="pct"/>
          </w:tcPr>
          <w:p w14:paraId="677803AC" w14:textId="77777777" w:rsidR="00143DF0" w:rsidRPr="005979CD" w:rsidRDefault="00143DF0" w:rsidP="00190524">
            <w:pPr>
              <w:autoSpaceDE w:val="0"/>
              <w:autoSpaceDN w:val="0"/>
              <w:adjustRightInd w:val="0"/>
              <w:jc w:val="center"/>
              <w:rPr>
                <w:rFonts w:cstheme="minorHAnsi"/>
                <w:lang w:val="en-GB"/>
              </w:rPr>
            </w:pPr>
          </w:p>
        </w:tc>
        <w:tc>
          <w:tcPr>
            <w:tcW w:w="380" w:type="pct"/>
          </w:tcPr>
          <w:p w14:paraId="0231C111" w14:textId="77777777" w:rsidR="00143DF0" w:rsidRPr="00D13439" w:rsidRDefault="00143DF0" w:rsidP="00190524">
            <w:pPr>
              <w:jc w:val="center"/>
              <w:rPr>
                <w:rFonts w:cstheme="minorHAnsi"/>
                <w:lang w:val="en-GB"/>
              </w:rPr>
            </w:pPr>
          </w:p>
        </w:tc>
        <w:tc>
          <w:tcPr>
            <w:tcW w:w="623" w:type="pct"/>
          </w:tcPr>
          <w:p w14:paraId="49C86C03" w14:textId="77777777" w:rsidR="00143DF0" w:rsidRPr="00D13439" w:rsidRDefault="00143DF0" w:rsidP="00190524">
            <w:pPr>
              <w:jc w:val="center"/>
              <w:rPr>
                <w:rFonts w:cstheme="minorHAnsi"/>
                <w:lang w:val="en-GB"/>
              </w:rPr>
            </w:pPr>
          </w:p>
        </w:tc>
        <w:tc>
          <w:tcPr>
            <w:tcW w:w="513" w:type="pct"/>
          </w:tcPr>
          <w:p w14:paraId="28E489D5" w14:textId="77777777" w:rsidR="00143DF0" w:rsidRPr="00D13439" w:rsidRDefault="00143DF0" w:rsidP="00190524">
            <w:pPr>
              <w:jc w:val="center"/>
              <w:rPr>
                <w:rFonts w:cstheme="minorHAnsi"/>
                <w:lang w:val="en-GB"/>
              </w:rPr>
            </w:pPr>
          </w:p>
        </w:tc>
        <w:tc>
          <w:tcPr>
            <w:tcW w:w="494" w:type="pct"/>
          </w:tcPr>
          <w:p w14:paraId="62887995" w14:textId="77777777" w:rsidR="00143DF0" w:rsidRPr="00D13439" w:rsidRDefault="00143DF0" w:rsidP="00190524">
            <w:pPr>
              <w:jc w:val="center"/>
              <w:rPr>
                <w:rFonts w:cstheme="minorHAnsi"/>
                <w:lang w:val="en-GB"/>
              </w:rPr>
            </w:pPr>
          </w:p>
        </w:tc>
        <w:tc>
          <w:tcPr>
            <w:tcW w:w="437" w:type="pct"/>
          </w:tcPr>
          <w:p w14:paraId="28AD34BA" w14:textId="77777777" w:rsidR="00143DF0" w:rsidRPr="00D13439" w:rsidRDefault="00143DF0" w:rsidP="00190524">
            <w:pPr>
              <w:jc w:val="center"/>
              <w:rPr>
                <w:rFonts w:cstheme="minorHAnsi"/>
                <w:lang w:val="en-GB"/>
              </w:rPr>
            </w:pPr>
          </w:p>
        </w:tc>
        <w:tc>
          <w:tcPr>
            <w:tcW w:w="1925" w:type="pct"/>
          </w:tcPr>
          <w:p w14:paraId="17CC971E" w14:textId="77777777" w:rsidR="00143DF0" w:rsidRPr="00D13439" w:rsidRDefault="00143DF0" w:rsidP="00190524">
            <w:pPr>
              <w:jc w:val="center"/>
              <w:rPr>
                <w:rFonts w:cstheme="minorHAnsi"/>
                <w:lang w:val="en-GB"/>
              </w:rPr>
            </w:pPr>
          </w:p>
        </w:tc>
      </w:tr>
      <w:tr w:rsidR="00143DF0" w:rsidRPr="00087A4D" w14:paraId="0EBB0021" w14:textId="77777777" w:rsidTr="00312559">
        <w:trPr>
          <w:trHeight w:val="198"/>
        </w:trPr>
        <w:tc>
          <w:tcPr>
            <w:tcW w:w="200" w:type="pct"/>
          </w:tcPr>
          <w:p w14:paraId="64EEEA7F" w14:textId="77777777" w:rsidR="00143DF0" w:rsidRPr="00D13439" w:rsidRDefault="00143DF0" w:rsidP="00190524">
            <w:pPr>
              <w:pStyle w:val="Listenabsatz"/>
              <w:spacing w:line="360" w:lineRule="auto"/>
              <w:ind w:left="360"/>
              <w:jc w:val="center"/>
              <w:rPr>
                <w:rFonts w:cstheme="minorHAnsi"/>
                <w:lang w:val="en-GB"/>
              </w:rPr>
            </w:pPr>
          </w:p>
        </w:tc>
        <w:tc>
          <w:tcPr>
            <w:tcW w:w="428" w:type="pct"/>
          </w:tcPr>
          <w:p w14:paraId="3CA7059E" w14:textId="77777777" w:rsidR="00143DF0" w:rsidRPr="00D13439" w:rsidRDefault="00143DF0" w:rsidP="00190524">
            <w:pPr>
              <w:jc w:val="center"/>
              <w:rPr>
                <w:rFonts w:cstheme="minorHAnsi"/>
                <w:lang w:val="en-GB"/>
              </w:rPr>
            </w:pPr>
          </w:p>
        </w:tc>
        <w:tc>
          <w:tcPr>
            <w:tcW w:w="380" w:type="pct"/>
          </w:tcPr>
          <w:p w14:paraId="6E8F656C" w14:textId="77777777" w:rsidR="00143DF0" w:rsidRPr="00D13439" w:rsidRDefault="00143DF0" w:rsidP="00190524">
            <w:pPr>
              <w:jc w:val="center"/>
              <w:rPr>
                <w:rFonts w:cstheme="minorHAnsi"/>
                <w:lang w:val="en-GB"/>
              </w:rPr>
            </w:pPr>
          </w:p>
        </w:tc>
        <w:tc>
          <w:tcPr>
            <w:tcW w:w="623" w:type="pct"/>
          </w:tcPr>
          <w:p w14:paraId="0E32D713" w14:textId="77777777" w:rsidR="00143DF0" w:rsidRPr="00D13439" w:rsidRDefault="00143DF0" w:rsidP="00190524">
            <w:pPr>
              <w:jc w:val="center"/>
              <w:rPr>
                <w:rFonts w:cstheme="minorHAnsi"/>
                <w:lang w:val="en-GB"/>
              </w:rPr>
            </w:pPr>
          </w:p>
        </w:tc>
        <w:tc>
          <w:tcPr>
            <w:tcW w:w="513" w:type="pct"/>
          </w:tcPr>
          <w:p w14:paraId="4F71AAAD" w14:textId="77777777" w:rsidR="00143DF0" w:rsidRPr="00D13439" w:rsidRDefault="00143DF0" w:rsidP="00190524">
            <w:pPr>
              <w:jc w:val="center"/>
              <w:rPr>
                <w:rFonts w:cstheme="minorHAnsi"/>
                <w:lang w:val="en-GB"/>
              </w:rPr>
            </w:pPr>
          </w:p>
        </w:tc>
        <w:tc>
          <w:tcPr>
            <w:tcW w:w="494" w:type="pct"/>
          </w:tcPr>
          <w:p w14:paraId="56AD8038" w14:textId="77777777" w:rsidR="00143DF0" w:rsidRPr="00D13439" w:rsidRDefault="00143DF0" w:rsidP="00190524">
            <w:pPr>
              <w:jc w:val="center"/>
              <w:rPr>
                <w:rFonts w:cstheme="minorHAnsi"/>
                <w:lang w:val="en-GB"/>
              </w:rPr>
            </w:pPr>
          </w:p>
        </w:tc>
        <w:tc>
          <w:tcPr>
            <w:tcW w:w="437" w:type="pct"/>
          </w:tcPr>
          <w:p w14:paraId="591CC839" w14:textId="77777777" w:rsidR="00143DF0" w:rsidRPr="00D13439" w:rsidRDefault="00143DF0" w:rsidP="00190524">
            <w:pPr>
              <w:jc w:val="center"/>
              <w:rPr>
                <w:rFonts w:cstheme="minorHAnsi"/>
                <w:lang w:val="en-GB"/>
              </w:rPr>
            </w:pPr>
          </w:p>
        </w:tc>
        <w:tc>
          <w:tcPr>
            <w:tcW w:w="1925" w:type="pct"/>
          </w:tcPr>
          <w:p w14:paraId="403A116B" w14:textId="77777777" w:rsidR="00143DF0" w:rsidRPr="00D13439" w:rsidRDefault="00143DF0" w:rsidP="00190524">
            <w:pPr>
              <w:jc w:val="center"/>
              <w:rPr>
                <w:rFonts w:cstheme="minorHAnsi"/>
                <w:lang w:val="en-GB"/>
              </w:rPr>
            </w:pPr>
          </w:p>
        </w:tc>
      </w:tr>
      <w:tr w:rsidR="00143DF0" w:rsidRPr="00D13439" w14:paraId="2EE13784" w14:textId="77777777" w:rsidTr="00190524">
        <w:tc>
          <w:tcPr>
            <w:tcW w:w="5000" w:type="pct"/>
            <w:gridSpan w:val="8"/>
            <w:shd w:val="clear" w:color="auto" w:fill="B8CCE4" w:themeFill="accent1" w:themeFillTint="66"/>
          </w:tcPr>
          <w:p w14:paraId="3700A5B1" w14:textId="77777777" w:rsidR="00143DF0" w:rsidRPr="00F56289" w:rsidRDefault="00143DF0" w:rsidP="00190524">
            <w:pPr>
              <w:jc w:val="center"/>
              <w:rPr>
                <w:rFonts w:cstheme="minorHAnsi"/>
                <w:b/>
              </w:rPr>
            </w:pPr>
            <w:r w:rsidRPr="00F56289">
              <w:rPr>
                <w:rFonts w:cstheme="minorHAnsi"/>
                <w:b/>
              </w:rPr>
              <w:t>OTHER PRINT ACTIVITIES</w:t>
            </w:r>
          </w:p>
        </w:tc>
      </w:tr>
      <w:tr w:rsidR="00143DF0" w:rsidRPr="00F56289" w14:paraId="54DA0008" w14:textId="77777777" w:rsidTr="00312559">
        <w:trPr>
          <w:trHeight w:val="198"/>
        </w:trPr>
        <w:tc>
          <w:tcPr>
            <w:tcW w:w="200" w:type="pct"/>
          </w:tcPr>
          <w:p w14:paraId="111B8FFC" w14:textId="77777777" w:rsidR="00143DF0" w:rsidRPr="00D13439" w:rsidRDefault="00143DF0" w:rsidP="00190524">
            <w:pPr>
              <w:jc w:val="center"/>
              <w:rPr>
                <w:rFonts w:cstheme="minorHAnsi"/>
              </w:rPr>
            </w:pPr>
            <w:r w:rsidRPr="00D13439">
              <w:rPr>
                <w:rFonts w:cstheme="minorHAnsi"/>
              </w:rPr>
              <w:t>No</w:t>
            </w:r>
            <w:r>
              <w:rPr>
                <w:rFonts w:cstheme="minorHAnsi"/>
              </w:rPr>
              <w:t>.</w:t>
            </w:r>
          </w:p>
        </w:tc>
        <w:tc>
          <w:tcPr>
            <w:tcW w:w="428" w:type="pct"/>
          </w:tcPr>
          <w:p w14:paraId="696F5F88" w14:textId="77777777" w:rsidR="00143DF0" w:rsidRPr="00D13439" w:rsidRDefault="00143DF0" w:rsidP="00190524">
            <w:pPr>
              <w:jc w:val="center"/>
              <w:rPr>
                <w:rFonts w:cstheme="minorHAnsi"/>
              </w:rPr>
            </w:pPr>
            <w:r w:rsidRPr="00D13439">
              <w:rPr>
                <w:rFonts w:cstheme="minorHAnsi"/>
              </w:rPr>
              <w:t>ACTION:</w:t>
            </w:r>
          </w:p>
        </w:tc>
        <w:tc>
          <w:tcPr>
            <w:tcW w:w="380" w:type="pct"/>
          </w:tcPr>
          <w:p w14:paraId="70B0CBF4" w14:textId="77777777" w:rsidR="00143DF0" w:rsidRPr="00D13439" w:rsidRDefault="00143DF0" w:rsidP="00190524">
            <w:pPr>
              <w:jc w:val="center"/>
              <w:rPr>
                <w:rFonts w:cstheme="minorHAnsi"/>
              </w:rPr>
            </w:pPr>
            <w:r w:rsidRPr="00D13439">
              <w:rPr>
                <w:rFonts w:cstheme="minorHAnsi"/>
              </w:rPr>
              <w:t>DATE:</w:t>
            </w:r>
          </w:p>
        </w:tc>
        <w:tc>
          <w:tcPr>
            <w:tcW w:w="623" w:type="pct"/>
          </w:tcPr>
          <w:p w14:paraId="498D50E4" w14:textId="77777777" w:rsidR="00143DF0" w:rsidRPr="00D13439" w:rsidRDefault="00143DF0" w:rsidP="00190524">
            <w:pPr>
              <w:jc w:val="center"/>
              <w:rPr>
                <w:rFonts w:cstheme="minorHAnsi"/>
              </w:rPr>
            </w:pPr>
            <w:r w:rsidRPr="00D13439">
              <w:rPr>
                <w:rFonts w:cstheme="minorHAnsi"/>
              </w:rPr>
              <w:t>GOAL:</w:t>
            </w:r>
          </w:p>
        </w:tc>
        <w:tc>
          <w:tcPr>
            <w:tcW w:w="513" w:type="pct"/>
          </w:tcPr>
          <w:p w14:paraId="4D652168" w14:textId="77777777" w:rsidR="00143DF0" w:rsidRPr="00D13439" w:rsidRDefault="00143DF0" w:rsidP="00190524">
            <w:pPr>
              <w:jc w:val="center"/>
              <w:rPr>
                <w:rFonts w:cstheme="minorHAnsi"/>
              </w:rPr>
            </w:pPr>
            <w:r w:rsidRPr="00D13439">
              <w:rPr>
                <w:rFonts w:cstheme="minorHAnsi"/>
              </w:rPr>
              <w:t>OUTCOMES:</w:t>
            </w:r>
          </w:p>
        </w:tc>
        <w:tc>
          <w:tcPr>
            <w:tcW w:w="494" w:type="pct"/>
          </w:tcPr>
          <w:p w14:paraId="3BBF5FCF" w14:textId="77777777" w:rsidR="00143DF0" w:rsidRPr="00D13439" w:rsidRDefault="00143DF0" w:rsidP="00190524">
            <w:pPr>
              <w:jc w:val="center"/>
              <w:rPr>
                <w:rFonts w:cstheme="minorHAnsi"/>
              </w:rPr>
            </w:pPr>
            <w:r w:rsidRPr="00D13439">
              <w:rPr>
                <w:rFonts w:cstheme="minorHAnsi"/>
              </w:rPr>
              <w:t>TARGET GROUP(S):</w:t>
            </w:r>
          </w:p>
        </w:tc>
        <w:tc>
          <w:tcPr>
            <w:tcW w:w="437" w:type="pct"/>
          </w:tcPr>
          <w:p w14:paraId="37CB578D" w14:textId="77777777" w:rsidR="00143DF0" w:rsidRPr="00D13439" w:rsidRDefault="00143DF0" w:rsidP="00190524">
            <w:pPr>
              <w:jc w:val="center"/>
              <w:rPr>
                <w:rFonts w:cstheme="minorHAnsi"/>
              </w:rPr>
            </w:pPr>
            <w:r w:rsidRPr="00D13439">
              <w:rPr>
                <w:rFonts w:cstheme="minorHAnsi"/>
              </w:rPr>
              <w:t>NUMBERS REACHED:</w:t>
            </w:r>
          </w:p>
        </w:tc>
        <w:tc>
          <w:tcPr>
            <w:tcW w:w="1925" w:type="pct"/>
          </w:tcPr>
          <w:p w14:paraId="0EEA7D6A" w14:textId="77777777" w:rsidR="00143DF0" w:rsidRPr="00F56289" w:rsidRDefault="00143DF0" w:rsidP="00190524">
            <w:pPr>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F56289" w14:paraId="59BBCC06" w14:textId="77777777" w:rsidTr="00312559">
        <w:trPr>
          <w:trHeight w:val="198"/>
        </w:trPr>
        <w:tc>
          <w:tcPr>
            <w:tcW w:w="200" w:type="pct"/>
          </w:tcPr>
          <w:p w14:paraId="4A401968" w14:textId="77777777" w:rsidR="00143DF0" w:rsidRPr="00D13439" w:rsidRDefault="00143DF0" w:rsidP="00190524">
            <w:pPr>
              <w:pStyle w:val="Listenabsatz"/>
              <w:ind w:left="360"/>
              <w:rPr>
                <w:rFonts w:cstheme="minorHAnsi"/>
                <w:lang w:val="en-GB"/>
              </w:rPr>
            </w:pPr>
          </w:p>
        </w:tc>
        <w:tc>
          <w:tcPr>
            <w:tcW w:w="428" w:type="pct"/>
          </w:tcPr>
          <w:p w14:paraId="181B9735" w14:textId="77777777" w:rsidR="00143DF0" w:rsidRPr="00D13439" w:rsidRDefault="00143DF0" w:rsidP="00190524">
            <w:pPr>
              <w:rPr>
                <w:rFonts w:cstheme="minorHAnsi"/>
                <w:lang w:val="en-GB"/>
              </w:rPr>
            </w:pPr>
          </w:p>
        </w:tc>
        <w:tc>
          <w:tcPr>
            <w:tcW w:w="380" w:type="pct"/>
          </w:tcPr>
          <w:p w14:paraId="7584795C" w14:textId="77777777" w:rsidR="00143DF0" w:rsidRPr="00D13439" w:rsidRDefault="00143DF0" w:rsidP="00190524">
            <w:pPr>
              <w:rPr>
                <w:rFonts w:cstheme="minorHAnsi"/>
                <w:lang w:val="en-GB"/>
              </w:rPr>
            </w:pPr>
          </w:p>
        </w:tc>
        <w:tc>
          <w:tcPr>
            <w:tcW w:w="623" w:type="pct"/>
          </w:tcPr>
          <w:p w14:paraId="7630A598" w14:textId="77777777" w:rsidR="00143DF0" w:rsidRPr="00D13439" w:rsidRDefault="00143DF0" w:rsidP="00190524">
            <w:pPr>
              <w:rPr>
                <w:rFonts w:cstheme="minorHAnsi"/>
                <w:lang w:val="en-GB"/>
              </w:rPr>
            </w:pPr>
          </w:p>
        </w:tc>
        <w:tc>
          <w:tcPr>
            <w:tcW w:w="513" w:type="pct"/>
          </w:tcPr>
          <w:p w14:paraId="434DBD11" w14:textId="77777777" w:rsidR="00143DF0" w:rsidRPr="00D13439" w:rsidRDefault="00143DF0" w:rsidP="00190524">
            <w:pPr>
              <w:rPr>
                <w:rFonts w:cstheme="minorHAnsi"/>
                <w:lang w:val="en-GB"/>
              </w:rPr>
            </w:pPr>
          </w:p>
        </w:tc>
        <w:tc>
          <w:tcPr>
            <w:tcW w:w="494" w:type="pct"/>
          </w:tcPr>
          <w:p w14:paraId="185B10F7" w14:textId="77777777" w:rsidR="00143DF0" w:rsidRPr="00D13439" w:rsidRDefault="00143DF0" w:rsidP="00190524">
            <w:pPr>
              <w:rPr>
                <w:rFonts w:cstheme="minorHAnsi"/>
                <w:lang w:val="en-GB"/>
              </w:rPr>
            </w:pPr>
          </w:p>
        </w:tc>
        <w:tc>
          <w:tcPr>
            <w:tcW w:w="437" w:type="pct"/>
          </w:tcPr>
          <w:p w14:paraId="78A69AC2" w14:textId="77777777" w:rsidR="00143DF0" w:rsidRPr="00D13439" w:rsidRDefault="00143DF0" w:rsidP="00190524">
            <w:pPr>
              <w:rPr>
                <w:rFonts w:cstheme="minorHAnsi"/>
                <w:lang w:val="en-GB"/>
              </w:rPr>
            </w:pPr>
          </w:p>
        </w:tc>
        <w:tc>
          <w:tcPr>
            <w:tcW w:w="1925" w:type="pct"/>
          </w:tcPr>
          <w:p w14:paraId="2A8C0C2C" w14:textId="77777777" w:rsidR="00143DF0" w:rsidRPr="00D13439" w:rsidRDefault="00143DF0" w:rsidP="00190524">
            <w:pPr>
              <w:rPr>
                <w:rFonts w:cstheme="minorHAnsi"/>
                <w:lang w:val="en-GB"/>
              </w:rPr>
            </w:pPr>
          </w:p>
        </w:tc>
      </w:tr>
      <w:tr w:rsidR="00143DF0" w:rsidRPr="00F56289" w14:paraId="55BCF14B" w14:textId="77777777" w:rsidTr="00312559">
        <w:trPr>
          <w:trHeight w:val="198"/>
        </w:trPr>
        <w:tc>
          <w:tcPr>
            <w:tcW w:w="200" w:type="pct"/>
          </w:tcPr>
          <w:p w14:paraId="148EEC6E" w14:textId="77777777" w:rsidR="00143DF0" w:rsidRPr="00D13439" w:rsidRDefault="00143DF0" w:rsidP="00190524">
            <w:pPr>
              <w:pStyle w:val="Listenabsatz"/>
              <w:ind w:left="360"/>
              <w:rPr>
                <w:rFonts w:cstheme="minorHAnsi"/>
                <w:lang w:val="en-GB"/>
              </w:rPr>
            </w:pPr>
          </w:p>
        </w:tc>
        <w:tc>
          <w:tcPr>
            <w:tcW w:w="428" w:type="pct"/>
          </w:tcPr>
          <w:p w14:paraId="4A11012A" w14:textId="77777777" w:rsidR="00143DF0" w:rsidRPr="00D13439" w:rsidRDefault="00143DF0" w:rsidP="00190524">
            <w:pPr>
              <w:rPr>
                <w:rFonts w:cstheme="minorHAnsi"/>
                <w:lang w:val="en-GB"/>
              </w:rPr>
            </w:pPr>
          </w:p>
        </w:tc>
        <w:tc>
          <w:tcPr>
            <w:tcW w:w="380" w:type="pct"/>
          </w:tcPr>
          <w:p w14:paraId="096693DC" w14:textId="77777777" w:rsidR="00143DF0" w:rsidRPr="00D13439" w:rsidRDefault="00143DF0" w:rsidP="00190524">
            <w:pPr>
              <w:rPr>
                <w:rFonts w:cstheme="minorHAnsi"/>
                <w:lang w:val="en-GB"/>
              </w:rPr>
            </w:pPr>
          </w:p>
        </w:tc>
        <w:tc>
          <w:tcPr>
            <w:tcW w:w="623" w:type="pct"/>
          </w:tcPr>
          <w:p w14:paraId="3F430C1B" w14:textId="77777777" w:rsidR="00143DF0" w:rsidRPr="00D13439" w:rsidRDefault="00143DF0" w:rsidP="00190524">
            <w:pPr>
              <w:rPr>
                <w:rFonts w:cstheme="minorHAnsi"/>
                <w:lang w:val="en-GB"/>
              </w:rPr>
            </w:pPr>
          </w:p>
        </w:tc>
        <w:tc>
          <w:tcPr>
            <w:tcW w:w="513" w:type="pct"/>
          </w:tcPr>
          <w:p w14:paraId="0A342F98" w14:textId="77777777" w:rsidR="00143DF0" w:rsidRPr="00D13439" w:rsidRDefault="00143DF0" w:rsidP="00190524">
            <w:pPr>
              <w:rPr>
                <w:rFonts w:cstheme="minorHAnsi"/>
                <w:lang w:val="en-GB"/>
              </w:rPr>
            </w:pPr>
          </w:p>
        </w:tc>
        <w:tc>
          <w:tcPr>
            <w:tcW w:w="494" w:type="pct"/>
          </w:tcPr>
          <w:p w14:paraId="0F128E26" w14:textId="77777777" w:rsidR="00143DF0" w:rsidRPr="00D13439" w:rsidRDefault="00143DF0" w:rsidP="00190524">
            <w:pPr>
              <w:rPr>
                <w:rFonts w:cstheme="minorHAnsi"/>
                <w:lang w:val="en-GB"/>
              </w:rPr>
            </w:pPr>
          </w:p>
        </w:tc>
        <w:tc>
          <w:tcPr>
            <w:tcW w:w="437" w:type="pct"/>
          </w:tcPr>
          <w:p w14:paraId="55E3F68F" w14:textId="77777777" w:rsidR="00143DF0" w:rsidRPr="00D13439" w:rsidRDefault="00143DF0" w:rsidP="00190524">
            <w:pPr>
              <w:rPr>
                <w:rFonts w:cstheme="minorHAnsi"/>
                <w:lang w:val="en-GB"/>
              </w:rPr>
            </w:pPr>
          </w:p>
        </w:tc>
        <w:tc>
          <w:tcPr>
            <w:tcW w:w="1925" w:type="pct"/>
          </w:tcPr>
          <w:p w14:paraId="2576B2FA" w14:textId="77777777" w:rsidR="00143DF0" w:rsidRPr="00D13439" w:rsidRDefault="00143DF0" w:rsidP="00190524">
            <w:pPr>
              <w:rPr>
                <w:rFonts w:cstheme="minorHAnsi"/>
                <w:lang w:val="en-GB"/>
              </w:rPr>
            </w:pPr>
          </w:p>
        </w:tc>
      </w:tr>
    </w:tbl>
    <w:p w14:paraId="0FB9FF8F" w14:textId="1E143A73" w:rsidR="00312559" w:rsidRDefault="00312559" w:rsidP="00143DF0">
      <w:pPr>
        <w:rPr>
          <w:rFonts w:cstheme="minorHAnsi"/>
        </w:rPr>
      </w:pPr>
    </w:p>
    <w:p w14:paraId="091304A1" w14:textId="77777777" w:rsidR="00312559" w:rsidRDefault="00312559">
      <w:pPr>
        <w:rPr>
          <w:rFonts w:cstheme="minorHAnsi"/>
        </w:rPr>
      </w:pPr>
      <w:r>
        <w:rPr>
          <w:rFonts w:cstheme="minorHAns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264"/>
        <w:gridCol w:w="1046"/>
        <w:gridCol w:w="1568"/>
        <w:gridCol w:w="1651"/>
        <w:gridCol w:w="1417"/>
        <w:gridCol w:w="1420"/>
        <w:gridCol w:w="5021"/>
      </w:tblGrid>
      <w:tr w:rsidR="00143DF0" w:rsidRPr="00D13439" w14:paraId="72A654D3" w14:textId="77777777" w:rsidTr="00190524">
        <w:tc>
          <w:tcPr>
            <w:tcW w:w="5000" w:type="pct"/>
            <w:gridSpan w:val="8"/>
          </w:tcPr>
          <w:p w14:paraId="6D8DC88B" w14:textId="77777777" w:rsidR="00143DF0" w:rsidRPr="00D13439" w:rsidRDefault="00143DF0" w:rsidP="00190524">
            <w:pPr>
              <w:suppressAutoHyphens/>
              <w:spacing w:after="0" w:line="240" w:lineRule="auto"/>
              <w:ind w:left="-567" w:right="-574"/>
              <w:jc w:val="center"/>
              <w:rPr>
                <w:rFonts w:cstheme="minorHAnsi"/>
                <w:b/>
                <w:color w:val="002E52"/>
                <w:lang w:val="en-GB" w:eastAsia="ar-SA"/>
              </w:rPr>
            </w:pPr>
          </w:p>
          <w:p w14:paraId="73537427" w14:textId="77777777" w:rsidR="00143DF0" w:rsidRPr="00F56289" w:rsidRDefault="00143DF0" w:rsidP="00190524">
            <w:pPr>
              <w:suppressAutoHyphens/>
              <w:spacing w:after="0" w:line="240" w:lineRule="auto"/>
              <w:ind w:left="-567" w:right="-574"/>
              <w:jc w:val="center"/>
              <w:rPr>
                <w:rFonts w:cstheme="minorHAnsi"/>
                <w:b/>
                <w:color w:val="FF0000"/>
                <w:lang w:eastAsia="ar-SA"/>
              </w:rPr>
            </w:pPr>
            <w:r w:rsidRPr="00F56289">
              <w:rPr>
                <w:rFonts w:cstheme="minorHAnsi"/>
                <w:b/>
                <w:color w:val="FF0000"/>
                <w:lang w:eastAsia="ar-SA"/>
              </w:rPr>
              <w:t>FACE-TO-FACE</w:t>
            </w:r>
          </w:p>
          <w:p w14:paraId="639BFF84" w14:textId="77777777" w:rsidR="00143DF0" w:rsidRPr="00D13439" w:rsidRDefault="00143DF0" w:rsidP="00190524">
            <w:pPr>
              <w:suppressAutoHyphens/>
              <w:spacing w:after="0" w:line="240" w:lineRule="auto"/>
              <w:ind w:left="-567" w:right="-574"/>
              <w:jc w:val="center"/>
              <w:rPr>
                <w:rFonts w:cstheme="minorHAnsi"/>
                <w:b/>
                <w:color w:val="002E52"/>
                <w:lang w:val="en-GB" w:eastAsia="ar-SA"/>
              </w:rPr>
            </w:pPr>
          </w:p>
        </w:tc>
      </w:tr>
      <w:tr w:rsidR="00143DF0" w:rsidRPr="00F56289" w14:paraId="147BF3DE" w14:textId="77777777" w:rsidTr="00190524">
        <w:tc>
          <w:tcPr>
            <w:tcW w:w="5000" w:type="pct"/>
            <w:gridSpan w:val="8"/>
            <w:shd w:val="clear" w:color="auto" w:fill="B8CCE4" w:themeFill="accent1" w:themeFillTint="66"/>
          </w:tcPr>
          <w:p w14:paraId="721115BD" w14:textId="77777777" w:rsidR="00143DF0" w:rsidRPr="00D13439" w:rsidRDefault="00143DF0" w:rsidP="00190524">
            <w:pPr>
              <w:suppressAutoHyphens/>
              <w:spacing w:after="0"/>
              <w:ind w:right="-574"/>
              <w:rPr>
                <w:rFonts w:cstheme="minorHAnsi"/>
                <w:b/>
                <w:lang w:eastAsia="ar-SA"/>
              </w:rPr>
            </w:pPr>
            <w:r w:rsidRPr="00D13439">
              <w:rPr>
                <w:rFonts w:cstheme="minorHAnsi"/>
                <w:b/>
                <w:lang w:eastAsia="ar-SA"/>
              </w:rPr>
              <w:t>Training workshops</w:t>
            </w:r>
            <w:r w:rsidRPr="00D13439">
              <w:rPr>
                <w:rFonts w:cstheme="minorHAnsi"/>
                <w:b/>
                <w:i/>
                <w:lang w:val="en-GB"/>
              </w:rPr>
              <w:t xml:space="preserve"> – </w:t>
            </w:r>
            <w:r w:rsidRPr="00D13439">
              <w:rPr>
                <w:rFonts w:cstheme="minorHAnsi"/>
                <w:b/>
                <w:lang w:val="en-GB"/>
              </w:rPr>
              <w:t>presentations at conferences - Events</w:t>
            </w:r>
          </w:p>
        </w:tc>
      </w:tr>
      <w:tr w:rsidR="00143DF0" w:rsidRPr="007852E9" w14:paraId="6B37E590" w14:textId="77777777" w:rsidTr="000F0842">
        <w:trPr>
          <w:trHeight w:val="458"/>
        </w:trPr>
        <w:tc>
          <w:tcPr>
            <w:tcW w:w="201" w:type="pct"/>
          </w:tcPr>
          <w:p w14:paraId="72473707" w14:textId="77777777" w:rsidR="00143DF0" w:rsidRPr="00D13439" w:rsidRDefault="00143DF0" w:rsidP="00190524">
            <w:pPr>
              <w:spacing w:line="240" w:lineRule="auto"/>
              <w:jc w:val="center"/>
              <w:rPr>
                <w:rFonts w:cstheme="minorHAnsi"/>
              </w:rPr>
            </w:pPr>
            <w:r w:rsidRPr="00D13439">
              <w:rPr>
                <w:rFonts w:cstheme="minorHAnsi"/>
              </w:rPr>
              <w:t>No</w:t>
            </w:r>
            <w:r>
              <w:rPr>
                <w:rFonts w:cstheme="minorHAnsi"/>
              </w:rPr>
              <w:t>.</w:t>
            </w:r>
          </w:p>
        </w:tc>
        <w:tc>
          <w:tcPr>
            <w:tcW w:w="453" w:type="pct"/>
          </w:tcPr>
          <w:p w14:paraId="31170E44" w14:textId="77777777" w:rsidR="00143DF0" w:rsidRPr="00D13439" w:rsidRDefault="00143DF0" w:rsidP="00190524">
            <w:pPr>
              <w:spacing w:line="240" w:lineRule="auto"/>
              <w:jc w:val="center"/>
              <w:rPr>
                <w:rFonts w:cstheme="minorHAnsi"/>
              </w:rPr>
            </w:pPr>
            <w:r w:rsidRPr="00D13439">
              <w:rPr>
                <w:rFonts w:cstheme="minorHAnsi"/>
              </w:rPr>
              <w:t>ACTION:</w:t>
            </w:r>
          </w:p>
        </w:tc>
        <w:tc>
          <w:tcPr>
            <w:tcW w:w="375" w:type="pct"/>
          </w:tcPr>
          <w:p w14:paraId="5C8B10F5" w14:textId="77777777" w:rsidR="00143DF0" w:rsidRPr="00D13439" w:rsidRDefault="00143DF0" w:rsidP="00190524">
            <w:pPr>
              <w:spacing w:line="240" w:lineRule="auto"/>
              <w:jc w:val="center"/>
              <w:rPr>
                <w:rFonts w:cstheme="minorHAnsi"/>
              </w:rPr>
            </w:pPr>
            <w:r w:rsidRPr="00D13439">
              <w:rPr>
                <w:rFonts w:cstheme="minorHAnsi"/>
              </w:rPr>
              <w:t>DATE:</w:t>
            </w:r>
          </w:p>
        </w:tc>
        <w:tc>
          <w:tcPr>
            <w:tcW w:w="562" w:type="pct"/>
          </w:tcPr>
          <w:p w14:paraId="5E166111" w14:textId="77777777" w:rsidR="00143DF0" w:rsidRPr="00D13439" w:rsidRDefault="00143DF0" w:rsidP="00190524">
            <w:pPr>
              <w:spacing w:line="240" w:lineRule="auto"/>
              <w:jc w:val="center"/>
              <w:rPr>
                <w:rFonts w:cstheme="minorHAnsi"/>
              </w:rPr>
            </w:pPr>
            <w:r w:rsidRPr="00D13439">
              <w:rPr>
                <w:rFonts w:cstheme="minorHAnsi"/>
              </w:rPr>
              <w:t>GOAL:</w:t>
            </w:r>
          </w:p>
        </w:tc>
        <w:tc>
          <w:tcPr>
            <w:tcW w:w="592" w:type="pct"/>
          </w:tcPr>
          <w:p w14:paraId="1B96AFC1" w14:textId="77777777" w:rsidR="00143DF0" w:rsidRPr="00D13439" w:rsidRDefault="00143DF0" w:rsidP="00190524">
            <w:pPr>
              <w:spacing w:line="240" w:lineRule="auto"/>
              <w:jc w:val="center"/>
              <w:rPr>
                <w:rFonts w:cstheme="minorHAnsi"/>
              </w:rPr>
            </w:pPr>
            <w:r w:rsidRPr="00D13439">
              <w:rPr>
                <w:rFonts w:cstheme="minorHAnsi"/>
              </w:rPr>
              <w:t>OUTCOMES:</w:t>
            </w:r>
          </w:p>
        </w:tc>
        <w:tc>
          <w:tcPr>
            <w:tcW w:w="508" w:type="pct"/>
          </w:tcPr>
          <w:p w14:paraId="7EE14C23"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509" w:type="pct"/>
          </w:tcPr>
          <w:p w14:paraId="2432D06E"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800" w:type="pct"/>
          </w:tcPr>
          <w:p w14:paraId="4C72CD39" w14:textId="77777777" w:rsidR="00143DF0" w:rsidRPr="007852E9" w:rsidRDefault="00143DF0" w:rsidP="00190524">
            <w:pPr>
              <w:spacing w:line="240" w:lineRule="auto"/>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7852E9" w14:paraId="5C7B663B" w14:textId="77777777" w:rsidTr="000F0842">
        <w:trPr>
          <w:trHeight w:val="198"/>
        </w:trPr>
        <w:tc>
          <w:tcPr>
            <w:tcW w:w="201" w:type="pct"/>
          </w:tcPr>
          <w:p w14:paraId="5A6EA7B1" w14:textId="77777777" w:rsidR="00143DF0" w:rsidRPr="007852E9" w:rsidRDefault="00143DF0" w:rsidP="00190524">
            <w:pPr>
              <w:pStyle w:val="Listenabsatz"/>
              <w:ind w:left="360"/>
              <w:rPr>
                <w:rFonts w:cstheme="minorHAnsi"/>
                <w:lang w:val="en-GB"/>
              </w:rPr>
            </w:pPr>
          </w:p>
        </w:tc>
        <w:tc>
          <w:tcPr>
            <w:tcW w:w="453" w:type="pct"/>
          </w:tcPr>
          <w:p w14:paraId="62241E2B" w14:textId="77777777" w:rsidR="00143DF0" w:rsidRPr="007852E9" w:rsidRDefault="00143DF0" w:rsidP="00190524">
            <w:pPr>
              <w:rPr>
                <w:rFonts w:cstheme="minorHAnsi"/>
                <w:lang w:val="en-GB"/>
              </w:rPr>
            </w:pPr>
          </w:p>
        </w:tc>
        <w:tc>
          <w:tcPr>
            <w:tcW w:w="375" w:type="pct"/>
          </w:tcPr>
          <w:p w14:paraId="1EA654E7" w14:textId="77777777" w:rsidR="00143DF0" w:rsidRPr="007852E9" w:rsidRDefault="00143DF0" w:rsidP="00190524">
            <w:pPr>
              <w:rPr>
                <w:rFonts w:cstheme="minorHAnsi"/>
                <w:lang w:val="en-GB"/>
              </w:rPr>
            </w:pPr>
          </w:p>
        </w:tc>
        <w:tc>
          <w:tcPr>
            <w:tcW w:w="562" w:type="pct"/>
          </w:tcPr>
          <w:p w14:paraId="6E13F05E" w14:textId="77777777" w:rsidR="00143DF0" w:rsidRPr="007045C7" w:rsidRDefault="00143DF0" w:rsidP="00190524">
            <w:pPr>
              <w:rPr>
                <w:rFonts w:cstheme="minorHAnsi"/>
                <w:lang w:val="en-GB"/>
              </w:rPr>
            </w:pPr>
          </w:p>
        </w:tc>
        <w:tc>
          <w:tcPr>
            <w:tcW w:w="592" w:type="pct"/>
          </w:tcPr>
          <w:p w14:paraId="0DF926CF" w14:textId="77777777" w:rsidR="00143DF0" w:rsidRPr="007045C7" w:rsidRDefault="00143DF0" w:rsidP="00190524">
            <w:pPr>
              <w:rPr>
                <w:rFonts w:cstheme="minorHAnsi"/>
                <w:lang w:val="en-GB"/>
              </w:rPr>
            </w:pPr>
          </w:p>
        </w:tc>
        <w:tc>
          <w:tcPr>
            <w:tcW w:w="508" w:type="pct"/>
          </w:tcPr>
          <w:p w14:paraId="2A5292F7" w14:textId="77777777" w:rsidR="00143DF0" w:rsidRPr="007045C7" w:rsidRDefault="00143DF0" w:rsidP="00190524">
            <w:pPr>
              <w:rPr>
                <w:rFonts w:cstheme="minorHAnsi"/>
                <w:lang w:val="en-GB"/>
              </w:rPr>
            </w:pPr>
          </w:p>
        </w:tc>
        <w:tc>
          <w:tcPr>
            <w:tcW w:w="509" w:type="pct"/>
          </w:tcPr>
          <w:p w14:paraId="3CDCD750" w14:textId="77777777" w:rsidR="00143DF0" w:rsidRPr="007045C7" w:rsidRDefault="00143DF0" w:rsidP="00190524">
            <w:pPr>
              <w:rPr>
                <w:rFonts w:cstheme="minorHAnsi"/>
                <w:lang w:val="en-GB"/>
              </w:rPr>
            </w:pPr>
          </w:p>
        </w:tc>
        <w:tc>
          <w:tcPr>
            <w:tcW w:w="1800" w:type="pct"/>
          </w:tcPr>
          <w:p w14:paraId="7F3CD9C5" w14:textId="77777777" w:rsidR="00143DF0" w:rsidRPr="007045C7" w:rsidRDefault="00143DF0" w:rsidP="00190524">
            <w:pPr>
              <w:rPr>
                <w:rFonts w:cstheme="minorHAnsi"/>
                <w:lang w:val="en-GB"/>
              </w:rPr>
            </w:pPr>
          </w:p>
        </w:tc>
      </w:tr>
      <w:tr w:rsidR="00143DF0" w:rsidRPr="007852E9" w14:paraId="22391683" w14:textId="77777777" w:rsidTr="000F0842">
        <w:trPr>
          <w:trHeight w:val="198"/>
        </w:trPr>
        <w:tc>
          <w:tcPr>
            <w:tcW w:w="201" w:type="pct"/>
          </w:tcPr>
          <w:p w14:paraId="050DD575" w14:textId="77777777" w:rsidR="00143DF0" w:rsidRPr="007045C7" w:rsidRDefault="00143DF0" w:rsidP="00190524">
            <w:pPr>
              <w:pStyle w:val="Listenabsatz"/>
              <w:ind w:left="360"/>
              <w:rPr>
                <w:rFonts w:cstheme="minorHAnsi"/>
                <w:lang w:val="en-GB"/>
              </w:rPr>
            </w:pPr>
          </w:p>
        </w:tc>
        <w:tc>
          <w:tcPr>
            <w:tcW w:w="453" w:type="pct"/>
          </w:tcPr>
          <w:p w14:paraId="7EC28BD1" w14:textId="77777777" w:rsidR="00143DF0" w:rsidRPr="007045C7" w:rsidRDefault="00143DF0" w:rsidP="00190524">
            <w:pPr>
              <w:rPr>
                <w:rFonts w:cstheme="minorHAnsi"/>
                <w:lang w:val="en-GB"/>
              </w:rPr>
            </w:pPr>
          </w:p>
        </w:tc>
        <w:tc>
          <w:tcPr>
            <w:tcW w:w="375" w:type="pct"/>
          </w:tcPr>
          <w:p w14:paraId="087AD87A" w14:textId="77777777" w:rsidR="00143DF0" w:rsidRPr="007045C7" w:rsidRDefault="00143DF0" w:rsidP="00190524">
            <w:pPr>
              <w:rPr>
                <w:rFonts w:cstheme="minorHAnsi"/>
                <w:lang w:val="en-GB"/>
              </w:rPr>
            </w:pPr>
          </w:p>
        </w:tc>
        <w:tc>
          <w:tcPr>
            <w:tcW w:w="562" w:type="pct"/>
          </w:tcPr>
          <w:p w14:paraId="6BCF640F" w14:textId="77777777" w:rsidR="00143DF0" w:rsidRPr="007045C7" w:rsidRDefault="00143DF0" w:rsidP="00190524">
            <w:pPr>
              <w:rPr>
                <w:rFonts w:cstheme="minorHAnsi"/>
                <w:lang w:val="en-GB"/>
              </w:rPr>
            </w:pPr>
          </w:p>
        </w:tc>
        <w:tc>
          <w:tcPr>
            <w:tcW w:w="592" w:type="pct"/>
          </w:tcPr>
          <w:p w14:paraId="0E3E85F1" w14:textId="77777777" w:rsidR="00143DF0" w:rsidRPr="007045C7" w:rsidRDefault="00143DF0" w:rsidP="00190524">
            <w:pPr>
              <w:rPr>
                <w:rFonts w:cstheme="minorHAnsi"/>
                <w:lang w:val="en-GB"/>
              </w:rPr>
            </w:pPr>
          </w:p>
        </w:tc>
        <w:tc>
          <w:tcPr>
            <w:tcW w:w="508" w:type="pct"/>
          </w:tcPr>
          <w:p w14:paraId="0FA53702" w14:textId="77777777" w:rsidR="00143DF0" w:rsidRPr="007045C7" w:rsidRDefault="00143DF0" w:rsidP="00190524">
            <w:pPr>
              <w:rPr>
                <w:rFonts w:cstheme="minorHAnsi"/>
                <w:lang w:val="en-GB"/>
              </w:rPr>
            </w:pPr>
          </w:p>
        </w:tc>
        <w:tc>
          <w:tcPr>
            <w:tcW w:w="509" w:type="pct"/>
          </w:tcPr>
          <w:p w14:paraId="503C1401" w14:textId="77777777" w:rsidR="00143DF0" w:rsidRPr="007045C7" w:rsidRDefault="00143DF0" w:rsidP="00190524">
            <w:pPr>
              <w:rPr>
                <w:rFonts w:cstheme="minorHAnsi"/>
                <w:lang w:val="en-GB"/>
              </w:rPr>
            </w:pPr>
          </w:p>
        </w:tc>
        <w:tc>
          <w:tcPr>
            <w:tcW w:w="1800" w:type="pct"/>
          </w:tcPr>
          <w:p w14:paraId="2BD840C2" w14:textId="77777777" w:rsidR="00143DF0" w:rsidRPr="007045C7" w:rsidRDefault="00143DF0" w:rsidP="00190524">
            <w:pPr>
              <w:rPr>
                <w:rFonts w:cstheme="minorHAnsi"/>
                <w:lang w:val="en-GB"/>
              </w:rPr>
            </w:pPr>
          </w:p>
        </w:tc>
      </w:tr>
      <w:tr w:rsidR="00143DF0" w:rsidRPr="00F56289" w14:paraId="35D4C74A" w14:textId="77777777" w:rsidTr="00190524">
        <w:tc>
          <w:tcPr>
            <w:tcW w:w="5000" w:type="pct"/>
            <w:gridSpan w:val="8"/>
            <w:shd w:val="clear" w:color="auto" w:fill="B8CCE4" w:themeFill="accent1" w:themeFillTint="66"/>
          </w:tcPr>
          <w:p w14:paraId="032176BC" w14:textId="77777777" w:rsidR="00143DF0" w:rsidRPr="00F56289" w:rsidRDefault="00143DF0" w:rsidP="00190524">
            <w:pPr>
              <w:jc w:val="center"/>
              <w:rPr>
                <w:rFonts w:cstheme="minorHAnsi"/>
                <w:b/>
                <w:lang w:val="en-GB"/>
              </w:rPr>
            </w:pPr>
            <w:r w:rsidRPr="00F56289">
              <w:rPr>
                <w:rFonts w:cstheme="minorHAnsi"/>
                <w:b/>
                <w:lang w:val="en-GB"/>
              </w:rPr>
              <w:t>OTHER FACE-TO-FACE ACTIVITIES</w:t>
            </w:r>
          </w:p>
        </w:tc>
      </w:tr>
      <w:tr w:rsidR="00143DF0" w:rsidRPr="00F56289" w14:paraId="2E26357F" w14:textId="77777777" w:rsidTr="000F0842">
        <w:trPr>
          <w:trHeight w:val="198"/>
        </w:trPr>
        <w:tc>
          <w:tcPr>
            <w:tcW w:w="201" w:type="pct"/>
          </w:tcPr>
          <w:p w14:paraId="3EEE362E" w14:textId="77777777" w:rsidR="00143DF0" w:rsidRPr="00D13439" w:rsidRDefault="00143DF0" w:rsidP="00190524">
            <w:pPr>
              <w:spacing w:line="240" w:lineRule="auto"/>
              <w:jc w:val="center"/>
              <w:rPr>
                <w:rFonts w:cstheme="minorHAnsi"/>
              </w:rPr>
            </w:pPr>
            <w:r w:rsidRPr="00D13439">
              <w:rPr>
                <w:rFonts w:cstheme="minorHAnsi"/>
              </w:rPr>
              <w:t>No</w:t>
            </w:r>
            <w:r>
              <w:rPr>
                <w:rFonts w:cstheme="minorHAnsi"/>
              </w:rPr>
              <w:t>.</w:t>
            </w:r>
          </w:p>
        </w:tc>
        <w:tc>
          <w:tcPr>
            <w:tcW w:w="453" w:type="pct"/>
          </w:tcPr>
          <w:p w14:paraId="53A15A73" w14:textId="77777777" w:rsidR="00143DF0" w:rsidRPr="00D13439" w:rsidRDefault="00143DF0" w:rsidP="00190524">
            <w:pPr>
              <w:spacing w:line="240" w:lineRule="auto"/>
              <w:jc w:val="center"/>
              <w:rPr>
                <w:rFonts w:cstheme="minorHAnsi"/>
              </w:rPr>
            </w:pPr>
            <w:r w:rsidRPr="00D13439">
              <w:rPr>
                <w:rFonts w:cstheme="minorHAnsi"/>
              </w:rPr>
              <w:t>ACTION:</w:t>
            </w:r>
          </w:p>
        </w:tc>
        <w:tc>
          <w:tcPr>
            <w:tcW w:w="375" w:type="pct"/>
          </w:tcPr>
          <w:p w14:paraId="7017E283" w14:textId="77777777" w:rsidR="00143DF0" w:rsidRPr="00D13439" w:rsidRDefault="00143DF0" w:rsidP="00190524">
            <w:pPr>
              <w:spacing w:line="240" w:lineRule="auto"/>
              <w:jc w:val="center"/>
              <w:rPr>
                <w:rFonts w:cstheme="minorHAnsi"/>
              </w:rPr>
            </w:pPr>
            <w:r w:rsidRPr="00D13439">
              <w:rPr>
                <w:rFonts w:cstheme="minorHAnsi"/>
              </w:rPr>
              <w:t>DATE:</w:t>
            </w:r>
          </w:p>
        </w:tc>
        <w:tc>
          <w:tcPr>
            <w:tcW w:w="562" w:type="pct"/>
          </w:tcPr>
          <w:p w14:paraId="5F59BBA4" w14:textId="77777777" w:rsidR="00143DF0" w:rsidRPr="00D13439" w:rsidRDefault="00143DF0" w:rsidP="00190524">
            <w:pPr>
              <w:spacing w:line="240" w:lineRule="auto"/>
              <w:jc w:val="center"/>
              <w:rPr>
                <w:rFonts w:cstheme="minorHAnsi"/>
              </w:rPr>
            </w:pPr>
            <w:r w:rsidRPr="00D13439">
              <w:rPr>
                <w:rFonts w:cstheme="minorHAnsi"/>
              </w:rPr>
              <w:t>GOAL:</w:t>
            </w:r>
          </w:p>
        </w:tc>
        <w:tc>
          <w:tcPr>
            <w:tcW w:w="592" w:type="pct"/>
          </w:tcPr>
          <w:p w14:paraId="10806CC1" w14:textId="77777777" w:rsidR="00143DF0" w:rsidRPr="00D13439" w:rsidRDefault="00143DF0" w:rsidP="00190524">
            <w:pPr>
              <w:spacing w:line="240" w:lineRule="auto"/>
              <w:jc w:val="center"/>
              <w:rPr>
                <w:rFonts w:cstheme="minorHAnsi"/>
              </w:rPr>
            </w:pPr>
            <w:r w:rsidRPr="00D13439">
              <w:rPr>
                <w:rFonts w:cstheme="minorHAnsi"/>
              </w:rPr>
              <w:t>OUTCOMES:</w:t>
            </w:r>
          </w:p>
        </w:tc>
        <w:tc>
          <w:tcPr>
            <w:tcW w:w="508" w:type="pct"/>
          </w:tcPr>
          <w:p w14:paraId="29D8EA5A"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509" w:type="pct"/>
          </w:tcPr>
          <w:p w14:paraId="01A3480E"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800" w:type="pct"/>
          </w:tcPr>
          <w:p w14:paraId="700FEDE4" w14:textId="77777777" w:rsidR="00143DF0" w:rsidRPr="00D13439" w:rsidRDefault="00143DF0" w:rsidP="00190524">
            <w:pPr>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F56289" w14:paraId="4084CB38" w14:textId="77777777" w:rsidTr="000F0842">
        <w:trPr>
          <w:trHeight w:val="198"/>
        </w:trPr>
        <w:tc>
          <w:tcPr>
            <w:tcW w:w="201" w:type="pct"/>
          </w:tcPr>
          <w:p w14:paraId="0ADF1D49" w14:textId="77777777" w:rsidR="00143DF0" w:rsidRPr="00D13439" w:rsidRDefault="00143DF0" w:rsidP="00190524">
            <w:pPr>
              <w:pStyle w:val="Listenabsatz"/>
              <w:ind w:left="360"/>
              <w:rPr>
                <w:rFonts w:cstheme="minorHAnsi"/>
                <w:lang w:val="en-GB"/>
              </w:rPr>
            </w:pPr>
          </w:p>
        </w:tc>
        <w:tc>
          <w:tcPr>
            <w:tcW w:w="453" w:type="pct"/>
          </w:tcPr>
          <w:p w14:paraId="2C732C53" w14:textId="77777777" w:rsidR="00143DF0" w:rsidRPr="00D13439" w:rsidRDefault="00143DF0" w:rsidP="00190524">
            <w:pPr>
              <w:rPr>
                <w:rFonts w:cstheme="minorHAnsi"/>
                <w:lang w:val="en-GB"/>
              </w:rPr>
            </w:pPr>
          </w:p>
        </w:tc>
        <w:tc>
          <w:tcPr>
            <w:tcW w:w="375" w:type="pct"/>
          </w:tcPr>
          <w:p w14:paraId="59782579" w14:textId="77777777" w:rsidR="00143DF0" w:rsidRPr="00D13439" w:rsidRDefault="00143DF0" w:rsidP="00190524">
            <w:pPr>
              <w:rPr>
                <w:rFonts w:cstheme="minorHAnsi"/>
                <w:lang w:val="en-GB"/>
              </w:rPr>
            </w:pPr>
          </w:p>
        </w:tc>
        <w:tc>
          <w:tcPr>
            <w:tcW w:w="562" w:type="pct"/>
          </w:tcPr>
          <w:p w14:paraId="71426B12" w14:textId="77777777" w:rsidR="00143DF0" w:rsidRPr="00D13439" w:rsidRDefault="00143DF0" w:rsidP="00190524">
            <w:pPr>
              <w:rPr>
                <w:rFonts w:cstheme="minorHAnsi"/>
                <w:lang w:val="en-GB"/>
              </w:rPr>
            </w:pPr>
          </w:p>
        </w:tc>
        <w:tc>
          <w:tcPr>
            <w:tcW w:w="592" w:type="pct"/>
          </w:tcPr>
          <w:p w14:paraId="1C1282C2" w14:textId="77777777" w:rsidR="00143DF0" w:rsidRPr="00D13439" w:rsidRDefault="00143DF0" w:rsidP="00190524">
            <w:pPr>
              <w:rPr>
                <w:rFonts w:cstheme="minorHAnsi"/>
                <w:lang w:val="en-GB"/>
              </w:rPr>
            </w:pPr>
          </w:p>
        </w:tc>
        <w:tc>
          <w:tcPr>
            <w:tcW w:w="508" w:type="pct"/>
          </w:tcPr>
          <w:p w14:paraId="0D2F11A4" w14:textId="77777777" w:rsidR="00143DF0" w:rsidRPr="00D13439" w:rsidRDefault="00143DF0" w:rsidP="00190524">
            <w:pPr>
              <w:rPr>
                <w:rFonts w:cstheme="minorHAnsi"/>
                <w:lang w:val="en-GB"/>
              </w:rPr>
            </w:pPr>
          </w:p>
        </w:tc>
        <w:tc>
          <w:tcPr>
            <w:tcW w:w="509" w:type="pct"/>
          </w:tcPr>
          <w:p w14:paraId="61C466CA" w14:textId="77777777" w:rsidR="00143DF0" w:rsidRPr="00D13439" w:rsidRDefault="00143DF0" w:rsidP="00190524">
            <w:pPr>
              <w:rPr>
                <w:rFonts w:cstheme="minorHAnsi"/>
                <w:lang w:val="en-GB"/>
              </w:rPr>
            </w:pPr>
          </w:p>
        </w:tc>
        <w:tc>
          <w:tcPr>
            <w:tcW w:w="1800" w:type="pct"/>
          </w:tcPr>
          <w:p w14:paraId="46A845A6" w14:textId="77777777" w:rsidR="00143DF0" w:rsidRPr="00D13439" w:rsidRDefault="00143DF0" w:rsidP="00190524">
            <w:pPr>
              <w:rPr>
                <w:rFonts w:cstheme="minorHAnsi"/>
                <w:lang w:val="en-GB"/>
              </w:rPr>
            </w:pPr>
          </w:p>
        </w:tc>
      </w:tr>
      <w:tr w:rsidR="00143DF0" w:rsidRPr="00F56289" w14:paraId="7EC64A37" w14:textId="77777777" w:rsidTr="000F0842">
        <w:trPr>
          <w:trHeight w:val="198"/>
        </w:trPr>
        <w:tc>
          <w:tcPr>
            <w:tcW w:w="201" w:type="pct"/>
          </w:tcPr>
          <w:p w14:paraId="4174FBFC" w14:textId="77777777" w:rsidR="00143DF0" w:rsidRPr="00D13439" w:rsidRDefault="00143DF0" w:rsidP="00190524">
            <w:pPr>
              <w:pStyle w:val="Listenabsatz"/>
              <w:ind w:left="360"/>
              <w:rPr>
                <w:rFonts w:cstheme="minorHAnsi"/>
                <w:lang w:val="en-GB"/>
              </w:rPr>
            </w:pPr>
          </w:p>
        </w:tc>
        <w:tc>
          <w:tcPr>
            <w:tcW w:w="453" w:type="pct"/>
          </w:tcPr>
          <w:p w14:paraId="3FF3C7D1" w14:textId="77777777" w:rsidR="00143DF0" w:rsidRPr="00D13439" w:rsidRDefault="00143DF0" w:rsidP="00190524">
            <w:pPr>
              <w:rPr>
                <w:rFonts w:cstheme="minorHAnsi"/>
                <w:lang w:val="en-GB"/>
              </w:rPr>
            </w:pPr>
          </w:p>
        </w:tc>
        <w:tc>
          <w:tcPr>
            <w:tcW w:w="375" w:type="pct"/>
          </w:tcPr>
          <w:p w14:paraId="06456B88" w14:textId="77777777" w:rsidR="00143DF0" w:rsidRPr="00D13439" w:rsidRDefault="00143DF0" w:rsidP="00190524">
            <w:pPr>
              <w:rPr>
                <w:rFonts w:cstheme="minorHAnsi"/>
                <w:lang w:val="en-GB"/>
              </w:rPr>
            </w:pPr>
          </w:p>
        </w:tc>
        <w:tc>
          <w:tcPr>
            <w:tcW w:w="562" w:type="pct"/>
          </w:tcPr>
          <w:p w14:paraId="303AE246" w14:textId="77777777" w:rsidR="00143DF0" w:rsidRPr="00D13439" w:rsidRDefault="00143DF0" w:rsidP="00190524">
            <w:pPr>
              <w:rPr>
                <w:rFonts w:cstheme="minorHAnsi"/>
                <w:lang w:val="en-GB"/>
              </w:rPr>
            </w:pPr>
          </w:p>
        </w:tc>
        <w:tc>
          <w:tcPr>
            <w:tcW w:w="592" w:type="pct"/>
          </w:tcPr>
          <w:p w14:paraId="5E07752A" w14:textId="77777777" w:rsidR="00143DF0" w:rsidRPr="00D13439" w:rsidRDefault="00143DF0" w:rsidP="00190524">
            <w:pPr>
              <w:rPr>
                <w:rFonts w:cstheme="minorHAnsi"/>
                <w:lang w:val="en-GB"/>
              </w:rPr>
            </w:pPr>
          </w:p>
        </w:tc>
        <w:tc>
          <w:tcPr>
            <w:tcW w:w="508" w:type="pct"/>
          </w:tcPr>
          <w:p w14:paraId="5F26AF03" w14:textId="77777777" w:rsidR="00143DF0" w:rsidRPr="00D13439" w:rsidRDefault="00143DF0" w:rsidP="00190524">
            <w:pPr>
              <w:rPr>
                <w:rFonts w:cstheme="minorHAnsi"/>
                <w:lang w:val="en-GB"/>
              </w:rPr>
            </w:pPr>
          </w:p>
        </w:tc>
        <w:tc>
          <w:tcPr>
            <w:tcW w:w="509" w:type="pct"/>
          </w:tcPr>
          <w:p w14:paraId="6A14EF5D" w14:textId="77777777" w:rsidR="00143DF0" w:rsidRPr="00D13439" w:rsidRDefault="00143DF0" w:rsidP="00190524">
            <w:pPr>
              <w:rPr>
                <w:rFonts w:cstheme="minorHAnsi"/>
                <w:lang w:val="en-GB"/>
              </w:rPr>
            </w:pPr>
          </w:p>
        </w:tc>
        <w:tc>
          <w:tcPr>
            <w:tcW w:w="1800" w:type="pct"/>
          </w:tcPr>
          <w:p w14:paraId="402FA47E" w14:textId="77777777" w:rsidR="00143DF0" w:rsidRPr="00D13439" w:rsidRDefault="00143DF0" w:rsidP="00190524">
            <w:pPr>
              <w:rPr>
                <w:rFonts w:cstheme="minorHAnsi"/>
                <w:lang w:val="en-GB"/>
              </w:rPr>
            </w:pPr>
          </w:p>
        </w:tc>
      </w:tr>
    </w:tbl>
    <w:p w14:paraId="4FF91394" w14:textId="05842300" w:rsidR="00312559" w:rsidRDefault="00312559"/>
    <w:p w14:paraId="393F575F" w14:textId="77777777" w:rsidR="00312559" w:rsidRDefault="00312559">
      <w:r>
        <w:br w:type="page"/>
      </w:r>
    </w:p>
    <w:p w14:paraId="148D22FE" w14:textId="77777777" w:rsidR="00312559" w:rsidRDefault="00312559">
      <w:bookmarkStart w:id="8" w:name="_GoBack"/>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1"/>
        <w:gridCol w:w="1264"/>
        <w:gridCol w:w="1046"/>
        <w:gridCol w:w="1568"/>
        <w:gridCol w:w="1651"/>
        <w:gridCol w:w="1417"/>
        <w:gridCol w:w="1420"/>
        <w:gridCol w:w="5021"/>
      </w:tblGrid>
      <w:tr w:rsidR="00143DF0" w:rsidRPr="00D13439" w14:paraId="63B3BA16" w14:textId="77777777" w:rsidTr="00190524">
        <w:tc>
          <w:tcPr>
            <w:tcW w:w="5000" w:type="pct"/>
            <w:gridSpan w:val="8"/>
          </w:tcPr>
          <w:p w14:paraId="181A1505" w14:textId="77777777" w:rsidR="00143DF0" w:rsidRPr="00D13439" w:rsidRDefault="00143DF0" w:rsidP="00190524">
            <w:pPr>
              <w:suppressAutoHyphens/>
              <w:spacing w:after="0" w:line="240" w:lineRule="auto"/>
              <w:ind w:left="-567" w:right="-574"/>
              <w:jc w:val="center"/>
              <w:rPr>
                <w:rFonts w:cstheme="minorHAnsi"/>
                <w:b/>
                <w:color w:val="002E52"/>
                <w:lang w:eastAsia="ar-SA"/>
              </w:rPr>
            </w:pPr>
          </w:p>
          <w:p w14:paraId="3BA5302B" w14:textId="77777777" w:rsidR="00143DF0" w:rsidRPr="00F56289" w:rsidRDefault="00143DF0" w:rsidP="00190524">
            <w:pPr>
              <w:suppressAutoHyphens/>
              <w:spacing w:after="0" w:line="240" w:lineRule="auto"/>
              <w:ind w:left="-567" w:right="-574"/>
              <w:jc w:val="center"/>
              <w:rPr>
                <w:rFonts w:cstheme="minorHAnsi"/>
                <w:b/>
                <w:color w:val="FF0000"/>
                <w:lang w:eastAsia="ar-SA"/>
              </w:rPr>
            </w:pPr>
            <w:r w:rsidRPr="00F56289">
              <w:rPr>
                <w:rFonts w:cstheme="minorHAnsi"/>
                <w:b/>
                <w:color w:val="FF0000"/>
                <w:lang w:eastAsia="ar-SA"/>
              </w:rPr>
              <w:t xml:space="preserve">ONLINE PRESENTATIONS &amp; SOCIAL MEDIA </w:t>
            </w:r>
          </w:p>
          <w:p w14:paraId="4B35A2CF" w14:textId="77777777" w:rsidR="00143DF0" w:rsidRPr="00D13439" w:rsidRDefault="00143DF0" w:rsidP="00190524">
            <w:pPr>
              <w:suppressAutoHyphens/>
              <w:spacing w:after="0" w:line="240" w:lineRule="auto"/>
              <w:ind w:left="-567" w:right="-574"/>
              <w:jc w:val="center"/>
              <w:rPr>
                <w:rFonts w:cstheme="minorHAnsi"/>
                <w:b/>
                <w:color w:val="002E52"/>
                <w:lang w:eastAsia="ar-SA"/>
              </w:rPr>
            </w:pPr>
          </w:p>
        </w:tc>
      </w:tr>
      <w:tr w:rsidR="00143DF0" w:rsidRPr="007852E9" w14:paraId="5898C0ED" w14:textId="77777777" w:rsidTr="000F0842">
        <w:trPr>
          <w:trHeight w:val="198"/>
        </w:trPr>
        <w:tc>
          <w:tcPr>
            <w:tcW w:w="201" w:type="pct"/>
          </w:tcPr>
          <w:p w14:paraId="00F6C480" w14:textId="77777777" w:rsidR="00143DF0" w:rsidRPr="00D13439" w:rsidRDefault="00143DF0" w:rsidP="00190524">
            <w:pPr>
              <w:spacing w:line="240" w:lineRule="auto"/>
              <w:jc w:val="center"/>
              <w:rPr>
                <w:rFonts w:cstheme="minorHAnsi"/>
              </w:rPr>
            </w:pPr>
            <w:r w:rsidRPr="00D13439">
              <w:rPr>
                <w:rFonts w:cstheme="minorHAnsi"/>
              </w:rPr>
              <w:t>No</w:t>
            </w:r>
            <w:r>
              <w:rPr>
                <w:rFonts w:cstheme="minorHAnsi"/>
              </w:rPr>
              <w:t>.</w:t>
            </w:r>
          </w:p>
        </w:tc>
        <w:tc>
          <w:tcPr>
            <w:tcW w:w="453" w:type="pct"/>
          </w:tcPr>
          <w:p w14:paraId="15DD0233" w14:textId="77777777" w:rsidR="00143DF0" w:rsidRPr="00D13439" w:rsidRDefault="00143DF0" w:rsidP="00190524">
            <w:pPr>
              <w:spacing w:line="240" w:lineRule="auto"/>
              <w:jc w:val="center"/>
              <w:rPr>
                <w:rFonts w:cstheme="minorHAnsi"/>
              </w:rPr>
            </w:pPr>
            <w:r w:rsidRPr="00D13439">
              <w:rPr>
                <w:rFonts w:cstheme="minorHAnsi"/>
              </w:rPr>
              <w:t>ACTION:</w:t>
            </w:r>
          </w:p>
        </w:tc>
        <w:tc>
          <w:tcPr>
            <w:tcW w:w="375" w:type="pct"/>
          </w:tcPr>
          <w:p w14:paraId="5AAA0BA2" w14:textId="77777777" w:rsidR="00143DF0" w:rsidRPr="00D13439" w:rsidRDefault="00143DF0" w:rsidP="00190524">
            <w:pPr>
              <w:spacing w:line="240" w:lineRule="auto"/>
              <w:jc w:val="center"/>
              <w:rPr>
                <w:rFonts w:cstheme="minorHAnsi"/>
              </w:rPr>
            </w:pPr>
            <w:r w:rsidRPr="00D13439">
              <w:rPr>
                <w:rFonts w:cstheme="minorHAnsi"/>
              </w:rPr>
              <w:t>DATE:</w:t>
            </w:r>
          </w:p>
        </w:tc>
        <w:tc>
          <w:tcPr>
            <w:tcW w:w="562" w:type="pct"/>
          </w:tcPr>
          <w:p w14:paraId="488D3887" w14:textId="77777777" w:rsidR="00143DF0" w:rsidRPr="00D13439" w:rsidRDefault="00143DF0" w:rsidP="00190524">
            <w:pPr>
              <w:spacing w:line="240" w:lineRule="auto"/>
              <w:jc w:val="center"/>
              <w:rPr>
                <w:rFonts w:cstheme="minorHAnsi"/>
              </w:rPr>
            </w:pPr>
            <w:r w:rsidRPr="00D13439">
              <w:rPr>
                <w:rFonts w:cstheme="minorHAnsi"/>
              </w:rPr>
              <w:t>GOAL:</w:t>
            </w:r>
          </w:p>
        </w:tc>
        <w:tc>
          <w:tcPr>
            <w:tcW w:w="592" w:type="pct"/>
          </w:tcPr>
          <w:p w14:paraId="6CBE8023" w14:textId="77777777" w:rsidR="00143DF0" w:rsidRPr="00D13439" w:rsidRDefault="00143DF0" w:rsidP="00190524">
            <w:pPr>
              <w:spacing w:line="240" w:lineRule="auto"/>
              <w:jc w:val="center"/>
              <w:rPr>
                <w:rFonts w:cstheme="minorHAnsi"/>
              </w:rPr>
            </w:pPr>
            <w:r w:rsidRPr="00D13439">
              <w:rPr>
                <w:rFonts w:cstheme="minorHAnsi"/>
              </w:rPr>
              <w:t>OUTCOMES:</w:t>
            </w:r>
          </w:p>
        </w:tc>
        <w:tc>
          <w:tcPr>
            <w:tcW w:w="508" w:type="pct"/>
          </w:tcPr>
          <w:p w14:paraId="6346AA89"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509" w:type="pct"/>
          </w:tcPr>
          <w:p w14:paraId="2909324C"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800" w:type="pct"/>
          </w:tcPr>
          <w:p w14:paraId="60DB4FFF" w14:textId="77777777" w:rsidR="00143DF0" w:rsidRPr="007852E9" w:rsidRDefault="00143DF0" w:rsidP="00190524">
            <w:pPr>
              <w:spacing w:line="240" w:lineRule="auto"/>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7852E9" w14:paraId="0867CF3E" w14:textId="77777777" w:rsidTr="000F0842">
        <w:trPr>
          <w:trHeight w:val="198"/>
        </w:trPr>
        <w:tc>
          <w:tcPr>
            <w:tcW w:w="201" w:type="pct"/>
          </w:tcPr>
          <w:p w14:paraId="772E3563" w14:textId="77777777" w:rsidR="00143DF0" w:rsidRPr="007852E9" w:rsidRDefault="00143DF0" w:rsidP="00190524">
            <w:pPr>
              <w:pStyle w:val="Listenabsatz"/>
              <w:ind w:left="360"/>
              <w:rPr>
                <w:rFonts w:cstheme="minorHAnsi"/>
                <w:lang w:val="en-GB"/>
              </w:rPr>
            </w:pPr>
          </w:p>
        </w:tc>
        <w:tc>
          <w:tcPr>
            <w:tcW w:w="453" w:type="pct"/>
          </w:tcPr>
          <w:p w14:paraId="42C30961" w14:textId="77777777" w:rsidR="00143DF0" w:rsidRPr="007852E9" w:rsidRDefault="00143DF0" w:rsidP="00190524">
            <w:pPr>
              <w:rPr>
                <w:rFonts w:cstheme="minorHAnsi"/>
                <w:lang w:val="en-GB"/>
              </w:rPr>
            </w:pPr>
          </w:p>
        </w:tc>
        <w:tc>
          <w:tcPr>
            <w:tcW w:w="375" w:type="pct"/>
          </w:tcPr>
          <w:p w14:paraId="4F4BB62A" w14:textId="77777777" w:rsidR="00143DF0" w:rsidRPr="007852E9" w:rsidRDefault="00143DF0" w:rsidP="00190524">
            <w:pPr>
              <w:rPr>
                <w:rFonts w:cstheme="minorHAnsi"/>
                <w:lang w:val="en-GB"/>
              </w:rPr>
            </w:pPr>
          </w:p>
        </w:tc>
        <w:tc>
          <w:tcPr>
            <w:tcW w:w="562" w:type="pct"/>
          </w:tcPr>
          <w:p w14:paraId="269840A0" w14:textId="77777777" w:rsidR="00143DF0" w:rsidRPr="007852E9" w:rsidRDefault="00143DF0" w:rsidP="00190524">
            <w:pPr>
              <w:rPr>
                <w:rFonts w:cstheme="minorHAnsi"/>
                <w:lang w:val="en-GB"/>
              </w:rPr>
            </w:pPr>
          </w:p>
        </w:tc>
        <w:tc>
          <w:tcPr>
            <w:tcW w:w="592" w:type="pct"/>
          </w:tcPr>
          <w:p w14:paraId="39F40C06" w14:textId="77777777" w:rsidR="00143DF0" w:rsidRPr="007852E9" w:rsidRDefault="00143DF0" w:rsidP="00190524">
            <w:pPr>
              <w:rPr>
                <w:rFonts w:cstheme="minorHAnsi"/>
                <w:lang w:val="en-GB"/>
              </w:rPr>
            </w:pPr>
          </w:p>
        </w:tc>
        <w:tc>
          <w:tcPr>
            <w:tcW w:w="508" w:type="pct"/>
          </w:tcPr>
          <w:p w14:paraId="627E0A1C" w14:textId="77777777" w:rsidR="00143DF0" w:rsidRPr="007852E9" w:rsidRDefault="00143DF0" w:rsidP="00190524">
            <w:pPr>
              <w:rPr>
                <w:rFonts w:cstheme="minorHAnsi"/>
                <w:lang w:val="en-GB"/>
              </w:rPr>
            </w:pPr>
          </w:p>
        </w:tc>
        <w:tc>
          <w:tcPr>
            <w:tcW w:w="509" w:type="pct"/>
          </w:tcPr>
          <w:p w14:paraId="1856BC66" w14:textId="77777777" w:rsidR="00143DF0" w:rsidRPr="007852E9" w:rsidRDefault="00143DF0" w:rsidP="00190524">
            <w:pPr>
              <w:rPr>
                <w:rFonts w:cstheme="minorHAnsi"/>
                <w:lang w:val="en-GB"/>
              </w:rPr>
            </w:pPr>
          </w:p>
        </w:tc>
        <w:tc>
          <w:tcPr>
            <w:tcW w:w="1800" w:type="pct"/>
          </w:tcPr>
          <w:p w14:paraId="528661EE" w14:textId="77777777" w:rsidR="00143DF0" w:rsidRPr="007852E9" w:rsidRDefault="00143DF0" w:rsidP="00190524">
            <w:pPr>
              <w:rPr>
                <w:rFonts w:cstheme="minorHAnsi"/>
                <w:lang w:val="en-GB"/>
              </w:rPr>
            </w:pPr>
          </w:p>
        </w:tc>
      </w:tr>
      <w:tr w:rsidR="00143DF0" w:rsidRPr="007852E9" w14:paraId="5E4F0B33" w14:textId="77777777" w:rsidTr="000F0842">
        <w:trPr>
          <w:trHeight w:val="198"/>
        </w:trPr>
        <w:tc>
          <w:tcPr>
            <w:tcW w:w="201" w:type="pct"/>
          </w:tcPr>
          <w:p w14:paraId="11862098" w14:textId="77777777" w:rsidR="00143DF0" w:rsidRPr="007852E9" w:rsidRDefault="00143DF0" w:rsidP="00190524">
            <w:pPr>
              <w:pStyle w:val="Listenabsatz"/>
              <w:ind w:left="360"/>
              <w:rPr>
                <w:rFonts w:cstheme="minorHAnsi"/>
                <w:lang w:val="en-GB"/>
              </w:rPr>
            </w:pPr>
          </w:p>
        </w:tc>
        <w:tc>
          <w:tcPr>
            <w:tcW w:w="453" w:type="pct"/>
          </w:tcPr>
          <w:p w14:paraId="619D1AFE" w14:textId="77777777" w:rsidR="00143DF0" w:rsidRPr="007852E9" w:rsidRDefault="00143DF0" w:rsidP="00190524">
            <w:pPr>
              <w:rPr>
                <w:rFonts w:cstheme="minorHAnsi"/>
                <w:lang w:val="en-GB"/>
              </w:rPr>
            </w:pPr>
          </w:p>
        </w:tc>
        <w:tc>
          <w:tcPr>
            <w:tcW w:w="375" w:type="pct"/>
          </w:tcPr>
          <w:p w14:paraId="63216FD1" w14:textId="77777777" w:rsidR="00143DF0" w:rsidRPr="007852E9" w:rsidRDefault="00143DF0" w:rsidP="00190524">
            <w:pPr>
              <w:rPr>
                <w:rFonts w:cstheme="minorHAnsi"/>
                <w:lang w:val="en-GB"/>
              </w:rPr>
            </w:pPr>
          </w:p>
        </w:tc>
        <w:tc>
          <w:tcPr>
            <w:tcW w:w="562" w:type="pct"/>
          </w:tcPr>
          <w:p w14:paraId="14CB9432" w14:textId="77777777" w:rsidR="00143DF0" w:rsidRPr="007852E9" w:rsidRDefault="00143DF0" w:rsidP="00190524">
            <w:pPr>
              <w:rPr>
                <w:rFonts w:cstheme="minorHAnsi"/>
                <w:lang w:val="en-GB"/>
              </w:rPr>
            </w:pPr>
          </w:p>
        </w:tc>
        <w:tc>
          <w:tcPr>
            <w:tcW w:w="592" w:type="pct"/>
          </w:tcPr>
          <w:p w14:paraId="610111E3" w14:textId="77777777" w:rsidR="00143DF0" w:rsidRPr="007852E9" w:rsidRDefault="00143DF0" w:rsidP="00190524">
            <w:pPr>
              <w:rPr>
                <w:rFonts w:cstheme="minorHAnsi"/>
                <w:lang w:val="en-GB"/>
              </w:rPr>
            </w:pPr>
          </w:p>
        </w:tc>
        <w:tc>
          <w:tcPr>
            <w:tcW w:w="508" w:type="pct"/>
          </w:tcPr>
          <w:p w14:paraId="01181580" w14:textId="77777777" w:rsidR="00143DF0" w:rsidRPr="007852E9" w:rsidRDefault="00143DF0" w:rsidP="00190524">
            <w:pPr>
              <w:rPr>
                <w:rFonts w:cstheme="minorHAnsi"/>
                <w:lang w:val="en-GB"/>
              </w:rPr>
            </w:pPr>
          </w:p>
        </w:tc>
        <w:tc>
          <w:tcPr>
            <w:tcW w:w="509" w:type="pct"/>
          </w:tcPr>
          <w:p w14:paraId="13FD6F6C" w14:textId="77777777" w:rsidR="00143DF0" w:rsidRPr="007852E9" w:rsidRDefault="00143DF0" w:rsidP="00190524">
            <w:pPr>
              <w:rPr>
                <w:rFonts w:cstheme="minorHAnsi"/>
                <w:lang w:val="en-GB"/>
              </w:rPr>
            </w:pPr>
          </w:p>
        </w:tc>
        <w:tc>
          <w:tcPr>
            <w:tcW w:w="1800" w:type="pct"/>
          </w:tcPr>
          <w:p w14:paraId="7CA8443E" w14:textId="77777777" w:rsidR="00143DF0" w:rsidRPr="007852E9" w:rsidRDefault="00143DF0" w:rsidP="00190524">
            <w:pPr>
              <w:rPr>
                <w:rFonts w:cstheme="minorHAnsi"/>
                <w:lang w:val="en-GB"/>
              </w:rPr>
            </w:pPr>
          </w:p>
        </w:tc>
      </w:tr>
      <w:tr w:rsidR="00143DF0" w:rsidRPr="00D13439" w14:paraId="1B7D2DA5" w14:textId="77777777" w:rsidTr="00190524">
        <w:trPr>
          <w:trHeight w:val="481"/>
        </w:trPr>
        <w:tc>
          <w:tcPr>
            <w:tcW w:w="5000" w:type="pct"/>
            <w:gridSpan w:val="8"/>
            <w:shd w:val="clear" w:color="auto" w:fill="B8CCE4" w:themeFill="accent1" w:themeFillTint="66"/>
          </w:tcPr>
          <w:p w14:paraId="196D91C0" w14:textId="77777777" w:rsidR="00143DF0" w:rsidRPr="00D13439" w:rsidRDefault="00143DF0" w:rsidP="00190524">
            <w:pPr>
              <w:jc w:val="center"/>
              <w:rPr>
                <w:rFonts w:cstheme="minorHAnsi"/>
              </w:rPr>
            </w:pPr>
            <w:r w:rsidRPr="00D13439">
              <w:rPr>
                <w:rFonts w:cstheme="minorHAnsi"/>
              </w:rPr>
              <w:t>OTHER DISSEMINATION ACTIVITIES</w:t>
            </w:r>
          </w:p>
        </w:tc>
      </w:tr>
      <w:tr w:rsidR="00143DF0" w:rsidRPr="007852E9" w14:paraId="00EA8211" w14:textId="77777777" w:rsidTr="000F0842">
        <w:trPr>
          <w:trHeight w:val="198"/>
        </w:trPr>
        <w:tc>
          <w:tcPr>
            <w:tcW w:w="201" w:type="pct"/>
          </w:tcPr>
          <w:p w14:paraId="2C4CE3F1" w14:textId="77777777" w:rsidR="00143DF0" w:rsidRPr="00D13439" w:rsidRDefault="00143DF0" w:rsidP="00190524">
            <w:pPr>
              <w:spacing w:line="240" w:lineRule="auto"/>
              <w:jc w:val="center"/>
              <w:rPr>
                <w:rFonts w:cstheme="minorHAnsi"/>
              </w:rPr>
            </w:pPr>
            <w:r w:rsidRPr="00D13439">
              <w:rPr>
                <w:rFonts w:cstheme="minorHAnsi"/>
              </w:rPr>
              <w:t>No</w:t>
            </w:r>
            <w:r>
              <w:rPr>
                <w:rFonts w:cstheme="minorHAnsi"/>
              </w:rPr>
              <w:t>.</w:t>
            </w:r>
          </w:p>
        </w:tc>
        <w:tc>
          <w:tcPr>
            <w:tcW w:w="453" w:type="pct"/>
          </w:tcPr>
          <w:p w14:paraId="1CD15597" w14:textId="77777777" w:rsidR="00143DF0" w:rsidRPr="00D13439" w:rsidRDefault="00143DF0" w:rsidP="00190524">
            <w:pPr>
              <w:spacing w:line="240" w:lineRule="auto"/>
              <w:jc w:val="center"/>
              <w:rPr>
                <w:rFonts w:cstheme="minorHAnsi"/>
              </w:rPr>
            </w:pPr>
            <w:r w:rsidRPr="00D13439">
              <w:rPr>
                <w:rFonts w:cstheme="minorHAnsi"/>
              </w:rPr>
              <w:t>ACTION:</w:t>
            </w:r>
          </w:p>
        </w:tc>
        <w:tc>
          <w:tcPr>
            <w:tcW w:w="375" w:type="pct"/>
          </w:tcPr>
          <w:p w14:paraId="25CD4ECF" w14:textId="77777777" w:rsidR="00143DF0" w:rsidRPr="00D13439" w:rsidRDefault="00143DF0" w:rsidP="00190524">
            <w:pPr>
              <w:spacing w:line="240" w:lineRule="auto"/>
              <w:jc w:val="center"/>
              <w:rPr>
                <w:rFonts w:cstheme="minorHAnsi"/>
              </w:rPr>
            </w:pPr>
            <w:r w:rsidRPr="00D13439">
              <w:rPr>
                <w:rFonts w:cstheme="minorHAnsi"/>
              </w:rPr>
              <w:t>DATE:</w:t>
            </w:r>
          </w:p>
        </w:tc>
        <w:tc>
          <w:tcPr>
            <w:tcW w:w="562" w:type="pct"/>
          </w:tcPr>
          <w:p w14:paraId="50552394" w14:textId="77777777" w:rsidR="00143DF0" w:rsidRPr="00D13439" w:rsidRDefault="00143DF0" w:rsidP="00190524">
            <w:pPr>
              <w:spacing w:line="240" w:lineRule="auto"/>
              <w:jc w:val="center"/>
              <w:rPr>
                <w:rFonts w:cstheme="minorHAnsi"/>
              </w:rPr>
            </w:pPr>
            <w:r w:rsidRPr="00D13439">
              <w:rPr>
                <w:rFonts w:cstheme="minorHAnsi"/>
              </w:rPr>
              <w:t>GOAL:</w:t>
            </w:r>
          </w:p>
        </w:tc>
        <w:tc>
          <w:tcPr>
            <w:tcW w:w="592" w:type="pct"/>
          </w:tcPr>
          <w:p w14:paraId="6D42D06F" w14:textId="77777777" w:rsidR="00143DF0" w:rsidRPr="00D13439" w:rsidRDefault="00143DF0" w:rsidP="00190524">
            <w:pPr>
              <w:spacing w:line="240" w:lineRule="auto"/>
              <w:jc w:val="center"/>
              <w:rPr>
                <w:rFonts w:cstheme="minorHAnsi"/>
              </w:rPr>
            </w:pPr>
            <w:r w:rsidRPr="00D13439">
              <w:rPr>
                <w:rFonts w:cstheme="minorHAnsi"/>
              </w:rPr>
              <w:t>OUTCOMES:</w:t>
            </w:r>
          </w:p>
        </w:tc>
        <w:tc>
          <w:tcPr>
            <w:tcW w:w="508" w:type="pct"/>
          </w:tcPr>
          <w:p w14:paraId="37433334" w14:textId="77777777" w:rsidR="00143DF0" w:rsidRPr="00D13439" w:rsidRDefault="00143DF0" w:rsidP="00190524">
            <w:pPr>
              <w:spacing w:line="240" w:lineRule="auto"/>
              <w:jc w:val="center"/>
              <w:rPr>
                <w:rFonts w:cstheme="minorHAnsi"/>
              </w:rPr>
            </w:pPr>
            <w:r w:rsidRPr="00D13439">
              <w:rPr>
                <w:rFonts w:cstheme="minorHAnsi"/>
              </w:rPr>
              <w:t>TARGET GROUP(S):</w:t>
            </w:r>
          </w:p>
        </w:tc>
        <w:tc>
          <w:tcPr>
            <w:tcW w:w="509" w:type="pct"/>
          </w:tcPr>
          <w:p w14:paraId="2810158D" w14:textId="77777777" w:rsidR="00143DF0" w:rsidRPr="00D13439" w:rsidRDefault="00143DF0" w:rsidP="00190524">
            <w:pPr>
              <w:spacing w:line="240" w:lineRule="auto"/>
              <w:jc w:val="center"/>
              <w:rPr>
                <w:rFonts w:cstheme="minorHAnsi"/>
              </w:rPr>
            </w:pPr>
            <w:r w:rsidRPr="00D13439">
              <w:rPr>
                <w:rFonts w:cstheme="minorHAnsi"/>
              </w:rPr>
              <w:t>NUMBERS REACHED:</w:t>
            </w:r>
          </w:p>
        </w:tc>
        <w:tc>
          <w:tcPr>
            <w:tcW w:w="1800" w:type="pct"/>
          </w:tcPr>
          <w:p w14:paraId="0C179CE4" w14:textId="77777777" w:rsidR="00143DF0" w:rsidRPr="007852E9" w:rsidRDefault="00143DF0" w:rsidP="00190524">
            <w:pPr>
              <w:spacing w:line="240" w:lineRule="auto"/>
              <w:jc w:val="center"/>
              <w:rPr>
                <w:rFonts w:cstheme="minorHAnsi"/>
                <w:lang w:val="en-GB"/>
              </w:rPr>
            </w:pPr>
            <w:r>
              <w:rPr>
                <w:rFonts w:cstheme="minorHAnsi"/>
                <w:lang w:val="en-GB"/>
              </w:rPr>
              <w:t>PROVE OF ACTIVITY (DOCUMENT, SREENSHOT, LINK TO ACTIVITY, PICTURES ETC.)</w:t>
            </w:r>
            <w:r w:rsidRPr="00F56289">
              <w:rPr>
                <w:rFonts w:cstheme="minorHAnsi"/>
                <w:lang w:val="en-GB"/>
              </w:rPr>
              <w:t>:</w:t>
            </w:r>
          </w:p>
        </w:tc>
      </w:tr>
      <w:tr w:rsidR="00143DF0" w:rsidRPr="007852E9" w14:paraId="139407F9" w14:textId="77777777" w:rsidTr="000F0842">
        <w:trPr>
          <w:trHeight w:val="198"/>
        </w:trPr>
        <w:tc>
          <w:tcPr>
            <w:tcW w:w="201" w:type="pct"/>
          </w:tcPr>
          <w:p w14:paraId="3F8C723C" w14:textId="77777777" w:rsidR="00143DF0" w:rsidRPr="007852E9" w:rsidRDefault="00143DF0" w:rsidP="00190524">
            <w:pPr>
              <w:pStyle w:val="Listenabsatz"/>
              <w:ind w:left="360"/>
              <w:rPr>
                <w:rFonts w:cstheme="minorHAnsi"/>
                <w:lang w:val="en-GB"/>
              </w:rPr>
            </w:pPr>
          </w:p>
        </w:tc>
        <w:tc>
          <w:tcPr>
            <w:tcW w:w="453" w:type="pct"/>
          </w:tcPr>
          <w:p w14:paraId="0A073A26" w14:textId="77777777" w:rsidR="00143DF0" w:rsidRPr="007852E9" w:rsidRDefault="00143DF0" w:rsidP="00190524">
            <w:pPr>
              <w:rPr>
                <w:rFonts w:cstheme="minorHAnsi"/>
                <w:lang w:val="en-GB"/>
              </w:rPr>
            </w:pPr>
          </w:p>
        </w:tc>
        <w:tc>
          <w:tcPr>
            <w:tcW w:w="375" w:type="pct"/>
          </w:tcPr>
          <w:p w14:paraId="524E7448" w14:textId="77777777" w:rsidR="00143DF0" w:rsidRPr="007852E9" w:rsidRDefault="00143DF0" w:rsidP="00190524">
            <w:pPr>
              <w:rPr>
                <w:rFonts w:cstheme="minorHAnsi"/>
                <w:lang w:val="en-GB"/>
              </w:rPr>
            </w:pPr>
          </w:p>
        </w:tc>
        <w:tc>
          <w:tcPr>
            <w:tcW w:w="562" w:type="pct"/>
          </w:tcPr>
          <w:p w14:paraId="26CFDC01" w14:textId="77777777" w:rsidR="00143DF0" w:rsidRPr="007852E9" w:rsidRDefault="00143DF0" w:rsidP="00190524">
            <w:pPr>
              <w:rPr>
                <w:rFonts w:cstheme="minorHAnsi"/>
                <w:lang w:val="en-GB"/>
              </w:rPr>
            </w:pPr>
          </w:p>
        </w:tc>
        <w:tc>
          <w:tcPr>
            <w:tcW w:w="592" w:type="pct"/>
          </w:tcPr>
          <w:p w14:paraId="0F37D0C8" w14:textId="77777777" w:rsidR="00143DF0" w:rsidRPr="007852E9" w:rsidRDefault="00143DF0" w:rsidP="00190524">
            <w:pPr>
              <w:rPr>
                <w:rFonts w:cstheme="minorHAnsi"/>
                <w:lang w:val="en-GB"/>
              </w:rPr>
            </w:pPr>
          </w:p>
        </w:tc>
        <w:tc>
          <w:tcPr>
            <w:tcW w:w="508" w:type="pct"/>
          </w:tcPr>
          <w:p w14:paraId="6B5147E5" w14:textId="77777777" w:rsidR="00143DF0" w:rsidRPr="007852E9" w:rsidRDefault="00143DF0" w:rsidP="00190524">
            <w:pPr>
              <w:rPr>
                <w:rFonts w:cstheme="minorHAnsi"/>
                <w:lang w:val="en-GB"/>
              </w:rPr>
            </w:pPr>
          </w:p>
        </w:tc>
        <w:tc>
          <w:tcPr>
            <w:tcW w:w="509" w:type="pct"/>
          </w:tcPr>
          <w:p w14:paraId="284001B9" w14:textId="77777777" w:rsidR="00143DF0" w:rsidRPr="007852E9" w:rsidRDefault="00143DF0" w:rsidP="00190524">
            <w:pPr>
              <w:rPr>
                <w:rFonts w:cstheme="minorHAnsi"/>
                <w:lang w:val="en-GB"/>
              </w:rPr>
            </w:pPr>
          </w:p>
        </w:tc>
        <w:tc>
          <w:tcPr>
            <w:tcW w:w="1800" w:type="pct"/>
          </w:tcPr>
          <w:p w14:paraId="3A8ECE7B" w14:textId="77777777" w:rsidR="00143DF0" w:rsidRPr="007852E9" w:rsidRDefault="00143DF0" w:rsidP="00190524">
            <w:pPr>
              <w:rPr>
                <w:rFonts w:cstheme="minorHAnsi"/>
                <w:lang w:val="en-GB"/>
              </w:rPr>
            </w:pPr>
          </w:p>
        </w:tc>
      </w:tr>
      <w:tr w:rsidR="00143DF0" w:rsidRPr="007852E9" w14:paraId="1DA50FBF" w14:textId="77777777" w:rsidTr="000F0842">
        <w:trPr>
          <w:trHeight w:val="198"/>
        </w:trPr>
        <w:tc>
          <w:tcPr>
            <w:tcW w:w="201" w:type="pct"/>
          </w:tcPr>
          <w:p w14:paraId="31029348" w14:textId="77777777" w:rsidR="00143DF0" w:rsidRPr="007852E9" w:rsidRDefault="00143DF0" w:rsidP="00190524">
            <w:pPr>
              <w:pStyle w:val="Listenabsatz"/>
              <w:ind w:left="360"/>
              <w:rPr>
                <w:rFonts w:cstheme="minorHAnsi"/>
                <w:lang w:val="en-GB"/>
              </w:rPr>
            </w:pPr>
          </w:p>
        </w:tc>
        <w:tc>
          <w:tcPr>
            <w:tcW w:w="453" w:type="pct"/>
          </w:tcPr>
          <w:p w14:paraId="4AD8F0FF" w14:textId="77777777" w:rsidR="00143DF0" w:rsidRPr="007852E9" w:rsidRDefault="00143DF0" w:rsidP="00190524">
            <w:pPr>
              <w:rPr>
                <w:rFonts w:cstheme="minorHAnsi"/>
                <w:lang w:val="en-GB"/>
              </w:rPr>
            </w:pPr>
          </w:p>
        </w:tc>
        <w:tc>
          <w:tcPr>
            <w:tcW w:w="375" w:type="pct"/>
          </w:tcPr>
          <w:p w14:paraId="7FA2372E" w14:textId="77777777" w:rsidR="00143DF0" w:rsidRPr="007852E9" w:rsidRDefault="00143DF0" w:rsidP="00190524">
            <w:pPr>
              <w:rPr>
                <w:rFonts w:cstheme="minorHAnsi"/>
                <w:lang w:val="en-GB"/>
              </w:rPr>
            </w:pPr>
          </w:p>
        </w:tc>
        <w:tc>
          <w:tcPr>
            <w:tcW w:w="562" w:type="pct"/>
          </w:tcPr>
          <w:p w14:paraId="0D2BEA08" w14:textId="77777777" w:rsidR="00143DF0" w:rsidRPr="007852E9" w:rsidRDefault="00143DF0" w:rsidP="00190524">
            <w:pPr>
              <w:rPr>
                <w:rFonts w:cstheme="minorHAnsi"/>
                <w:lang w:val="en-GB"/>
              </w:rPr>
            </w:pPr>
          </w:p>
        </w:tc>
        <w:tc>
          <w:tcPr>
            <w:tcW w:w="592" w:type="pct"/>
          </w:tcPr>
          <w:p w14:paraId="68BDF45E" w14:textId="77777777" w:rsidR="00143DF0" w:rsidRPr="007852E9" w:rsidRDefault="00143DF0" w:rsidP="00190524">
            <w:pPr>
              <w:rPr>
                <w:rFonts w:cstheme="minorHAnsi"/>
                <w:lang w:val="en-GB"/>
              </w:rPr>
            </w:pPr>
          </w:p>
        </w:tc>
        <w:tc>
          <w:tcPr>
            <w:tcW w:w="508" w:type="pct"/>
          </w:tcPr>
          <w:p w14:paraId="5A54B494" w14:textId="77777777" w:rsidR="00143DF0" w:rsidRPr="007852E9" w:rsidRDefault="00143DF0" w:rsidP="00190524">
            <w:pPr>
              <w:rPr>
                <w:rFonts w:cstheme="minorHAnsi"/>
                <w:lang w:val="en-GB"/>
              </w:rPr>
            </w:pPr>
          </w:p>
        </w:tc>
        <w:tc>
          <w:tcPr>
            <w:tcW w:w="509" w:type="pct"/>
          </w:tcPr>
          <w:p w14:paraId="7EA08A52" w14:textId="77777777" w:rsidR="00143DF0" w:rsidRPr="007852E9" w:rsidRDefault="00143DF0" w:rsidP="00190524">
            <w:pPr>
              <w:rPr>
                <w:rFonts w:cstheme="minorHAnsi"/>
                <w:lang w:val="en-GB"/>
              </w:rPr>
            </w:pPr>
          </w:p>
        </w:tc>
        <w:tc>
          <w:tcPr>
            <w:tcW w:w="1800" w:type="pct"/>
          </w:tcPr>
          <w:p w14:paraId="6FE775F4" w14:textId="77777777" w:rsidR="00143DF0" w:rsidRPr="007852E9" w:rsidRDefault="00143DF0" w:rsidP="00190524">
            <w:pPr>
              <w:rPr>
                <w:rFonts w:cstheme="minorHAnsi"/>
                <w:lang w:val="en-GB"/>
              </w:rPr>
            </w:pPr>
          </w:p>
        </w:tc>
      </w:tr>
    </w:tbl>
    <w:p w14:paraId="6059E0D6" w14:textId="77777777" w:rsidR="00143DF0" w:rsidRPr="005B5E9F" w:rsidRDefault="00143DF0" w:rsidP="00143DF0">
      <w:pPr>
        <w:spacing w:after="0" w:line="312" w:lineRule="auto"/>
        <w:jc w:val="both"/>
        <w:rPr>
          <w:rFonts w:cs="Arial"/>
          <w:szCs w:val="24"/>
        </w:rPr>
      </w:pPr>
    </w:p>
    <w:p w14:paraId="05047125" w14:textId="77777777" w:rsidR="00467D1E" w:rsidRPr="00143DF0" w:rsidRDefault="00467D1E">
      <w:pPr>
        <w:rPr>
          <w:rFonts w:ascii="Calibri" w:eastAsia="Times New Roman" w:hAnsi="Calibri" w:cs="Times New Roman"/>
          <w:b/>
          <w:bCs/>
          <w:smallCaps/>
          <w:kern w:val="36"/>
          <w:sz w:val="48"/>
          <w:szCs w:val="48"/>
          <w:lang w:eastAsia="de-DE"/>
        </w:rPr>
      </w:pPr>
    </w:p>
    <w:sectPr w:rsidR="00467D1E" w:rsidRPr="00143DF0" w:rsidSect="00143DF0">
      <w:pgSz w:w="16838" w:h="11906" w:orient="landscape"/>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7C4F4" w14:textId="77777777" w:rsidR="0052393D" w:rsidRDefault="0052393D" w:rsidP="00DD2854">
      <w:pPr>
        <w:spacing w:after="0" w:line="240" w:lineRule="auto"/>
      </w:pPr>
      <w:r>
        <w:separator/>
      </w:r>
    </w:p>
  </w:endnote>
  <w:endnote w:type="continuationSeparator" w:id="0">
    <w:p w14:paraId="341ACEB5" w14:textId="77777777" w:rsidR="0052393D" w:rsidRDefault="0052393D" w:rsidP="00DD2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126243"/>
      <w:docPartObj>
        <w:docPartGallery w:val="Page Numbers (Bottom of Page)"/>
        <w:docPartUnique/>
      </w:docPartObj>
    </w:sdtPr>
    <w:sdtEndPr/>
    <w:sdtContent>
      <w:p w14:paraId="6EB0BBE3" w14:textId="6520BC11" w:rsidR="00182E3B" w:rsidRDefault="00182E3B">
        <w:pPr>
          <w:pStyle w:val="Fuzeile"/>
          <w:jc w:val="right"/>
        </w:pPr>
        <w:r>
          <w:fldChar w:fldCharType="begin"/>
        </w:r>
        <w:r>
          <w:instrText xml:space="preserve"> PAGE   \* MERGEFORMAT </w:instrText>
        </w:r>
        <w:r>
          <w:fldChar w:fldCharType="separate"/>
        </w:r>
        <w:r w:rsidR="00312559">
          <w:rPr>
            <w:noProof/>
          </w:rPr>
          <w:t>1</w:t>
        </w:r>
        <w:r>
          <w:rPr>
            <w:noProof/>
          </w:rPr>
          <w:fldChar w:fldCharType="end"/>
        </w:r>
      </w:p>
    </w:sdtContent>
  </w:sdt>
  <w:p w14:paraId="0D24E3F0" w14:textId="77777777" w:rsidR="00182E3B" w:rsidRDefault="00182E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25006" w14:textId="77777777" w:rsidR="0052393D" w:rsidRDefault="0052393D" w:rsidP="00DD2854">
      <w:pPr>
        <w:spacing w:after="0" w:line="240" w:lineRule="auto"/>
      </w:pPr>
      <w:r>
        <w:separator/>
      </w:r>
    </w:p>
  </w:footnote>
  <w:footnote w:type="continuationSeparator" w:id="0">
    <w:p w14:paraId="2A1B1505" w14:textId="77777777" w:rsidR="0052393D" w:rsidRDefault="0052393D" w:rsidP="00DD28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0D092" w14:textId="77777777" w:rsidR="00182E3B" w:rsidRPr="001011C4" w:rsidRDefault="00182E3B" w:rsidP="004E4DC5">
    <w:pPr>
      <w:pStyle w:val="Kopfzeile"/>
      <w:tabs>
        <w:tab w:val="left" w:pos="6451"/>
      </w:tabs>
    </w:pPr>
    <w:r w:rsidRPr="001011C4">
      <w:t xml:space="preserve">    </w:t>
    </w:r>
    <w:r w:rsidRPr="001011C4">
      <w:tab/>
      <w:t xml:space="preserve">               </w:t>
    </w:r>
  </w:p>
  <w:p w14:paraId="1E0E3560" w14:textId="77777777" w:rsidR="00182E3B" w:rsidRDefault="00182E3B" w:rsidP="00D163A8">
    <w:pPr>
      <w:pStyle w:val="Kopfzeile"/>
    </w:pPr>
    <w:r>
      <w:tab/>
    </w:r>
  </w:p>
  <w:p w14:paraId="22227087" w14:textId="6BDAEF04" w:rsidR="00182E3B" w:rsidRPr="00D163A8" w:rsidRDefault="00182E3B" w:rsidP="00D163A8">
    <w:pPr>
      <w:pStyle w:val="Kopfzeile"/>
      <w:rPr>
        <w:sz w:val="16"/>
        <w:szCs w:val="16"/>
      </w:rPr>
    </w:pPr>
    <w:r>
      <w:rPr>
        <w:noProof/>
        <w:lang w:val="de-DE" w:eastAsia="de-DE"/>
      </w:rPr>
      <w:drawing>
        <wp:anchor distT="0" distB="0" distL="114300" distR="114300" simplePos="0" relativeHeight="251667456" behindDoc="0" locked="0" layoutInCell="1" allowOverlap="1" wp14:anchorId="1A2E7659" wp14:editId="7B10D180">
          <wp:simplePos x="0" y="0"/>
          <wp:positionH relativeFrom="margin">
            <wp:posOffset>7722235</wp:posOffset>
          </wp:positionH>
          <wp:positionV relativeFrom="paragraph">
            <wp:posOffset>561340</wp:posOffset>
          </wp:positionV>
          <wp:extent cx="1837055" cy="377190"/>
          <wp:effectExtent l="0" t="0" r="0" b="3810"/>
          <wp:wrapSquare wrapText="bothSides"/>
          <wp:docPr id="4"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055" cy="377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23B9">
      <w:rPr>
        <w:noProof/>
        <w:lang w:eastAsia="de-DE"/>
      </w:rPr>
      <w:drawing>
        <wp:inline distT="0" distB="0" distL="0" distR="0" wp14:anchorId="491056DA" wp14:editId="441EAD07">
          <wp:extent cx="719667" cy="478746"/>
          <wp:effectExtent l="0" t="0" r="444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783426" cy="521160"/>
                  </a:xfrm>
                  <a:prstGeom prst="rect">
                    <a:avLst/>
                  </a:prstGeom>
                </pic:spPr>
              </pic:pic>
            </a:graphicData>
          </a:graphic>
        </wp:inline>
      </w:drawing>
    </w:r>
  </w:p>
  <w:p w14:paraId="1E43BDEB" w14:textId="77777777" w:rsidR="00182E3B" w:rsidRDefault="00182E3B" w:rsidP="004E4D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21FF8" w14:textId="77777777" w:rsidR="00182E3B" w:rsidRPr="001011C4" w:rsidRDefault="00182E3B" w:rsidP="004E4DC5">
    <w:pPr>
      <w:pStyle w:val="Kopfzeile"/>
      <w:tabs>
        <w:tab w:val="left" w:pos="6451"/>
      </w:tabs>
    </w:pPr>
    <w:r>
      <w:rPr>
        <w:noProof/>
        <w:lang w:val="de-DE" w:eastAsia="de-DE"/>
      </w:rPr>
      <w:drawing>
        <wp:anchor distT="0" distB="0" distL="114300" distR="114300" simplePos="0" relativeHeight="251665408" behindDoc="0" locked="0" layoutInCell="1" allowOverlap="1" wp14:anchorId="31B8FF96" wp14:editId="2131E128">
          <wp:simplePos x="0" y="0"/>
          <wp:positionH relativeFrom="column">
            <wp:posOffset>5133975</wp:posOffset>
          </wp:positionH>
          <wp:positionV relativeFrom="paragraph">
            <wp:posOffset>150495</wp:posOffset>
          </wp:positionV>
          <wp:extent cx="1087755" cy="400050"/>
          <wp:effectExtent l="0" t="0" r="0" b="0"/>
          <wp:wrapNone/>
          <wp:docPr id="11" name="Grafik 11" descr="eu_flag_llp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flag_llp_en"/>
                  <pic:cNvPicPr>
                    <a:picLocks noChangeAspect="1" noChangeArrowheads="1"/>
                  </pic:cNvPicPr>
                </pic:nvPicPr>
                <pic:blipFill>
                  <a:blip r:embed="rId1" cstate="print">
                    <a:extLst>
                      <a:ext uri="{28A0092B-C50C-407E-A947-70E740481C1C}">
                        <a14:useLocalDpi xmlns:a14="http://schemas.microsoft.com/office/drawing/2010/main" val="0"/>
                      </a:ext>
                    </a:extLst>
                  </a:blip>
                  <a:srcRect b="11671"/>
                  <a:stretch>
                    <a:fillRect/>
                  </a:stretch>
                </pic:blipFill>
                <pic:spPr bwMode="auto">
                  <a:xfrm>
                    <a:off x="0" y="0"/>
                    <a:ext cx="1087755" cy="400050"/>
                  </a:xfrm>
                  <a:prstGeom prst="rect">
                    <a:avLst/>
                  </a:prstGeom>
                  <a:noFill/>
                  <a:ln>
                    <a:noFill/>
                  </a:ln>
                </pic:spPr>
              </pic:pic>
            </a:graphicData>
          </a:graphic>
        </wp:anchor>
      </w:drawing>
    </w:r>
    <w:r>
      <w:rPr>
        <w:noProof/>
        <w:lang w:val="de-DE" w:eastAsia="de-DE"/>
      </w:rPr>
      <w:drawing>
        <wp:anchor distT="0" distB="0" distL="114300" distR="114300" simplePos="0" relativeHeight="251664384" behindDoc="0" locked="0" layoutInCell="1" allowOverlap="1" wp14:anchorId="11976FD6" wp14:editId="79AA0FF9">
          <wp:simplePos x="0" y="0"/>
          <wp:positionH relativeFrom="column">
            <wp:posOffset>-390525</wp:posOffset>
          </wp:positionH>
          <wp:positionV relativeFrom="paragraph">
            <wp:posOffset>150495</wp:posOffset>
          </wp:positionV>
          <wp:extent cx="1247775" cy="393065"/>
          <wp:effectExtent l="0" t="0" r="9525" b="6985"/>
          <wp:wrapNone/>
          <wp:docPr id="12" name="Grafik 12" descr="logo-AGno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Gnovel"/>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47775" cy="393065"/>
                  </a:xfrm>
                  <a:prstGeom prst="rect">
                    <a:avLst/>
                  </a:prstGeom>
                  <a:noFill/>
                  <a:ln>
                    <a:noFill/>
                  </a:ln>
                </pic:spPr>
              </pic:pic>
            </a:graphicData>
          </a:graphic>
        </wp:anchor>
      </w:drawing>
    </w:r>
    <w:r>
      <w:rPr>
        <w:noProof/>
        <w:lang w:val="de-DE" w:eastAsia="de-DE"/>
      </w:rPr>
      <mc:AlternateContent>
        <mc:Choice Requires="wps">
          <w:drawing>
            <wp:anchor distT="45720" distB="45720" distL="114300" distR="114300" simplePos="0" relativeHeight="251661312" behindDoc="0" locked="0" layoutInCell="1" allowOverlap="1" wp14:anchorId="0C33BC3F" wp14:editId="37C968DF">
              <wp:simplePos x="0" y="0"/>
              <wp:positionH relativeFrom="column">
                <wp:posOffset>1264920</wp:posOffset>
              </wp:positionH>
              <wp:positionV relativeFrom="paragraph">
                <wp:posOffset>51435</wp:posOffset>
              </wp:positionV>
              <wp:extent cx="3428365" cy="809625"/>
              <wp:effectExtent l="0" t="0" r="635" b="9525"/>
              <wp:wrapSquare wrapText="bothSides"/>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8365"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4A54BA" w14:textId="77777777" w:rsidR="00182E3B" w:rsidRPr="0078206B" w:rsidRDefault="00182E3B" w:rsidP="004E4DC5">
                          <w:pPr>
                            <w:pStyle w:val="Kopfzeile"/>
                            <w:jc w:val="center"/>
                            <w:rPr>
                              <w:rFonts w:ascii="Times New Roman" w:hAnsi="Times New Roman"/>
                              <w:i/>
                              <w:color w:val="808080"/>
                              <w:sz w:val="18"/>
                              <w:szCs w:val="18"/>
                              <w:lang w:val="en-GB"/>
                            </w:rPr>
                          </w:pPr>
                          <w:r w:rsidRPr="0078206B">
                            <w:rPr>
                              <w:rFonts w:ascii="Times New Roman" w:hAnsi="Times New Roman"/>
                              <w:i/>
                              <w:color w:val="808080"/>
                              <w:sz w:val="18"/>
                              <w:szCs w:val="18"/>
                              <w:lang w:val="en-GB"/>
                            </w:rPr>
                            <w:t>Advanced Interactive Graphic Novels on Mobile Touchscreen Devices</w:t>
                          </w:r>
                        </w:p>
                        <w:p w14:paraId="25A12489" w14:textId="77777777" w:rsidR="00182E3B" w:rsidRPr="0078206B" w:rsidRDefault="00182E3B" w:rsidP="004E4DC5">
                          <w:pPr>
                            <w:pStyle w:val="Kopfzeile"/>
                            <w:jc w:val="center"/>
                            <w:rPr>
                              <w:rFonts w:ascii="Times New Roman" w:hAnsi="Times New Roman"/>
                              <w:i/>
                              <w:color w:val="808080"/>
                              <w:sz w:val="18"/>
                              <w:szCs w:val="18"/>
                              <w:lang w:val="en-GB"/>
                            </w:rPr>
                          </w:pPr>
                          <w:r w:rsidRPr="0078206B">
                            <w:rPr>
                              <w:rFonts w:ascii="Times New Roman" w:hAnsi="Times New Roman"/>
                              <w:i/>
                              <w:color w:val="808080"/>
                              <w:sz w:val="18"/>
                              <w:szCs w:val="18"/>
                              <w:lang w:val="en-GB"/>
                            </w:rPr>
                            <w:t>Grant Agreement No. 2013-3792/001-001</w:t>
                          </w:r>
                        </w:p>
                        <w:p w14:paraId="320361C1" w14:textId="77777777" w:rsidR="00182E3B" w:rsidRDefault="00182E3B" w:rsidP="004E4DC5">
                          <w:pPr>
                            <w:pStyle w:val="Kopfzeile"/>
                            <w:jc w:val="center"/>
                            <w:rPr>
                              <w:rFonts w:ascii="Times New Roman" w:hAnsi="Times New Roman"/>
                              <w:i/>
                              <w:color w:val="808080"/>
                              <w:sz w:val="18"/>
                              <w:szCs w:val="18"/>
                              <w:lang w:val="en-GB"/>
                            </w:rPr>
                          </w:pPr>
                          <w:r w:rsidRPr="0078206B">
                            <w:rPr>
                              <w:rFonts w:ascii="Times New Roman" w:hAnsi="Times New Roman"/>
                              <w:i/>
                              <w:color w:val="808080"/>
                              <w:sz w:val="18"/>
                              <w:szCs w:val="18"/>
                              <w:lang w:val="en-GB"/>
                            </w:rPr>
                            <w:t>Project No. 543284-LLP-1-2013-1-DE-KA2-KA2MP</w:t>
                          </w:r>
                        </w:p>
                        <w:p w14:paraId="46C9F59D" w14:textId="77777777" w:rsidR="00182E3B" w:rsidRDefault="00182E3B" w:rsidP="00D163A8">
                          <w:pPr>
                            <w:pStyle w:val="Kopfzeile"/>
                            <w:jc w:val="center"/>
                            <w:rPr>
                              <w:rFonts w:ascii="Times New Roman" w:hAnsi="Times New Roman"/>
                              <w:i/>
                              <w:color w:val="808080"/>
                              <w:sz w:val="18"/>
                              <w:szCs w:val="18"/>
                              <w:lang w:val="en-GB"/>
                            </w:rPr>
                          </w:pPr>
                          <w:r>
                            <w:rPr>
                              <w:rFonts w:ascii="Times New Roman" w:hAnsi="Times New Roman"/>
                              <w:i/>
                              <w:color w:val="808080"/>
                              <w:sz w:val="18"/>
                              <w:szCs w:val="18"/>
                              <w:lang w:val="en-GB"/>
                            </w:rPr>
                            <w:t>WP 3: Deliverable number 10a</w:t>
                          </w:r>
                          <w:r w:rsidRPr="0078206B">
                            <w:rPr>
                              <w:rFonts w:ascii="Times New Roman" w:hAnsi="Times New Roman"/>
                              <w:i/>
                              <w:color w:val="808080"/>
                              <w:sz w:val="18"/>
                              <w:szCs w:val="18"/>
                              <w:lang w:val="en-GB"/>
                            </w:rPr>
                            <w:t xml:space="preserve"> </w:t>
                          </w:r>
                          <w:r>
                            <w:rPr>
                              <w:rFonts w:ascii="Times New Roman" w:hAnsi="Times New Roman"/>
                              <w:i/>
                              <w:color w:val="808080"/>
                              <w:sz w:val="18"/>
                              <w:szCs w:val="18"/>
                              <w:lang w:val="en-GB"/>
                            </w:rPr>
                            <w:t>– Valorisation Plan</w:t>
                          </w:r>
                        </w:p>
                        <w:p w14:paraId="4CE07355" w14:textId="77777777" w:rsidR="00182E3B" w:rsidRPr="0078206B" w:rsidRDefault="00182E3B" w:rsidP="00D163A8">
                          <w:pPr>
                            <w:pStyle w:val="Kopfzeile"/>
                            <w:jc w:val="center"/>
                            <w:rPr>
                              <w:rFonts w:ascii="Times New Roman" w:hAnsi="Times New Roman"/>
                              <w:i/>
                              <w:color w:val="808080"/>
                              <w:sz w:val="18"/>
                              <w:szCs w:val="18"/>
                              <w:lang w:val="en-GB"/>
                            </w:rPr>
                          </w:pPr>
                          <w:r>
                            <w:rPr>
                              <w:rFonts w:ascii="Times New Roman" w:hAnsi="Times New Roman"/>
                              <w:i/>
                              <w:color w:val="808080"/>
                              <w:sz w:val="18"/>
                              <w:szCs w:val="18"/>
                              <w:lang w:val="en-GB"/>
                            </w:rPr>
                            <w:t>P1-University of Paderborn- Germany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3BC3F" id="_x0000_t202" coordsize="21600,21600" o:spt="202" path="m,l,21600r21600,l21600,xe">
              <v:stroke joinstyle="miter"/>
              <v:path gradientshapeok="t" o:connecttype="rect"/>
            </v:shapetype>
            <v:shape id="Textfeld 7" o:spid="_x0000_s1026" type="#_x0000_t202" style="position:absolute;margin-left:99.6pt;margin-top:4.05pt;width:269.95pt;height:6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9tbgw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" stroked="f">
              <v:textbox>
                <w:txbxContent>
                  <w:p w14:paraId="134A54BA" w14:textId="77777777" w:rsidR="00182E3B" w:rsidRPr="0078206B" w:rsidRDefault="00182E3B" w:rsidP="004E4DC5">
                    <w:pPr>
                      <w:pStyle w:val="Kopfzeile"/>
                      <w:jc w:val="center"/>
                      <w:rPr>
                        <w:rFonts w:ascii="Times New Roman" w:hAnsi="Times New Roman"/>
                        <w:i/>
                        <w:color w:val="808080"/>
                        <w:sz w:val="18"/>
                        <w:szCs w:val="18"/>
                        <w:lang w:val="en-GB"/>
                      </w:rPr>
                    </w:pPr>
                    <w:r w:rsidRPr="0078206B">
                      <w:rPr>
                        <w:rFonts w:ascii="Times New Roman" w:hAnsi="Times New Roman"/>
                        <w:i/>
                        <w:color w:val="808080"/>
                        <w:sz w:val="18"/>
                        <w:szCs w:val="18"/>
                        <w:lang w:val="en-GB"/>
                      </w:rPr>
                      <w:t>Advanced Interactive Graphic Novels on Mobile Touchscreen Devices</w:t>
                    </w:r>
                  </w:p>
                  <w:p w14:paraId="25A12489" w14:textId="77777777" w:rsidR="00182E3B" w:rsidRPr="0078206B" w:rsidRDefault="00182E3B" w:rsidP="004E4DC5">
                    <w:pPr>
                      <w:pStyle w:val="Kopfzeile"/>
                      <w:jc w:val="center"/>
                      <w:rPr>
                        <w:rFonts w:ascii="Times New Roman" w:hAnsi="Times New Roman"/>
                        <w:i/>
                        <w:color w:val="808080"/>
                        <w:sz w:val="18"/>
                        <w:szCs w:val="18"/>
                        <w:lang w:val="en-GB"/>
                      </w:rPr>
                    </w:pPr>
                    <w:r w:rsidRPr="0078206B">
                      <w:rPr>
                        <w:rFonts w:ascii="Times New Roman" w:hAnsi="Times New Roman"/>
                        <w:i/>
                        <w:color w:val="808080"/>
                        <w:sz w:val="18"/>
                        <w:szCs w:val="18"/>
                        <w:lang w:val="en-GB"/>
                      </w:rPr>
                      <w:t>Grant Agreement No. 2013-3792/001-001</w:t>
                    </w:r>
                  </w:p>
                  <w:p w14:paraId="320361C1" w14:textId="77777777" w:rsidR="00182E3B" w:rsidRDefault="00182E3B" w:rsidP="004E4DC5">
                    <w:pPr>
                      <w:pStyle w:val="Kopfzeile"/>
                      <w:jc w:val="center"/>
                      <w:rPr>
                        <w:rFonts w:ascii="Times New Roman" w:hAnsi="Times New Roman"/>
                        <w:i/>
                        <w:color w:val="808080"/>
                        <w:sz w:val="18"/>
                        <w:szCs w:val="18"/>
                        <w:lang w:val="en-GB"/>
                      </w:rPr>
                    </w:pPr>
                    <w:r w:rsidRPr="0078206B">
                      <w:rPr>
                        <w:rFonts w:ascii="Times New Roman" w:hAnsi="Times New Roman"/>
                        <w:i/>
                        <w:color w:val="808080"/>
                        <w:sz w:val="18"/>
                        <w:szCs w:val="18"/>
                        <w:lang w:val="en-GB"/>
                      </w:rPr>
                      <w:t>Project No. 543284-LLP-1-2013-1-DE-KA2-KA2MP</w:t>
                    </w:r>
                  </w:p>
                  <w:p w14:paraId="46C9F59D" w14:textId="77777777" w:rsidR="00182E3B" w:rsidRDefault="00182E3B" w:rsidP="00D163A8">
                    <w:pPr>
                      <w:pStyle w:val="Kopfzeile"/>
                      <w:jc w:val="center"/>
                      <w:rPr>
                        <w:rFonts w:ascii="Times New Roman" w:hAnsi="Times New Roman"/>
                        <w:i/>
                        <w:color w:val="808080"/>
                        <w:sz w:val="18"/>
                        <w:szCs w:val="18"/>
                        <w:lang w:val="en-GB"/>
                      </w:rPr>
                    </w:pPr>
                    <w:r>
                      <w:rPr>
                        <w:rFonts w:ascii="Times New Roman" w:hAnsi="Times New Roman"/>
                        <w:i/>
                        <w:color w:val="808080"/>
                        <w:sz w:val="18"/>
                        <w:szCs w:val="18"/>
                        <w:lang w:val="en-GB"/>
                      </w:rPr>
                      <w:t>WP 3: Deliverable number 10a</w:t>
                    </w:r>
                    <w:r w:rsidRPr="0078206B">
                      <w:rPr>
                        <w:rFonts w:ascii="Times New Roman" w:hAnsi="Times New Roman"/>
                        <w:i/>
                        <w:color w:val="808080"/>
                        <w:sz w:val="18"/>
                        <w:szCs w:val="18"/>
                        <w:lang w:val="en-GB"/>
                      </w:rPr>
                      <w:t xml:space="preserve"> </w:t>
                    </w:r>
                    <w:r>
                      <w:rPr>
                        <w:rFonts w:ascii="Times New Roman" w:hAnsi="Times New Roman"/>
                        <w:i/>
                        <w:color w:val="808080"/>
                        <w:sz w:val="18"/>
                        <w:szCs w:val="18"/>
                        <w:lang w:val="en-GB"/>
                      </w:rPr>
                      <w:t>– Valorisation Plan</w:t>
                    </w:r>
                  </w:p>
                  <w:p w14:paraId="4CE07355" w14:textId="77777777" w:rsidR="00182E3B" w:rsidRPr="0078206B" w:rsidRDefault="00182E3B" w:rsidP="00D163A8">
                    <w:pPr>
                      <w:pStyle w:val="Kopfzeile"/>
                      <w:jc w:val="center"/>
                      <w:rPr>
                        <w:rFonts w:ascii="Times New Roman" w:hAnsi="Times New Roman"/>
                        <w:i/>
                        <w:color w:val="808080"/>
                        <w:sz w:val="18"/>
                        <w:szCs w:val="18"/>
                        <w:lang w:val="en-GB"/>
                      </w:rPr>
                    </w:pPr>
                    <w:r>
                      <w:rPr>
                        <w:rFonts w:ascii="Times New Roman" w:hAnsi="Times New Roman"/>
                        <w:i/>
                        <w:color w:val="808080"/>
                        <w:sz w:val="18"/>
                        <w:szCs w:val="18"/>
                        <w:lang w:val="en-GB"/>
                      </w:rPr>
                      <w:t>P1-University of Paderborn- Germany</w:t>
                    </w:r>
                  </w:p>
                </w:txbxContent>
              </v:textbox>
              <w10:wrap type="square"/>
            </v:shape>
          </w:pict>
        </mc:Fallback>
      </mc:AlternateContent>
    </w:r>
    <w:r w:rsidRPr="001011C4">
      <w:t xml:space="preserve">    </w:t>
    </w:r>
    <w:r w:rsidRPr="001011C4">
      <w:tab/>
      <w:t xml:space="preserve">               </w:t>
    </w:r>
  </w:p>
  <w:p w14:paraId="09E13541" w14:textId="77777777" w:rsidR="00182E3B" w:rsidRDefault="00182E3B" w:rsidP="004E4DC5">
    <w:pPr>
      <w:pStyle w:val="Kopfzeile"/>
      <w:rPr>
        <w:sz w:val="16"/>
        <w:szCs w:val="16"/>
      </w:rPr>
    </w:pPr>
    <w:r>
      <w:tab/>
    </w:r>
    <w:r>
      <w:tab/>
    </w:r>
  </w:p>
  <w:p w14:paraId="1FC4AF05" w14:textId="77777777" w:rsidR="00182E3B" w:rsidRPr="002B5D76" w:rsidRDefault="00182E3B" w:rsidP="004E4DC5">
    <w:pPr>
      <w:pStyle w:val="Kopfzeile"/>
      <w:rPr>
        <w:sz w:val="16"/>
        <w:szCs w:val="16"/>
      </w:rPr>
    </w:pPr>
  </w:p>
  <w:p w14:paraId="577B1354" w14:textId="77777777" w:rsidR="00182E3B" w:rsidRDefault="00182E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2257D"/>
    <w:multiLevelType w:val="hybridMultilevel"/>
    <w:tmpl w:val="C24456C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24C87CA"/>
    <w:multiLevelType w:val="hybridMultilevel"/>
    <w:tmpl w:val="3AD8892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D418FD"/>
    <w:multiLevelType w:val="hybridMultilevel"/>
    <w:tmpl w:val="AF4A1E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1C1C4"/>
    <w:multiLevelType w:val="hybridMultilevel"/>
    <w:tmpl w:val="CFFCFF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652602"/>
    <w:multiLevelType w:val="hybridMultilevel"/>
    <w:tmpl w:val="DE12D780"/>
    <w:lvl w:ilvl="0" w:tplc="9AB8026A">
      <w:start w:val="1"/>
      <w:numFmt w:val="bullet"/>
      <w:lvlText w:val=""/>
      <w:lvlJc w:val="left"/>
      <w:pPr>
        <w:ind w:left="720" w:hanging="360"/>
      </w:pPr>
      <w:rPr>
        <w:rFonts w:ascii="Wingdings" w:eastAsiaTheme="minorEastAsia"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FED4668"/>
    <w:multiLevelType w:val="hybridMultilevel"/>
    <w:tmpl w:val="6B145C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BA3A05"/>
    <w:multiLevelType w:val="hybridMultilevel"/>
    <w:tmpl w:val="ACFE2E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EC02C0"/>
    <w:multiLevelType w:val="hybridMultilevel"/>
    <w:tmpl w:val="7C3A340E"/>
    <w:lvl w:ilvl="0" w:tplc="5A3C153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62A0EC2"/>
    <w:multiLevelType w:val="hybridMultilevel"/>
    <w:tmpl w:val="C172E3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DC38FE"/>
    <w:multiLevelType w:val="hybridMultilevel"/>
    <w:tmpl w:val="46E2B1C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4973F78"/>
    <w:multiLevelType w:val="hybridMultilevel"/>
    <w:tmpl w:val="408236E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EC12235"/>
    <w:multiLevelType w:val="hybridMultilevel"/>
    <w:tmpl w:val="1FF44CD8"/>
    <w:lvl w:ilvl="0" w:tplc="51F6D9AC">
      <w:start w:val="1"/>
      <w:numFmt w:val="bullet"/>
      <w:lvlText w:val=""/>
      <w:lvlJc w:val="left"/>
      <w:pPr>
        <w:tabs>
          <w:tab w:val="num" w:pos="720"/>
        </w:tabs>
        <w:ind w:left="720" w:hanging="360"/>
      </w:pPr>
      <w:rPr>
        <w:rFonts w:ascii="Wingdings 2" w:hAnsi="Wingdings 2" w:hint="default"/>
      </w:rPr>
    </w:lvl>
    <w:lvl w:ilvl="1" w:tplc="542A4952">
      <w:start w:val="1"/>
      <w:numFmt w:val="bullet"/>
      <w:lvlText w:val=""/>
      <w:lvlJc w:val="left"/>
      <w:pPr>
        <w:tabs>
          <w:tab w:val="num" w:pos="1440"/>
        </w:tabs>
        <w:ind w:left="1440" w:hanging="360"/>
      </w:pPr>
      <w:rPr>
        <w:rFonts w:ascii="Wingdings 2" w:hAnsi="Wingdings 2" w:hint="default"/>
      </w:rPr>
    </w:lvl>
    <w:lvl w:ilvl="2" w:tplc="2EFA87F6" w:tentative="1">
      <w:start w:val="1"/>
      <w:numFmt w:val="bullet"/>
      <w:lvlText w:val=""/>
      <w:lvlJc w:val="left"/>
      <w:pPr>
        <w:tabs>
          <w:tab w:val="num" w:pos="2160"/>
        </w:tabs>
        <w:ind w:left="2160" w:hanging="360"/>
      </w:pPr>
      <w:rPr>
        <w:rFonts w:ascii="Wingdings 2" w:hAnsi="Wingdings 2" w:hint="default"/>
      </w:rPr>
    </w:lvl>
    <w:lvl w:ilvl="3" w:tplc="558AE63C" w:tentative="1">
      <w:start w:val="1"/>
      <w:numFmt w:val="bullet"/>
      <w:lvlText w:val=""/>
      <w:lvlJc w:val="left"/>
      <w:pPr>
        <w:tabs>
          <w:tab w:val="num" w:pos="2880"/>
        </w:tabs>
        <w:ind w:left="2880" w:hanging="360"/>
      </w:pPr>
      <w:rPr>
        <w:rFonts w:ascii="Wingdings 2" w:hAnsi="Wingdings 2" w:hint="default"/>
      </w:rPr>
    </w:lvl>
    <w:lvl w:ilvl="4" w:tplc="0B200946" w:tentative="1">
      <w:start w:val="1"/>
      <w:numFmt w:val="bullet"/>
      <w:lvlText w:val=""/>
      <w:lvlJc w:val="left"/>
      <w:pPr>
        <w:tabs>
          <w:tab w:val="num" w:pos="3600"/>
        </w:tabs>
        <w:ind w:left="3600" w:hanging="360"/>
      </w:pPr>
      <w:rPr>
        <w:rFonts w:ascii="Wingdings 2" w:hAnsi="Wingdings 2" w:hint="default"/>
      </w:rPr>
    </w:lvl>
    <w:lvl w:ilvl="5" w:tplc="FBB4E8C4" w:tentative="1">
      <w:start w:val="1"/>
      <w:numFmt w:val="bullet"/>
      <w:lvlText w:val=""/>
      <w:lvlJc w:val="left"/>
      <w:pPr>
        <w:tabs>
          <w:tab w:val="num" w:pos="4320"/>
        </w:tabs>
        <w:ind w:left="4320" w:hanging="360"/>
      </w:pPr>
      <w:rPr>
        <w:rFonts w:ascii="Wingdings 2" w:hAnsi="Wingdings 2" w:hint="default"/>
      </w:rPr>
    </w:lvl>
    <w:lvl w:ilvl="6" w:tplc="6D002E30" w:tentative="1">
      <w:start w:val="1"/>
      <w:numFmt w:val="bullet"/>
      <w:lvlText w:val=""/>
      <w:lvlJc w:val="left"/>
      <w:pPr>
        <w:tabs>
          <w:tab w:val="num" w:pos="5040"/>
        </w:tabs>
        <w:ind w:left="5040" w:hanging="360"/>
      </w:pPr>
      <w:rPr>
        <w:rFonts w:ascii="Wingdings 2" w:hAnsi="Wingdings 2" w:hint="default"/>
      </w:rPr>
    </w:lvl>
    <w:lvl w:ilvl="7" w:tplc="69A8D990" w:tentative="1">
      <w:start w:val="1"/>
      <w:numFmt w:val="bullet"/>
      <w:lvlText w:val=""/>
      <w:lvlJc w:val="left"/>
      <w:pPr>
        <w:tabs>
          <w:tab w:val="num" w:pos="5760"/>
        </w:tabs>
        <w:ind w:left="5760" w:hanging="360"/>
      </w:pPr>
      <w:rPr>
        <w:rFonts w:ascii="Wingdings 2" w:hAnsi="Wingdings 2" w:hint="default"/>
      </w:rPr>
    </w:lvl>
    <w:lvl w:ilvl="8" w:tplc="01E4D8A6"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7092561D"/>
    <w:multiLevelType w:val="hybridMultilevel"/>
    <w:tmpl w:val="8B2C8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5517EC"/>
    <w:multiLevelType w:val="hybridMultilevel"/>
    <w:tmpl w:val="EBB63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6D7883"/>
    <w:multiLevelType w:val="hybridMultilevel"/>
    <w:tmpl w:val="179CF9C4"/>
    <w:lvl w:ilvl="0" w:tplc="3D7C3B1C">
      <w:start w:val="1"/>
      <w:numFmt w:val="bullet"/>
      <w:lvlText w:val=""/>
      <w:lvlJc w:val="left"/>
      <w:pPr>
        <w:tabs>
          <w:tab w:val="num" w:pos="568"/>
        </w:tabs>
        <w:ind w:left="568" w:hanging="284"/>
      </w:pPr>
      <w:rPr>
        <w:rFonts w:ascii="Wingdings" w:hAnsi="Wingdings"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1"/>
  </w:num>
  <w:num w:numId="3">
    <w:abstractNumId w:val="2"/>
  </w:num>
  <w:num w:numId="4">
    <w:abstractNumId w:val="0"/>
  </w:num>
  <w:num w:numId="5">
    <w:abstractNumId w:val="8"/>
  </w:num>
  <w:num w:numId="6">
    <w:abstractNumId w:val="5"/>
  </w:num>
  <w:num w:numId="7">
    <w:abstractNumId w:val="4"/>
  </w:num>
  <w:num w:numId="8">
    <w:abstractNumId w:val="12"/>
  </w:num>
  <w:num w:numId="9">
    <w:abstractNumId w:val="13"/>
  </w:num>
  <w:num w:numId="10">
    <w:abstractNumId w:val="6"/>
  </w:num>
  <w:num w:numId="11">
    <w:abstractNumId w:val="3"/>
  </w:num>
  <w:num w:numId="12">
    <w:abstractNumId w:val="1"/>
  </w:num>
  <w:num w:numId="13">
    <w:abstractNumId w:val="10"/>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854"/>
    <w:rsid w:val="00015BD4"/>
    <w:rsid w:val="000230F2"/>
    <w:rsid w:val="00031CA0"/>
    <w:rsid w:val="00045DE9"/>
    <w:rsid w:val="00046F04"/>
    <w:rsid w:val="00082767"/>
    <w:rsid w:val="00082AE3"/>
    <w:rsid w:val="000B2A7D"/>
    <w:rsid w:val="000B33DC"/>
    <w:rsid w:val="000B6A53"/>
    <w:rsid w:val="000C0AD5"/>
    <w:rsid w:val="000D4256"/>
    <w:rsid w:val="000D6BBF"/>
    <w:rsid w:val="000D73F5"/>
    <w:rsid w:val="000F0842"/>
    <w:rsid w:val="000F2EAB"/>
    <w:rsid w:val="000F7D19"/>
    <w:rsid w:val="00106886"/>
    <w:rsid w:val="00110373"/>
    <w:rsid w:val="001202E0"/>
    <w:rsid w:val="00143DF0"/>
    <w:rsid w:val="00160B0E"/>
    <w:rsid w:val="00182E3B"/>
    <w:rsid w:val="00184698"/>
    <w:rsid w:val="00191AC6"/>
    <w:rsid w:val="001B028B"/>
    <w:rsid w:val="001B0306"/>
    <w:rsid w:val="001B3839"/>
    <w:rsid w:val="001B664F"/>
    <w:rsid w:val="001C3456"/>
    <w:rsid w:val="001D1748"/>
    <w:rsid w:val="001D62B7"/>
    <w:rsid w:val="001F431E"/>
    <w:rsid w:val="00203B28"/>
    <w:rsid w:val="00212BEB"/>
    <w:rsid w:val="00225DCC"/>
    <w:rsid w:val="00261C6E"/>
    <w:rsid w:val="002870AF"/>
    <w:rsid w:val="002B1909"/>
    <w:rsid w:val="002D32AD"/>
    <w:rsid w:val="002E5456"/>
    <w:rsid w:val="002F15D8"/>
    <w:rsid w:val="002F28DE"/>
    <w:rsid w:val="00312559"/>
    <w:rsid w:val="00334E24"/>
    <w:rsid w:val="00340950"/>
    <w:rsid w:val="00346363"/>
    <w:rsid w:val="00366487"/>
    <w:rsid w:val="00366AA2"/>
    <w:rsid w:val="00372E9A"/>
    <w:rsid w:val="00373B36"/>
    <w:rsid w:val="003754DA"/>
    <w:rsid w:val="00382D25"/>
    <w:rsid w:val="003863C5"/>
    <w:rsid w:val="00386540"/>
    <w:rsid w:val="003A3000"/>
    <w:rsid w:val="003A3219"/>
    <w:rsid w:val="003B24A4"/>
    <w:rsid w:val="003D238A"/>
    <w:rsid w:val="003D310C"/>
    <w:rsid w:val="003D58A0"/>
    <w:rsid w:val="003E7529"/>
    <w:rsid w:val="003F4148"/>
    <w:rsid w:val="00411D25"/>
    <w:rsid w:val="00416E6B"/>
    <w:rsid w:val="004238FD"/>
    <w:rsid w:val="00433824"/>
    <w:rsid w:val="00456631"/>
    <w:rsid w:val="004645F0"/>
    <w:rsid w:val="004656D1"/>
    <w:rsid w:val="00467D1E"/>
    <w:rsid w:val="004809C2"/>
    <w:rsid w:val="004920D4"/>
    <w:rsid w:val="004B661B"/>
    <w:rsid w:val="004C77D0"/>
    <w:rsid w:val="004D067C"/>
    <w:rsid w:val="004D3572"/>
    <w:rsid w:val="004E4DC5"/>
    <w:rsid w:val="004E651A"/>
    <w:rsid w:val="00517D61"/>
    <w:rsid w:val="0052393D"/>
    <w:rsid w:val="0056336F"/>
    <w:rsid w:val="0059220A"/>
    <w:rsid w:val="005A0F0F"/>
    <w:rsid w:val="005A7B7F"/>
    <w:rsid w:val="005D040E"/>
    <w:rsid w:val="005E7DC9"/>
    <w:rsid w:val="006022AC"/>
    <w:rsid w:val="00604E15"/>
    <w:rsid w:val="00616070"/>
    <w:rsid w:val="00622995"/>
    <w:rsid w:val="0062299D"/>
    <w:rsid w:val="0065296A"/>
    <w:rsid w:val="006A46FB"/>
    <w:rsid w:val="006B1DD4"/>
    <w:rsid w:val="006B568C"/>
    <w:rsid w:val="006D6CB5"/>
    <w:rsid w:val="006D7E59"/>
    <w:rsid w:val="006F1C2D"/>
    <w:rsid w:val="0072335E"/>
    <w:rsid w:val="00742E32"/>
    <w:rsid w:val="007823D3"/>
    <w:rsid w:val="007C2697"/>
    <w:rsid w:val="007D22D1"/>
    <w:rsid w:val="007F00C3"/>
    <w:rsid w:val="007F3838"/>
    <w:rsid w:val="00803E33"/>
    <w:rsid w:val="0081356F"/>
    <w:rsid w:val="00814188"/>
    <w:rsid w:val="008362AC"/>
    <w:rsid w:val="00851384"/>
    <w:rsid w:val="00863317"/>
    <w:rsid w:val="00865474"/>
    <w:rsid w:val="008701E8"/>
    <w:rsid w:val="008A10B0"/>
    <w:rsid w:val="008D36FE"/>
    <w:rsid w:val="008E325C"/>
    <w:rsid w:val="008E7D2F"/>
    <w:rsid w:val="00905719"/>
    <w:rsid w:val="00914424"/>
    <w:rsid w:val="00922E7F"/>
    <w:rsid w:val="00934166"/>
    <w:rsid w:val="009523AE"/>
    <w:rsid w:val="0096658C"/>
    <w:rsid w:val="00966A1E"/>
    <w:rsid w:val="00983C3B"/>
    <w:rsid w:val="009A0A12"/>
    <w:rsid w:val="009B18B1"/>
    <w:rsid w:val="009C531F"/>
    <w:rsid w:val="009E7B03"/>
    <w:rsid w:val="00A03026"/>
    <w:rsid w:val="00A131B8"/>
    <w:rsid w:val="00A17E52"/>
    <w:rsid w:val="00A27600"/>
    <w:rsid w:val="00A3002D"/>
    <w:rsid w:val="00A40485"/>
    <w:rsid w:val="00A4112C"/>
    <w:rsid w:val="00A5144F"/>
    <w:rsid w:val="00A514F5"/>
    <w:rsid w:val="00A62C43"/>
    <w:rsid w:val="00AB0FA2"/>
    <w:rsid w:val="00AC487C"/>
    <w:rsid w:val="00AD75BB"/>
    <w:rsid w:val="00AE4730"/>
    <w:rsid w:val="00AE7DFF"/>
    <w:rsid w:val="00B601D4"/>
    <w:rsid w:val="00B71E4C"/>
    <w:rsid w:val="00B86E74"/>
    <w:rsid w:val="00B91E1F"/>
    <w:rsid w:val="00B920ED"/>
    <w:rsid w:val="00BA1D62"/>
    <w:rsid w:val="00BA7FA9"/>
    <w:rsid w:val="00BC4EA7"/>
    <w:rsid w:val="00BD64BA"/>
    <w:rsid w:val="00BE4295"/>
    <w:rsid w:val="00BF199D"/>
    <w:rsid w:val="00BF1A25"/>
    <w:rsid w:val="00BF76D5"/>
    <w:rsid w:val="00C024DD"/>
    <w:rsid w:val="00C07A61"/>
    <w:rsid w:val="00C519EC"/>
    <w:rsid w:val="00C53F9A"/>
    <w:rsid w:val="00C62EC7"/>
    <w:rsid w:val="00C81320"/>
    <w:rsid w:val="00C85E8E"/>
    <w:rsid w:val="00C93497"/>
    <w:rsid w:val="00CB187B"/>
    <w:rsid w:val="00CB402A"/>
    <w:rsid w:val="00CC2D73"/>
    <w:rsid w:val="00CC78E4"/>
    <w:rsid w:val="00CE2091"/>
    <w:rsid w:val="00D163A8"/>
    <w:rsid w:val="00D43250"/>
    <w:rsid w:val="00D823B9"/>
    <w:rsid w:val="00D97354"/>
    <w:rsid w:val="00DA798A"/>
    <w:rsid w:val="00DC6127"/>
    <w:rsid w:val="00DD2854"/>
    <w:rsid w:val="00DD29CB"/>
    <w:rsid w:val="00DD7DF4"/>
    <w:rsid w:val="00DF6322"/>
    <w:rsid w:val="00E0431D"/>
    <w:rsid w:val="00E461D3"/>
    <w:rsid w:val="00E50D26"/>
    <w:rsid w:val="00E52A2B"/>
    <w:rsid w:val="00E6745F"/>
    <w:rsid w:val="00E7727C"/>
    <w:rsid w:val="00EA414D"/>
    <w:rsid w:val="00EA7B45"/>
    <w:rsid w:val="00EB0EDE"/>
    <w:rsid w:val="00EB3176"/>
    <w:rsid w:val="00EE41AD"/>
    <w:rsid w:val="00EE53D9"/>
    <w:rsid w:val="00EF31A7"/>
    <w:rsid w:val="00F045A7"/>
    <w:rsid w:val="00F046DE"/>
    <w:rsid w:val="00F04BC2"/>
    <w:rsid w:val="00F104EB"/>
    <w:rsid w:val="00F15432"/>
    <w:rsid w:val="00F211CA"/>
    <w:rsid w:val="00F27F33"/>
    <w:rsid w:val="00F51680"/>
    <w:rsid w:val="00F57CCD"/>
    <w:rsid w:val="00F73388"/>
    <w:rsid w:val="00F82F44"/>
    <w:rsid w:val="00FA7299"/>
    <w:rsid w:val="00FA77CF"/>
    <w:rsid w:val="00FB59FF"/>
    <w:rsid w:val="00FB7096"/>
    <w:rsid w:val="00FB722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4E78B6"/>
  <w15:docId w15:val="{60C94A6F-675C-4A05-B77B-00F1D6AA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325C"/>
    <w:rPr>
      <w:sz w:val="24"/>
    </w:rPr>
  </w:style>
  <w:style w:type="paragraph" w:styleId="berschrift1">
    <w:name w:val="heading 1"/>
    <w:basedOn w:val="Standard"/>
    <w:link w:val="berschrift1Zchn"/>
    <w:uiPriority w:val="9"/>
    <w:qFormat/>
    <w:rsid w:val="005E7DC9"/>
    <w:pPr>
      <w:pBdr>
        <w:top w:val="single" w:sz="4" w:space="1" w:color="auto"/>
        <w:bottom w:val="single" w:sz="4" w:space="1" w:color="auto"/>
      </w:pBdr>
      <w:spacing w:before="100" w:beforeAutospacing="1" w:after="100" w:afterAutospacing="1" w:line="240" w:lineRule="auto"/>
      <w:outlineLvl w:val="0"/>
    </w:pPr>
    <w:rPr>
      <w:rFonts w:ascii="Calibri" w:eastAsia="Times New Roman" w:hAnsi="Calibri" w:cs="Times New Roman"/>
      <w:b/>
      <w:bCs/>
      <w:smallCaps/>
      <w:kern w:val="36"/>
      <w:sz w:val="48"/>
      <w:szCs w:val="48"/>
      <w:lang w:val="de-DE" w:eastAsia="de-DE"/>
    </w:rPr>
  </w:style>
  <w:style w:type="paragraph" w:styleId="berschrift2">
    <w:name w:val="heading 2"/>
    <w:basedOn w:val="Standard"/>
    <w:next w:val="Standard"/>
    <w:link w:val="berschrift2Zchn"/>
    <w:uiPriority w:val="9"/>
    <w:unhideWhenUsed/>
    <w:qFormat/>
    <w:rsid w:val="00966A1E"/>
    <w:pPr>
      <w:keepNext/>
      <w:keepLines/>
      <w:spacing w:before="40" w:after="0"/>
      <w:outlineLvl w:val="1"/>
    </w:pPr>
    <w:rPr>
      <w:rFonts w:ascii="Calibri" w:eastAsiaTheme="majorEastAsia" w:hAnsi="Calibri" w:cstheme="majorBidi"/>
      <w:b/>
      <w:smallCaps/>
      <w:sz w:val="32"/>
      <w:szCs w:val="26"/>
    </w:rPr>
  </w:style>
  <w:style w:type="paragraph" w:styleId="berschrift3">
    <w:name w:val="heading 3"/>
    <w:basedOn w:val="Standard"/>
    <w:next w:val="Standard"/>
    <w:link w:val="berschrift3Zchn"/>
    <w:uiPriority w:val="9"/>
    <w:unhideWhenUsed/>
    <w:qFormat/>
    <w:rsid w:val="00966A1E"/>
    <w:pPr>
      <w:keepNext/>
      <w:keepLines/>
      <w:spacing w:before="40" w:after="0"/>
      <w:outlineLvl w:val="2"/>
    </w:pPr>
    <w:rPr>
      <w:rFonts w:ascii="Calibri" w:eastAsiaTheme="majorEastAsia" w:hAnsi="Calibri" w:cstheme="majorBidi"/>
      <w:b/>
      <w:smallCaps/>
      <w:sz w:val="2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D2854"/>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DD2854"/>
  </w:style>
  <w:style w:type="paragraph" w:styleId="Fuzeile">
    <w:name w:val="footer"/>
    <w:basedOn w:val="Standard"/>
    <w:link w:val="FuzeileZchn"/>
    <w:uiPriority w:val="99"/>
    <w:unhideWhenUsed/>
    <w:rsid w:val="00DD2854"/>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DD2854"/>
  </w:style>
  <w:style w:type="paragraph" w:styleId="Sprechblasentext">
    <w:name w:val="Balloon Text"/>
    <w:basedOn w:val="Standard"/>
    <w:link w:val="SprechblasentextZchn"/>
    <w:uiPriority w:val="99"/>
    <w:semiHidden/>
    <w:unhideWhenUsed/>
    <w:rsid w:val="00DD28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2854"/>
    <w:rPr>
      <w:rFonts w:ascii="Tahoma" w:hAnsi="Tahoma" w:cs="Tahoma"/>
      <w:sz w:val="16"/>
      <w:szCs w:val="16"/>
    </w:rPr>
  </w:style>
  <w:style w:type="paragraph" w:customStyle="1" w:styleId="MittleresRaster21">
    <w:name w:val="Mittleres Raster 21"/>
    <w:uiPriority w:val="1"/>
    <w:qFormat/>
    <w:rsid w:val="00F82F44"/>
    <w:pPr>
      <w:spacing w:after="0" w:line="240" w:lineRule="auto"/>
    </w:pPr>
    <w:rPr>
      <w:rFonts w:ascii="Calibri" w:eastAsia="Times New Roman" w:hAnsi="Calibri" w:cs="Times New Roman"/>
      <w:lang w:eastAsia="en-GB"/>
    </w:rPr>
  </w:style>
  <w:style w:type="paragraph" w:styleId="HTMLVorformatiert">
    <w:name w:val="HTML Preformatted"/>
    <w:basedOn w:val="Standard"/>
    <w:link w:val="HTMLVorformatiertZchn"/>
    <w:rsid w:val="00A5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VorformatiertZchn">
    <w:name w:val="HTML Vorformatiert Zchn"/>
    <w:basedOn w:val="Absatz-Standardschriftart"/>
    <w:link w:val="HTMLVorformatiert"/>
    <w:rsid w:val="00A514F5"/>
    <w:rPr>
      <w:rFonts w:ascii="Courier New" w:eastAsia="Times New Roman" w:hAnsi="Courier New" w:cs="Courier New"/>
      <w:lang w:val="en-US"/>
    </w:rPr>
  </w:style>
  <w:style w:type="paragraph" w:customStyle="1" w:styleId="CM39">
    <w:name w:val="CM39"/>
    <w:basedOn w:val="Standard"/>
    <w:next w:val="Standard"/>
    <w:uiPriority w:val="99"/>
    <w:rsid w:val="00D163A8"/>
    <w:pPr>
      <w:autoSpaceDE w:val="0"/>
      <w:autoSpaceDN w:val="0"/>
      <w:adjustRightInd w:val="0"/>
      <w:spacing w:after="0" w:line="240" w:lineRule="auto"/>
    </w:pPr>
    <w:rPr>
      <w:rFonts w:ascii="Arial" w:hAnsi="Arial" w:cs="Arial"/>
      <w:szCs w:val="24"/>
      <w:lang w:val="de-DE"/>
    </w:rPr>
  </w:style>
  <w:style w:type="paragraph" w:customStyle="1" w:styleId="Default">
    <w:name w:val="Default"/>
    <w:rsid w:val="00456631"/>
    <w:pPr>
      <w:autoSpaceDE w:val="0"/>
      <w:autoSpaceDN w:val="0"/>
      <w:adjustRightInd w:val="0"/>
      <w:spacing w:after="0" w:line="240" w:lineRule="auto"/>
    </w:pPr>
    <w:rPr>
      <w:rFonts w:ascii="Arial" w:hAnsi="Arial" w:cs="Arial"/>
      <w:color w:val="000000"/>
      <w:sz w:val="24"/>
      <w:szCs w:val="24"/>
      <w:lang w:val="de-DE"/>
    </w:rPr>
  </w:style>
  <w:style w:type="paragraph" w:styleId="Listenabsatz">
    <w:name w:val="List Paragraph"/>
    <w:basedOn w:val="Standard"/>
    <w:uiPriority w:val="34"/>
    <w:qFormat/>
    <w:rsid w:val="00EE41AD"/>
    <w:pPr>
      <w:ind w:left="720"/>
      <w:contextualSpacing/>
    </w:pPr>
  </w:style>
  <w:style w:type="paragraph" w:styleId="Funotentext">
    <w:name w:val="footnote text"/>
    <w:basedOn w:val="Standard"/>
    <w:link w:val="FunotentextZchn"/>
    <w:uiPriority w:val="99"/>
    <w:semiHidden/>
    <w:unhideWhenUsed/>
    <w:rsid w:val="000F2EA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0F2EAB"/>
    <w:rPr>
      <w:sz w:val="20"/>
      <w:szCs w:val="20"/>
    </w:rPr>
  </w:style>
  <w:style w:type="character" w:styleId="Funotenzeichen">
    <w:name w:val="footnote reference"/>
    <w:basedOn w:val="Absatz-Standardschriftart"/>
    <w:uiPriority w:val="99"/>
    <w:semiHidden/>
    <w:unhideWhenUsed/>
    <w:rsid w:val="000F2EAB"/>
    <w:rPr>
      <w:vertAlign w:val="superscript"/>
    </w:rPr>
  </w:style>
  <w:style w:type="character" w:styleId="Hyperlink">
    <w:name w:val="Hyperlink"/>
    <w:basedOn w:val="Absatz-Standardschriftart"/>
    <w:uiPriority w:val="99"/>
    <w:unhideWhenUsed/>
    <w:rsid w:val="00046F04"/>
    <w:rPr>
      <w:color w:val="0000FF" w:themeColor="hyperlink"/>
      <w:u w:val="single"/>
    </w:rPr>
  </w:style>
  <w:style w:type="table" w:styleId="Tabellenraster">
    <w:name w:val="Table Grid"/>
    <w:basedOn w:val="NormaleTabelle"/>
    <w:uiPriority w:val="59"/>
    <w:rsid w:val="00CE2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7823D3"/>
    <w:pPr>
      <w:spacing w:before="100" w:beforeAutospacing="1" w:after="100" w:afterAutospacing="1" w:line="240" w:lineRule="auto"/>
    </w:pPr>
    <w:rPr>
      <w:rFonts w:ascii="Times New Roman" w:eastAsia="Times New Roman" w:hAnsi="Times New Roman" w:cs="Times New Roman"/>
      <w:szCs w:val="24"/>
      <w:lang w:val="de-DE" w:eastAsia="de-DE"/>
    </w:rPr>
  </w:style>
  <w:style w:type="character" w:styleId="Fett">
    <w:name w:val="Strong"/>
    <w:basedOn w:val="Absatz-Standardschriftart"/>
    <w:uiPriority w:val="22"/>
    <w:qFormat/>
    <w:rsid w:val="007823D3"/>
    <w:rPr>
      <w:b/>
      <w:bCs/>
    </w:rPr>
  </w:style>
  <w:style w:type="character" w:customStyle="1" w:styleId="edit-link">
    <w:name w:val="edit-link"/>
    <w:basedOn w:val="Absatz-Standardschriftart"/>
    <w:rsid w:val="007823D3"/>
  </w:style>
  <w:style w:type="paragraph" w:styleId="z-Formularbeginn">
    <w:name w:val="HTML Top of Form"/>
    <w:basedOn w:val="Standard"/>
    <w:next w:val="Standard"/>
    <w:link w:val="z-FormularbeginnZchn"/>
    <w:hidden/>
    <w:uiPriority w:val="99"/>
    <w:semiHidden/>
    <w:unhideWhenUsed/>
    <w:rsid w:val="007823D3"/>
    <w:pPr>
      <w:pBdr>
        <w:bottom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beginnZchn">
    <w:name w:val="z-Formularbeginn Zchn"/>
    <w:basedOn w:val="Absatz-Standardschriftart"/>
    <w:link w:val="z-Formularbeginn"/>
    <w:uiPriority w:val="99"/>
    <w:semiHidden/>
    <w:rsid w:val="007823D3"/>
    <w:rPr>
      <w:rFonts w:ascii="Arial" w:eastAsia="Times New Roman" w:hAnsi="Arial" w:cs="Arial"/>
      <w:vanish/>
      <w:sz w:val="16"/>
      <w:szCs w:val="16"/>
      <w:lang w:val="de-DE" w:eastAsia="de-DE"/>
    </w:rPr>
  </w:style>
  <w:style w:type="paragraph" w:styleId="z-Formularende">
    <w:name w:val="HTML Bottom of Form"/>
    <w:basedOn w:val="Standard"/>
    <w:next w:val="Standard"/>
    <w:link w:val="z-FormularendeZchn"/>
    <w:hidden/>
    <w:uiPriority w:val="99"/>
    <w:semiHidden/>
    <w:unhideWhenUsed/>
    <w:rsid w:val="007823D3"/>
    <w:pPr>
      <w:pBdr>
        <w:top w:val="single" w:sz="6" w:space="1" w:color="auto"/>
      </w:pBdr>
      <w:spacing w:after="0" w:line="240" w:lineRule="auto"/>
      <w:jc w:val="center"/>
    </w:pPr>
    <w:rPr>
      <w:rFonts w:ascii="Arial" w:eastAsia="Times New Roman" w:hAnsi="Arial" w:cs="Arial"/>
      <w:vanish/>
      <w:sz w:val="16"/>
      <w:szCs w:val="16"/>
      <w:lang w:val="de-DE" w:eastAsia="de-DE"/>
    </w:rPr>
  </w:style>
  <w:style w:type="character" w:customStyle="1" w:styleId="z-FormularendeZchn">
    <w:name w:val="z-Formularende Zchn"/>
    <w:basedOn w:val="Absatz-Standardschriftart"/>
    <w:link w:val="z-Formularende"/>
    <w:uiPriority w:val="99"/>
    <w:semiHidden/>
    <w:rsid w:val="007823D3"/>
    <w:rPr>
      <w:rFonts w:ascii="Arial" w:eastAsia="Times New Roman" w:hAnsi="Arial" w:cs="Arial"/>
      <w:vanish/>
      <w:sz w:val="16"/>
      <w:szCs w:val="16"/>
      <w:lang w:val="de-DE" w:eastAsia="de-DE"/>
    </w:rPr>
  </w:style>
  <w:style w:type="table" w:styleId="Gitternetztabelle4">
    <w:name w:val="Grid Table 4"/>
    <w:basedOn w:val="NormaleTabelle"/>
    <w:uiPriority w:val="49"/>
    <w:rsid w:val="00F046D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Hyperlink">
    <w:name w:val="FollowedHyperlink"/>
    <w:basedOn w:val="Absatz-Standardschriftart"/>
    <w:uiPriority w:val="99"/>
    <w:semiHidden/>
    <w:unhideWhenUsed/>
    <w:rsid w:val="00AE4730"/>
    <w:rPr>
      <w:color w:val="800080" w:themeColor="followedHyperlink"/>
      <w:u w:val="single"/>
    </w:rPr>
  </w:style>
  <w:style w:type="character" w:customStyle="1" w:styleId="berschrift1Zchn">
    <w:name w:val="Überschrift 1 Zchn"/>
    <w:basedOn w:val="Absatz-Standardschriftart"/>
    <w:link w:val="berschrift1"/>
    <w:uiPriority w:val="9"/>
    <w:rsid w:val="005E7DC9"/>
    <w:rPr>
      <w:rFonts w:ascii="Calibri" w:eastAsia="Times New Roman" w:hAnsi="Calibri" w:cs="Times New Roman"/>
      <w:b/>
      <w:bCs/>
      <w:smallCaps/>
      <w:kern w:val="36"/>
      <w:sz w:val="48"/>
      <w:szCs w:val="48"/>
      <w:lang w:val="de-DE" w:eastAsia="de-DE"/>
    </w:rPr>
  </w:style>
  <w:style w:type="paragraph" w:customStyle="1" w:styleId="CM14">
    <w:name w:val="CM14"/>
    <w:basedOn w:val="Default"/>
    <w:next w:val="Default"/>
    <w:uiPriority w:val="99"/>
    <w:rsid w:val="00FA7299"/>
    <w:pPr>
      <w:spacing w:line="308" w:lineRule="atLeast"/>
    </w:pPr>
    <w:rPr>
      <w:color w:val="auto"/>
    </w:rPr>
  </w:style>
  <w:style w:type="paragraph" w:customStyle="1" w:styleId="CM17">
    <w:name w:val="CM17"/>
    <w:basedOn w:val="Default"/>
    <w:next w:val="Default"/>
    <w:uiPriority w:val="99"/>
    <w:rsid w:val="002E5456"/>
    <w:pPr>
      <w:spacing w:line="306" w:lineRule="atLeast"/>
    </w:pPr>
    <w:rPr>
      <w:color w:val="auto"/>
    </w:rPr>
  </w:style>
  <w:style w:type="character" w:customStyle="1" w:styleId="berschrift2Zchn">
    <w:name w:val="Überschrift 2 Zchn"/>
    <w:basedOn w:val="Absatz-Standardschriftart"/>
    <w:link w:val="berschrift2"/>
    <w:uiPriority w:val="9"/>
    <w:rsid w:val="00966A1E"/>
    <w:rPr>
      <w:rFonts w:ascii="Calibri" w:eastAsiaTheme="majorEastAsia" w:hAnsi="Calibri" w:cstheme="majorBidi"/>
      <w:b/>
      <w:smallCaps/>
      <w:sz w:val="32"/>
      <w:szCs w:val="26"/>
    </w:rPr>
  </w:style>
  <w:style w:type="paragraph" w:styleId="Inhaltsverzeichnisberschrift">
    <w:name w:val="TOC Heading"/>
    <w:basedOn w:val="berschrift1"/>
    <w:next w:val="Standard"/>
    <w:uiPriority w:val="39"/>
    <w:unhideWhenUsed/>
    <w:qFormat/>
    <w:rsid w:val="00966A1E"/>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Verzeichnis1">
    <w:name w:val="toc 1"/>
    <w:basedOn w:val="Standard"/>
    <w:next w:val="Standard"/>
    <w:autoRedefine/>
    <w:uiPriority w:val="39"/>
    <w:unhideWhenUsed/>
    <w:rsid w:val="00966A1E"/>
    <w:pPr>
      <w:spacing w:after="100"/>
    </w:pPr>
  </w:style>
  <w:style w:type="character" w:customStyle="1" w:styleId="berschrift3Zchn">
    <w:name w:val="Überschrift 3 Zchn"/>
    <w:basedOn w:val="Absatz-Standardschriftart"/>
    <w:link w:val="berschrift3"/>
    <w:uiPriority w:val="9"/>
    <w:rsid w:val="00966A1E"/>
    <w:rPr>
      <w:rFonts w:ascii="Calibri" w:eastAsiaTheme="majorEastAsia" w:hAnsi="Calibri" w:cstheme="majorBidi"/>
      <w:b/>
      <w:smallCaps/>
      <w:sz w:val="28"/>
      <w:szCs w:val="24"/>
    </w:rPr>
  </w:style>
  <w:style w:type="paragraph" w:styleId="Verzeichnis2">
    <w:name w:val="toc 2"/>
    <w:basedOn w:val="Standard"/>
    <w:next w:val="Standard"/>
    <w:autoRedefine/>
    <w:uiPriority w:val="39"/>
    <w:unhideWhenUsed/>
    <w:rsid w:val="00B920ED"/>
    <w:pPr>
      <w:spacing w:after="100"/>
      <w:ind w:left="240"/>
    </w:pPr>
  </w:style>
  <w:style w:type="paragraph" w:styleId="Verzeichnis3">
    <w:name w:val="toc 3"/>
    <w:basedOn w:val="Standard"/>
    <w:next w:val="Standard"/>
    <w:autoRedefine/>
    <w:uiPriority w:val="39"/>
    <w:unhideWhenUsed/>
    <w:rsid w:val="00B920ED"/>
    <w:pPr>
      <w:spacing w:after="100"/>
      <w:ind w:left="480"/>
    </w:pPr>
  </w:style>
  <w:style w:type="character" w:styleId="Kommentarzeichen">
    <w:name w:val="annotation reference"/>
    <w:basedOn w:val="Absatz-Standardschriftart"/>
    <w:uiPriority w:val="99"/>
    <w:semiHidden/>
    <w:unhideWhenUsed/>
    <w:rsid w:val="00015BD4"/>
    <w:rPr>
      <w:sz w:val="16"/>
      <w:szCs w:val="16"/>
    </w:rPr>
  </w:style>
  <w:style w:type="paragraph" w:styleId="Kommentartext">
    <w:name w:val="annotation text"/>
    <w:basedOn w:val="Standard"/>
    <w:link w:val="KommentartextZchn"/>
    <w:uiPriority w:val="99"/>
    <w:semiHidden/>
    <w:unhideWhenUsed/>
    <w:rsid w:val="00015BD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15BD4"/>
    <w:rPr>
      <w:sz w:val="20"/>
      <w:szCs w:val="20"/>
    </w:rPr>
  </w:style>
  <w:style w:type="paragraph" w:styleId="Kommentarthema">
    <w:name w:val="annotation subject"/>
    <w:basedOn w:val="Kommentartext"/>
    <w:next w:val="Kommentartext"/>
    <w:link w:val="KommentarthemaZchn"/>
    <w:uiPriority w:val="99"/>
    <w:semiHidden/>
    <w:unhideWhenUsed/>
    <w:rsid w:val="00015BD4"/>
    <w:rPr>
      <w:b/>
      <w:bCs/>
    </w:rPr>
  </w:style>
  <w:style w:type="character" w:customStyle="1" w:styleId="KommentarthemaZchn">
    <w:name w:val="Kommentarthema Zchn"/>
    <w:basedOn w:val="KommentartextZchn"/>
    <w:link w:val="Kommentarthema"/>
    <w:uiPriority w:val="99"/>
    <w:semiHidden/>
    <w:rsid w:val="00015BD4"/>
    <w:rPr>
      <w:b/>
      <w:bCs/>
      <w:sz w:val="20"/>
      <w:szCs w:val="20"/>
    </w:rPr>
  </w:style>
  <w:style w:type="table" w:styleId="Listentabelle4Akzent2">
    <w:name w:val="List Table 4 Accent 2"/>
    <w:basedOn w:val="NormaleTabelle"/>
    <w:uiPriority w:val="49"/>
    <w:rsid w:val="003D238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2">
    <w:name w:val="Grid Table 4 Accent 2"/>
    <w:basedOn w:val="NormaleTabelle"/>
    <w:uiPriority w:val="49"/>
    <w:rsid w:val="003B24A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KeinLeerraum">
    <w:name w:val="No Spacing"/>
    <w:uiPriority w:val="1"/>
    <w:qFormat/>
    <w:rsid w:val="00143DF0"/>
    <w:pPr>
      <w:spacing w:after="0" w:line="240" w:lineRule="auto"/>
    </w:pPr>
    <w:rPr>
      <w:rFonts w:eastAsiaTheme="minorHAnsi"/>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770628">
      <w:bodyDiv w:val="1"/>
      <w:marLeft w:val="0"/>
      <w:marRight w:val="0"/>
      <w:marTop w:val="0"/>
      <w:marBottom w:val="0"/>
      <w:divBdr>
        <w:top w:val="none" w:sz="0" w:space="0" w:color="auto"/>
        <w:left w:val="none" w:sz="0" w:space="0" w:color="auto"/>
        <w:bottom w:val="none" w:sz="0" w:space="0" w:color="auto"/>
        <w:right w:val="none" w:sz="0" w:space="0" w:color="auto"/>
      </w:divBdr>
      <w:divsChild>
        <w:div w:id="1199245496">
          <w:marLeft w:val="0"/>
          <w:marRight w:val="0"/>
          <w:marTop w:val="0"/>
          <w:marBottom w:val="0"/>
          <w:divBdr>
            <w:top w:val="none" w:sz="0" w:space="0" w:color="auto"/>
            <w:left w:val="none" w:sz="0" w:space="0" w:color="auto"/>
            <w:bottom w:val="none" w:sz="0" w:space="0" w:color="auto"/>
            <w:right w:val="none" w:sz="0" w:space="0" w:color="auto"/>
          </w:divBdr>
          <w:divsChild>
            <w:div w:id="634338260">
              <w:marLeft w:val="0"/>
              <w:marRight w:val="0"/>
              <w:marTop w:val="0"/>
              <w:marBottom w:val="0"/>
              <w:divBdr>
                <w:top w:val="none" w:sz="0" w:space="0" w:color="auto"/>
                <w:left w:val="none" w:sz="0" w:space="0" w:color="auto"/>
                <w:bottom w:val="none" w:sz="0" w:space="0" w:color="auto"/>
                <w:right w:val="none" w:sz="0" w:space="0" w:color="auto"/>
              </w:divBdr>
              <w:divsChild>
                <w:div w:id="5659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32422">
          <w:marLeft w:val="0"/>
          <w:marRight w:val="0"/>
          <w:marTop w:val="0"/>
          <w:marBottom w:val="0"/>
          <w:divBdr>
            <w:top w:val="none" w:sz="0" w:space="0" w:color="auto"/>
            <w:left w:val="none" w:sz="0" w:space="0" w:color="auto"/>
            <w:bottom w:val="none" w:sz="0" w:space="0" w:color="auto"/>
            <w:right w:val="none" w:sz="0" w:space="0" w:color="auto"/>
          </w:divBdr>
          <w:divsChild>
            <w:div w:id="661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251904">
      <w:bodyDiv w:val="1"/>
      <w:marLeft w:val="0"/>
      <w:marRight w:val="0"/>
      <w:marTop w:val="0"/>
      <w:marBottom w:val="0"/>
      <w:divBdr>
        <w:top w:val="none" w:sz="0" w:space="0" w:color="auto"/>
        <w:left w:val="none" w:sz="0" w:space="0" w:color="auto"/>
        <w:bottom w:val="none" w:sz="0" w:space="0" w:color="auto"/>
        <w:right w:val="none" w:sz="0" w:space="0" w:color="auto"/>
      </w:divBdr>
    </w:div>
    <w:div w:id="1094129431">
      <w:bodyDiv w:val="1"/>
      <w:marLeft w:val="0"/>
      <w:marRight w:val="0"/>
      <w:marTop w:val="0"/>
      <w:marBottom w:val="0"/>
      <w:divBdr>
        <w:top w:val="none" w:sz="0" w:space="0" w:color="auto"/>
        <w:left w:val="none" w:sz="0" w:space="0" w:color="auto"/>
        <w:bottom w:val="none" w:sz="0" w:space="0" w:color="auto"/>
        <w:right w:val="none" w:sz="0" w:space="0" w:color="auto"/>
      </w:divBdr>
    </w:div>
    <w:div w:id="1636791437">
      <w:bodyDiv w:val="1"/>
      <w:marLeft w:val="0"/>
      <w:marRight w:val="0"/>
      <w:marTop w:val="0"/>
      <w:marBottom w:val="0"/>
      <w:divBdr>
        <w:top w:val="none" w:sz="0" w:space="0" w:color="auto"/>
        <w:left w:val="none" w:sz="0" w:space="0" w:color="auto"/>
        <w:bottom w:val="none" w:sz="0" w:space="0" w:color="auto"/>
        <w:right w:val="none" w:sz="0" w:space="0" w:color="auto"/>
      </w:divBdr>
      <w:divsChild>
        <w:div w:id="1913805758">
          <w:marLeft w:val="0"/>
          <w:marRight w:val="0"/>
          <w:marTop w:val="0"/>
          <w:marBottom w:val="0"/>
          <w:divBdr>
            <w:top w:val="none" w:sz="0" w:space="0" w:color="auto"/>
            <w:left w:val="none" w:sz="0" w:space="0" w:color="auto"/>
            <w:bottom w:val="none" w:sz="0" w:space="0" w:color="auto"/>
            <w:right w:val="none" w:sz="0" w:space="0" w:color="auto"/>
          </w:divBdr>
          <w:divsChild>
            <w:div w:id="1852063541">
              <w:marLeft w:val="0"/>
              <w:marRight w:val="0"/>
              <w:marTop w:val="0"/>
              <w:marBottom w:val="0"/>
              <w:divBdr>
                <w:top w:val="none" w:sz="0" w:space="0" w:color="auto"/>
                <w:left w:val="none" w:sz="0" w:space="0" w:color="auto"/>
                <w:bottom w:val="none" w:sz="0" w:space="0" w:color="auto"/>
                <w:right w:val="none" w:sz="0" w:space="0" w:color="auto"/>
              </w:divBdr>
              <w:divsChild>
                <w:div w:id="85970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96990">
          <w:marLeft w:val="0"/>
          <w:marRight w:val="0"/>
          <w:marTop w:val="0"/>
          <w:marBottom w:val="0"/>
          <w:divBdr>
            <w:top w:val="none" w:sz="0" w:space="0" w:color="auto"/>
            <w:left w:val="none" w:sz="0" w:space="0" w:color="auto"/>
            <w:bottom w:val="none" w:sz="0" w:space="0" w:color="auto"/>
            <w:right w:val="none" w:sz="0" w:space="0" w:color="auto"/>
          </w:divBdr>
          <w:divsChild>
            <w:div w:id="41578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0314">
      <w:bodyDiv w:val="1"/>
      <w:marLeft w:val="0"/>
      <w:marRight w:val="0"/>
      <w:marTop w:val="0"/>
      <w:marBottom w:val="0"/>
      <w:divBdr>
        <w:top w:val="none" w:sz="0" w:space="0" w:color="auto"/>
        <w:left w:val="none" w:sz="0" w:space="0" w:color="auto"/>
        <w:bottom w:val="none" w:sz="0" w:space="0" w:color="auto"/>
        <w:right w:val="none" w:sz="0" w:space="0" w:color="auto"/>
      </w:divBdr>
      <w:divsChild>
        <w:div w:id="879173737">
          <w:marLeft w:val="0"/>
          <w:marRight w:val="0"/>
          <w:marTop w:val="0"/>
          <w:marBottom w:val="0"/>
          <w:divBdr>
            <w:top w:val="none" w:sz="0" w:space="0" w:color="auto"/>
            <w:left w:val="none" w:sz="0" w:space="0" w:color="auto"/>
            <w:bottom w:val="none" w:sz="0" w:space="0" w:color="auto"/>
            <w:right w:val="none" w:sz="0" w:space="0" w:color="auto"/>
          </w:divBdr>
          <w:divsChild>
            <w:div w:id="496922083">
              <w:marLeft w:val="0"/>
              <w:marRight w:val="0"/>
              <w:marTop w:val="0"/>
              <w:marBottom w:val="0"/>
              <w:divBdr>
                <w:top w:val="none" w:sz="0" w:space="0" w:color="auto"/>
                <w:left w:val="none" w:sz="0" w:space="0" w:color="auto"/>
                <w:bottom w:val="none" w:sz="0" w:space="0" w:color="auto"/>
                <w:right w:val="none" w:sz="0" w:space="0" w:color="auto"/>
              </w:divBdr>
              <w:divsChild>
                <w:div w:id="1390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83199">
          <w:marLeft w:val="0"/>
          <w:marRight w:val="0"/>
          <w:marTop w:val="0"/>
          <w:marBottom w:val="0"/>
          <w:divBdr>
            <w:top w:val="none" w:sz="0" w:space="0" w:color="auto"/>
            <w:left w:val="none" w:sz="0" w:space="0" w:color="auto"/>
            <w:bottom w:val="none" w:sz="0" w:space="0" w:color="auto"/>
            <w:right w:val="none" w:sz="0" w:space="0" w:color="auto"/>
          </w:divBdr>
          <w:divsChild>
            <w:div w:id="2137411518">
              <w:marLeft w:val="0"/>
              <w:marRight w:val="0"/>
              <w:marTop w:val="0"/>
              <w:marBottom w:val="0"/>
              <w:divBdr>
                <w:top w:val="none" w:sz="0" w:space="0" w:color="auto"/>
                <w:left w:val="none" w:sz="0" w:space="0" w:color="auto"/>
                <w:bottom w:val="none" w:sz="0" w:space="0" w:color="auto"/>
                <w:right w:val="none" w:sz="0" w:space="0" w:color="auto"/>
              </w:divBdr>
            </w:div>
          </w:divsChild>
        </w:div>
        <w:div w:id="1355427342">
          <w:marLeft w:val="0"/>
          <w:marRight w:val="0"/>
          <w:marTop w:val="0"/>
          <w:marBottom w:val="0"/>
          <w:divBdr>
            <w:top w:val="none" w:sz="0" w:space="0" w:color="auto"/>
            <w:left w:val="none" w:sz="0" w:space="0" w:color="auto"/>
            <w:bottom w:val="none" w:sz="0" w:space="0" w:color="auto"/>
            <w:right w:val="none" w:sz="0" w:space="0" w:color="auto"/>
          </w:divBdr>
          <w:divsChild>
            <w:div w:id="89020">
              <w:marLeft w:val="0"/>
              <w:marRight w:val="0"/>
              <w:marTop w:val="0"/>
              <w:marBottom w:val="0"/>
              <w:divBdr>
                <w:top w:val="none" w:sz="0" w:space="0" w:color="auto"/>
                <w:left w:val="none" w:sz="0" w:space="0" w:color="auto"/>
                <w:bottom w:val="none" w:sz="0" w:space="0" w:color="auto"/>
                <w:right w:val="none" w:sz="0" w:space="0" w:color="auto"/>
              </w:divBdr>
              <w:divsChild>
                <w:div w:id="2873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26275-50AF-4852-A869-32B09882C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2071</Words>
  <Characters>13048</Characters>
  <Application>Microsoft Office Word</Application>
  <DocSecurity>0</DocSecurity>
  <Lines>108</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Marc Beutner</cp:lastModifiedBy>
  <cp:revision>2</cp:revision>
  <cp:lastPrinted>2014-03-24T12:01:00Z</cp:lastPrinted>
  <dcterms:created xsi:type="dcterms:W3CDTF">2018-11-06T18:03:00Z</dcterms:created>
  <dcterms:modified xsi:type="dcterms:W3CDTF">2018-11-06T18:03:00Z</dcterms:modified>
</cp:coreProperties>
</file>