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b/>
          <w:iCs/>
          <w:color w:val="4472C4" w:themeColor="accent1"/>
          <w:sz w:val="48"/>
          <w:szCs w:val="36"/>
          <w:lang w:val="en-GB"/>
        </w:rPr>
        <w:id w:val="-1881002338"/>
        <w:docPartObj>
          <w:docPartGallery w:val="Cover Pages"/>
          <w:docPartUnique/>
        </w:docPartObj>
      </w:sdtPr>
      <w:sdtEndPr>
        <w:rPr>
          <w:rFonts w:eastAsia="Malgun Gothic Semilight"/>
          <w:noProof/>
          <w:color w:val="0070C0"/>
          <w:lang w:eastAsia="en-GB"/>
        </w:rPr>
      </w:sdtEndPr>
      <w:sdtContent>
        <w:p w14:paraId="5E00763C" w14:textId="30B4B2F4" w:rsidR="00AA544B" w:rsidRPr="00B74831" w:rsidRDefault="00366ED9" w:rsidP="0025547D">
          <w:pPr>
            <w:pStyle w:val="KeinLeerraum"/>
            <w:spacing w:before="1540" w:after="240" w:line="276" w:lineRule="auto"/>
            <w:jc w:val="both"/>
            <w:rPr>
              <w:rFonts w:ascii="Arial" w:hAnsi="Arial" w:cs="Arial"/>
              <w:color w:val="4472C4" w:themeColor="accent1"/>
            </w:rPr>
          </w:pPr>
          <w:r w:rsidRPr="00B74831">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608894B" wp14:editId="1F420F76">
                    <wp:simplePos x="0" y="0"/>
                    <wp:positionH relativeFrom="margin">
                      <wp:align>right</wp:align>
                    </wp:positionH>
                    <wp:positionV relativeFrom="paragraph">
                      <wp:posOffset>3413760</wp:posOffset>
                    </wp:positionV>
                    <wp:extent cx="326136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61360" cy="952500"/>
                            </a:xfrm>
                            <a:prstGeom prst="rect">
                              <a:avLst/>
                            </a:prstGeom>
                            <a:noFill/>
                            <a:ln w="6350">
                              <a:noFill/>
                            </a:ln>
                          </wps:spPr>
                          <wps:txbx>
                            <w:txbxContent>
                              <w:p w14:paraId="4BD80B27" w14:textId="34E9ED94" w:rsidR="00B74831" w:rsidRPr="00303F65" w:rsidRDefault="00B74831">
                                <w:pPr>
                                  <w:rPr>
                                    <w:rFonts w:ascii="Bahnschrift" w:hAnsi="Bahnschrift"/>
                                    <w:sz w:val="40"/>
                                    <w:szCs w:val="40"/>
                                  </w:rPr>
                                </w:pPr>
                                <w:r w:rsidRPr="00366ED9">
                                  <w:rPr>
                                    <w:rFonts w:ascii="Bahnschrift" w:hAnsi="Bahnschrift"/>
                                    <w:sz w:val="40"/>
                                    <w:szCs w:val="40"/>
                                  </w:rPr>
                                  <w:t>Realizat de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08894B" id="_x0000_t202" coordsize="21600,21600" o:spt="202" path="m,l,21600r21600,l21600,xe">
                    <v:stroke joinstyle="miter"/>
                    <v:path gradientshapeok="t" o:connecttype="rect"/>
                  </v:shapetype>
                  <v:shape id="Text Box 3" o:spid="_x0000_s1026" type="#_x0000_t202" style="position:absolute;left:0;text-align:left;margin-left:205.6pt;margin-top:268.8pt;width:256.8pt;height:7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" filled="f" stroked="f" strokeweight=".5pt">
                    <v:textbox>
                      <w:txbxContent>
                        <w:p w14:paraId="4BD80B27" w14:textId="34E9ED94" w:rsidR="00B74831" w:rsidRPr="00303F65" w:rsidRDefault="00B74831">
                          <w:pPr>
                            <w:rPr>
                              <w:rFonts w:ascii="Bahnschrift" w:hAnsi="Bahnschrift"/>
                              <w:sz w:val="40"/>
                              <w:szCs w:val="40"/>
                            </w:rPr>
                          </w:pPr>
                          <w:proofErr w:type="spellStart"/>
                          <w:r w:rsidRPr="00366ED9">
                            <w:rPr>
                              <w:rFonts w:ascii="Bahnschrift" w:hAnsi="Bahnschrift"/>
                              <w:sz w:val="40"/>
                              <w:szCs w:val="40"/>
                            </w:rPr>
                            <w:t>Realizat</w:t>
                          </w:r>
                          <w:proofErr w:type="spellEnd"/>
                          <w:r w:rsidRPr="00366ED9">
                            <w:rPr>
                              <w:rFonts w:ascii="Bahnschrift" w:hAnsi="Bahnschrift"/>
                              <w:sz w:val="40"/>
                              <w:szCs w:val="40"/>
                            </w:rPr>
                            <w:t xml:space="preserve"> de </w:t>
                          </w:r>
                          <w:proofErr w:type="spellStart"/>
                          <w:r w:rsidRPr="00366ED9">
                            <w:rPr>
                              <w:rFonts w:ascii="Bahnschrift" w:hAnsi="Bahnschrift"/>
                              <w:sz w:val="40"/>
                              <w:szCs w:val="40"/>
                            </w:rPr>
                            <w:t>Permacultura</w:t>
                          </w:r>
                          <w:proofErr w:type="spellEnd"/>
                          <w:r w:rsidRPr="00366ED9">
                            <w:rPr>
                              <w:rFonts w:ascii="Bahnschrift" w:hAnsi="Bahnschrift"/>
                              <w:sz w:val="40"/>
                              <w:szCs w:val="40"/>
                            </w:rPr>
                            <w:t xml:space="preserve"> Cantabria</w:t>
                          </w:r>
                        </w:p>
                      </w:txbxContent>
                    </v:textbox>
                    <w10:wrap anchorx="margin"/>
                  </v:shape>
                </w:pict>
              </mc:Fallback>
            </mc:AlternateContent>
          </w:r>
          <w:r w:rsidR="00274DC6" w:rsidRPr="00B74831">
            <w:rPr>
              <w:rFonts w:ascii="Arial" w:hAnsi="Arial" w:cs="Arial"/>
              <w:noProof/>
              <w:lang w:val="de-DE" w:eastAsia="de-DE"/>
            </w:rPr>
            <mc:AlternateContent>
              <mc:Choice Requires="wps">
                <w:drawing>
                  <wp:anchor distT="0" distB="0" distL="114300" distR="114300" simplePos="0" relativeHeight="251669504" behindDoc="0" locked="0" layoutInCell="1" allowOverlap="1" wp14:anchorId="20579894" wp14:editId="306615AA">
                    <wp:simplePos x="0" y="0"/>
                    <wp:positionH relativeFrom="column">
                      <wp:posOffset>5610860</wp:posOffset>
                    </wp:positionH>
                    <wp:positionV relativeFrom="paragraph">
                      <wp:posOffset>2460625</wp:posOffset>
                    </wp:positionV>
                    <wp:extent cx="287655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E834C39" w14:textId="6D27A9A5" w:rsidR="00B74831" w:rsidRPr="00806540" w:rsidRDefault="00B74831" w:rsidP="00E90697">
                                <w:pPr>
                                  <w:rPr>
                                    <w:rFonts w:ascii="Helvetica" w:hAnsi="Helvetica"/>
                                    <w:b/>
                                    <w:bCs/>
                                    <w:sz w:val="40"/>
                                    <w:szCs w:val="40"/>
                                    <w:lang w:val="ro-RO"/>
                                  </w:rPr>
                                </w:pPr>
                                <w:r w:rsidRPr="00B74831">
                                  <w:rPr>
                                    <w:rFonts w:ascii="Helvetica" w:hAnsi="Helvetica"/>
                                    <w:b/>
                                    <w:bCs/>
                                    <w:sz w:val="40"/>
                                    <w:szCs w:val="40"/>
                                    <w:lang w:val="ro-RO"/>
                                  </w:rPr>
                                  <w:t>România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579894" id="_x0000_s1027" type="#_x0000_t202" style="position:absolute;left:0;text-align:left;margin-left:441.8pt;margin-top:193.75pt;width:226.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" filled="f" stroked="f" strokeweight=".5pt">
                    <v:textbox>
                      <w:txbxContent>
                        <w:p w14:paraId="0E834C39" w14:textId="6D27A9A5" w:rsidR="00B74831" w:rsidRPr="00806540" w:rsidRDefault="00B74831" w:rsidP="00E90697">
                          <w:pPr>
                            <w:rPr>
                              <w:rFonts w:ascii="Helvetica" w:hAnsi="Helvetica"/>
                              <w:b/>
                              <w:bCs/>
                              <w:sz w:val="40"/>
                              <w:szCs w:val="40"/>
                              <w:lang w:val="ro-RO"/>
                            </w:rPr>
                          </w:pPr>
                          <w:r w:rsidRPr="00B74831">
                            <w:rPr>
                              <w:rFonts w:ascii="Helvetica" w:hAnsi="Helvetica"/>
                              <w:b/>
                              <w:bCs/>
                              <w:sz w:val="40"/>
                              <w:szCs w:val="40"/>
                              <w:lang w:val="ro-RO"/>
                            </w:rPr>
                            <w:t>România</w:t>
                          </w:r>
                        </w:p>
                      </w:txbxContent>
                    </v:textbox>
                  </v:shape>
                </w:pict>
              </mc:Fallback>
            </mc:AlternateContent>
          </w:r>
          <w:r w:rsidR="00274DC6" w:rsidRPr="00B74831">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3A0FA757" wp14:editId="317F549A">
                    <wp:simplePos x="0" y="0"/>
                    <wp:positionH relativeFrom="margin">
                      <wp:posOffset>5539740</wp:posOffset>
                    </wp:positionH>
                    <wp:positionV relativeFrom="paragraph">
                      <wp:posOffset>739140</wp:posOffset>
                    </wp:positionV>
                    <wp:extent cx="3905250" cy="199136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991360"/>
                            </a:xfrm>
                            <a:prstGeom prst="rect">
                              <a:avLst/>
                            </a:prstGeom>
                            <a:noFill/>
                            <a:ln w="6350">
                              <a:noFill/>
                            </a:ln>
                          </wps:spPr>
                          <wps:txbx>
                            <w:txbxContent>
                              <w:p w14:paraId="46FEA153" w14:textId="0D399D90" w:rsidR="00B74831" w:rsidRPr="00274DC6" w:rsidRDefault="00B74831" w:rsidP="009C7CC8">
                                <w:pPr>
                                  <w:rPr>
                                    <w:rFonts w:ascii="Bahnschrift" w:hAnsi="Bahnschrift"/>
                                    <w:b/>
                                    <w:sz w:val="48"/>
                                    <w:szCs w:val="48"/>
                                  </w:rPr>
                                </w:pPr>
                                <w:r w:rsidRPr="00274DC6">
                                  <w:rPr>
                                    <w:rFonts w:ascii="Bahnschrift" w:hAnsi="Bahnschrift"/>
                                    <w:b/>
                                    <w:sz w:val="52"/>
                                    <w:szCs w:val="52"/>
                                  </w:rPr>
                                  <w:t>IO7</w:t>
                                </w:r>
                                <w:r w:rsidRPr="009C7CC8">
                                  <w:rPr>
                                    <w:rFonts w:ascii="Bahnschrift" w:hAnsi="Bahnschrift"/>
                                    <w:b/>
                                    <w:sz w:val="68"/>
                                    <w:szCs w:val="68"/>
                                  </w:rPr>
                                  <w:t xml:space="preserve">: </w:t>
                                </w:r>
                                <w:r w:rsidRPr="00274DC6">
                                  <w:rPr>
                                    <w:rFonts w:ascii="Bahnschrift" w:hAnsi="Bahnschrift"/>
                                    <w:b/>
                                    <w:sz w:val="48"/>
                                    <w:szCs w:val="48"/>
                                  </w:rPr>
                                  <w:t>Ghid de supraviețuire pentru fondarea și finanțarea ONG-urilor</w:t>
                                </w:r>
                              </w:p>
                              <w:p w14:paraId="771AD862" w14:textId="50D99A3B" w:rsidR="00B74831" w:rsidRPr="00BC32E3" w:rsidRDefault="00B74831">
                                <w:pPr>
                                  <w:rPr>
                                    <w:rFonts w:ascii="Bahnschrift" w:hAnsi="Bahnschrift"/>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36.2pt;margin-top:58.2pt;width:307.5pt;height:15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" filled="f" stroked="f" strokeweight=".5pt">
                    <v:textbox>
                      <w:txbxContent>
                        <w:p w14:paraId="46FEA153" w14:textId="0D399D90" w:rsidR="00B74831" w:rsidRPr="00274DC6" w:rsidRDefault="00B74831" w:rsidP="009C7CC8">
                          <w:pPr>
                            <w:rPr>
                              <w:rFonts w:ascii="Bahnschrift" w:hAnsi="Bahnschrift"/>
                              <w:b/>
                              <w:sz w:val="48"/>
                              <w:szCs w:val="48"/>
                            </w:rPr>
                          </w:pPr>
                          <w:r w:rsidRPr="00274DC6">
                            <w:rPr>
                              <w:rFonts w:ascii="Bahnschrift" w:hAnsi="Bahnschrift"/>
                              <w:b/>
                              <w:sz w:val="52"/>
                              <w:szCs w:val="52"/>
                            </w:rPr>
                            <w:t>IO7</w:t>
                          </w:r>
                          <w:r w:rsidRPr="009C7CC8">
                            <w:rPr>
                              <w:rFonts w:ascii="Bahnschrift" w:hAnsi="Bahnschrift"/>
                              <w:b/>
                              <w:sz w:val="68"/>
                              <w:szCs w:val="68"/>
                            </w:rPr>
                            <w:t xml:space="preserve">: </w:t>
                          </w:r>
                          <w:proofErr w:type="spellStart"/>
                          <w:r w:rsidRPr="00274DC6">
                            <w:rPr>
                              <w:rFonts w:ascii="Bahnschrift" w:hAnsi="Bahnschrift"/>
                              <w:b/>
                              <w:sz w:val="48"/>
                              <w:szCs w:val="48"/>
                            </w:rPr>
                            <w:t>Ghid</w:t>
                          </w:r>
                          <w:proofErr w:type="spellEnd"/>
                          <w:r w:rsidRPr="00274DC6">
                            <w:rPr>
                              <w:rFonts w:ascii="Bahnschrift" w:hAnsi="Bahnschrift"/>
                              <w:b/>
                              <w:sz w:val="48"/>
                              <w:szCs w:val="48"/>
                            </w:rPr>
                            <w:t xml:space="preserve"> de </w:t>
                          </w:r>
                          <w:proofErr w:type="spellStart"/>
                          <w:r w:rsidRPr="00274DC6">
                            <w:rPr>
                              <w:rFonts w:ascii="Bahnschrift" w:hAnsi="Bahnschrift"/>
                              <w:b/>
                              <w:sz w:val="48"/>
                              <w:szCs w:val="48"/>
                            </w:rPr>
                            <w:t>supraviețuire</w:t>
                          </w:r>
                          <w:proofErr w:type="spellEnd"/>
                          <w:r w:rsidRPr="00274DC6">
                            <w:rPr>
                              <w:rFonts w:ascii="Bahnschrift" w:hAnsi="Bahnschrift"/>
                              <w:b/>
                              <w:sz w:val="48"/>
                              <w:szCs w:val="48"/>
                            </w:rPr>
                            <w:t xml:space="preserve"> </w:t>
                          </w:r>
                          <w:proofErr w:type="spellStart"/>
                          <w:r w:rsidRPr="00274DC6">
                            <w:rPr>
                              <w:rFonts w:ascii="Bahnschrift" w:hAnsi="Bahnschrift"/>
                              <w:b/>
                              <w:sz w:val="48"/>
                              <w:szCs w:val="48"/>
                            </w:rPr>
                            <w:t>pentru</w:t>
                          </w:r>
                          <w:proofErr w:type="spellEnd"/>
                          <w:r w:rsidRPr="00274DC6">
                            <w:rPr>
                              <w:rFonts w:ascii="Bahnschrift" w:hAnsi="Bahnschrift"/>
                              <w:b/>
                              <w:sz w:val="48"/>
                              <w:szCs w:val="48"/>
                            </w:rPr>
                            <w:t xml:space="preserve"> </w:t>
                          </w:r>
                          <w:proofErr w:type="spellStart"/>
                          <w:r w:rsidRPr="00274DC6">
                            <w:rPr>
                              <w:rFonts w:ascii="Bahnschrift" w:hAnsi="Bahnschrift"/>
                              <w:b/>
                              <w:sz w:val="48"/>
                              <w:szCs w:val="48"/>
                            </w:rPr>
                            <w:t>fondarea</w:t>
                          </w:r>
                          <w:proofErr w:type="spellEnd"/>
                          <w:r w:rsidRPr="00274DC6">
                            <w:rPr>
                              <w:rFonts w:ascii="Bahnschrift" w:hAnsi="Bahnschrift"/>
                              <w:b/>
                              <w:sz w:val="48"/>
                              <w:szCs w:val="48"/>
                            </w:rPr>
                            <w:t xml:space="preserve"> </w:t>
                          </w:r>
                          <w:proofErr w:type="spellStart"/>
                          <w:r w:rsidRPr="00274DC6">
                            <w:rPr>
                              <w:rFonts w:ascii="Bahnschrift" w:hAnsi="Bahnschrift"/>
                              <w:b/>
                              <w:sz w:val="48"/>
                              <w:szCs w:val="48"/>
                            </w:rPr>
                            <w:t>și</w:t>
                          </w:r>
                          <w:proofErr w:type="spellEnd"/>
                          <w:r w:rsidRPr="00274DC6">
                            <w:rPr>
                              <w:rFonts w:ascii="Bahnschrift" w:hAnsi="Bahnschrift"/>
                              <w:b/>
                              <w:sz w:val="48"/>
                              <w:szCs w:val="48"/>
                            </w:rPr>
                            <w:t xml:space="preserve"> </w:t>
                          </w:r>
                          <w:proofErr w:type="spellStart"/>
                          <w:r w:rsidRPr="00274DC6">
                            <w:rPr>
                              <w:rFonts w:ascii="Bahnschrift" w:hAnsi="Bahnschrift"/>
                              <w:b/>
                              <w:sz w:val="48"/>
                              <w:szCs w:val="48"/>
                            </w:rPr>
                            <w:t>finanțarea</w:t>
                          </w:r>
                          <w:proofErr w:type="spellEnd"/>
                          <w:r w:rsidRPr="00274DC6">
                            <w:rPr>
                              <w:rFonts w:ascii="Bahnschrift" w:hAnsi="Bahnschrift"/>
                              <w:b/>
                              <w:sz w:val="48"/>
                              <w:szCs w:val="48"/>
                            </w:rPr>
                            <w:t xml:space="preserve"> ONG-</w:t>
                          </w:r>
                          <w:proofErr w:type="spellStart"/>
                          <w:r w:rsidRPr="00274DC6">
                            <w:rPr>
                              <w:rFonts w:ascii="Bahnschrift" w:hAnsi="Bahnschrift"/>
                              <w:b/>
                              <w:sz w:val="48"/>
                              <w:szCs w:val="48"/>
                            </w:rPr>
                            <w:t>urilor</w:t>
                          </w:r>
                          <w:proofErr w:type="spellEnd"/>
                        </w:p>
                        <w:p w14:paraId="771AD862" w14:textId="50D99A3B" w:rsidR="00B74831" w:rsidRPr="00BC32E3" w:rsidRDefault="00B74831">
                          <w:pPr>
                            <w:rPr>
                              <w:rFonts w:ascii="Bahnschrift" w:hAnsi="Bahnschrift"/>
                              <w:sz w:val="68"/>
                              <w:szCs w:val="68"/>
                            </w:rPr>
                          </w:pPr>
                        </w:p>
                      </w:txbxContent>
                    </v:textbox>
                    <w10:wrap anchorx="margin"/>
                  </v:shape>
                </w:pict>
              </mc:Fallback>
            </mc:AlternateContent>
          </w:r>
          <w:r w:rsidR="00AA544B" w:rsidRPr="00B74831">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B74831">
            <w:rPr>
              <w:rFonts w:ascii="Arial" w:hAnsi="Arial" w:cs="Arial"/>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5641F178" w:rsidR="002835BD" w:rsidRPr="00B74831" w:rsidRDefault="002835BD" w:rsidP="0025547D">
          <w:pPr>
            <w:pStyle w:val="Listenabsatz"/>
            <w:spacing w:after="160" w:line="276" w:lineRule="auto"/>
            <w:ind w:left="360"/>
            <w:jc w:val="both"/>
            <w:rPr>
              <w:rFonts w:ascii="Arial" w:eastAsia="Malgun Gothic Semilight" w:hAnsi="Arial" w:cs="Arial"/>
              <w:b/>
              <w:iCs/>
              <w:color w:val="0070C0"/>
              <w:sz w:val="32"/>
              <w:szCs w:val="32"/>
              <w:lang w:val="en-GB"/>
            </w:rPr>
            <w:sectPr w:rsidR="002835BD" w:rsidRPr="00B74831"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B74831" w14:paraId="1FBAD6A6" w14:textId="77777777" w:rsidTr="00B26636">
            <w:tc>
              <w:tcPr>
                <w:tcW w:w="2880" w:type="dxa"/>
                <w:shd w:val="clear" w:color="auto" w:fill="FFFFFF"/>
                <w:hideMark/>
              </w:tcPr>
              <w:p w14:paraId="79C01978" w14:textId="66DEBA0A" w:rsidR="00B26636" w:rsidRPr="00B74831" w:rsidRDefault="004F1A18">
                <w:pPr>
                  <w:pStyle w:val="label"/>
                  <w:shd w:val="clear" w:color="auto" w:fill="FFFFFF"/>
                  <w:spacing w:after="0" w:line="276" w:lineRule="auto"/>
                  <w:rPr>
                    <w:rFonts w:ascii="Arial" w:hAnsi="Arial" w:cs="Arial"/>
                    <w:sz w:val="24"/>
                    <w:szCs w:val="24"/>
                    <w:lang w:val="ro-RO"/>
                  </w:rPr>
                </w:pPr>
                <w:r w:rsidRPr="00B74831">
                  <w:rPr>
                    <w:rFonts w:ascii="Arial" w:hAnsi="Arial" w:cs="Arial"/>
                    <w:sz w:val="24"/>
                    <w:szCs w:val="24"/>
                    <w:lang w:val="ro-RO"/>
                  </w:rPr>
                  <w:lastRenderedPageBreak/>
                  <w:t>Data pregătirii</w:t>
                </w:r>
                <w:r w:rsidR="00B26636" w:rsidRPr="00B74831">
                  <w:rPr>
                    <w:rFonts w:ascii="Arial" w:hAnsi="Arial" w:cs="Arial"/>
                    <w:sz w:val="24"/>
                    <w:szCs w:val="24"/>
                    <w:lang w:val="ro-RO"/>
                  </w:rPr>
                  <w:t>:</w:t>
                </w:r>
              </w:p>
            </w:tc>
            <w:tc>
              <w:tcPr>
                <w:tcW w:w="6570" w:type="dxa"/>
                <w:shd w:val="clear" w:color="auto" w:fill="FFFFFF"/>
                <w:hideMark/>
              </w:tcPr>
              <w:p w14:paraId="599E0F39" w14:textId="2701D4CA" w:rsidR="00B26636" w:rsidRPr="00B74831" w:rsidRDefault="005A78F6">
                <w:pPr>
                  <w:shd w:val="clear" w:color="auto" w:fill="FFFFFF"/>
                  <w:spacing w:line="276" w:lineRule="auto"/>
                  <w:jc w:val="both"/>
                  <w:rPr>
                    <w:rFonts w:ascii="Arial" w:hAnsi="Arial" w:cs="Arial"/>
                    <w:sz w:val="24"/>
                    <w:szCs w:val="24"/>
                  </w:rPr>
                </w:pPr>
                <w:r w:rsidRPr="00B74831">
                  <w:rPr>
                    <w:rFonts w:ascii="Arial" w:hAnsi="Arial" w:cs="Arial"/>
                    <w:sz w:val="24"/>
                    <w:szCs w:val="24"/>
                  </w:rPr>
                  <w:t>30.04.21</w:t>
                </w:r>
              </w:p>
            </w:tc>
          </w:tr>
          <w:tr w:rsidR="00B26636" w:rsidRPr="00B74831" w14:paraId="7E090EE6" w14:textId="77777777" w:rsidTr="00B26636">
            <w:tc>
              <w:tcPr>
                <w:tcW w:w="2880" w:type="dxa"/>
                <w:shd w:val="clear" w:color="auto" w:fill="FFFFFF"/>
                <w:hideMark/>
              </w:tcPr>
              <w:p w14:paraId="5DC96915" w14:textId="531BB6E7" w:rsidR="00B26636" w:rsidRPr="00B74831" w:rsidRDefault="00806540">
                <w:pPr>
                  <w:pStyle w:val="label"/>
                  <w:shd w:val="clear" w:color="auto" w:fill="FFFFFF"/>
                  <w:spacing w:after="0" w:line="276" w:lineRule="auto"/>
                  <w:rPr>
                    <w:rFonts w:ascii="Arial" w:hAnsi="Arial" w:cs="Arial"/>
                    <w:sz w:val="24"/>
                    <w:szCs w:val="24"/>
                    <w:lang w:val="ro-RO"/>
                  </w:rPr>
                </w:pPr>
                <w:r w:rsidRPr="00B74831">
                  <w:rPr>
                    <w:rFonts w:ascii="Arial" w:hAnsi="Arial" w:cs="Arial"/>
                    <w:sz w:val="24"/>
                    <w:szCs w:val="24"/>
                    <w:lang w:val="ro-RO"/>
                  </w:rPr>
                  <w:t>Versiune</w:t>
                </w:r>
                <w:r w:rsidR="00B26636" w:rsidRPr="00B74831">
                  <w:rPr>
                    <w:rFonts w:ascii="Arial" w:hAnsi="Arial" w:cs="Arial"/>
                    <w:sz w:val="24"/>
                    <w:szCs w:val="24"/>
                    <w:lang w:val="ro-RO"/>
                  </w:rPr>
                  <w:t xml:space="preserve">: </w:t>
                </w:r>
              </w:p>
            </w:tc>
            <w:tc>
              <w:tcPr>
                <w:tcW w:w="6570" w:type="dxa"/>
                <w:shd w:val="clear" w:color="auto" w:fill="FFFFFF"/>
                <w:hideMark/>
              </w:tcPr>
              <w:p w14:paraId="12D12F1C" w14:textId="205AC955" w:rsidR="00B26636" w:rsidRPr="00B74831" w:rsidRDefault="00CB2F27">
                <w:pPr>
                  <w:shd w:val="clear" w:color="auto" w:fill="FFFFFF"/>
                  <w:spacing w:line="276" w:lineRule="auto"/>
                  <w:jc w:val="both"/>
                  <w:rPr>
                    <w:rFonts w:ascii="Arial" w:hAnsi="Arial" w:cs="Arial"/>
                    <w:sz w:val="24"/>
                    <w:szCs w:val="24"/>
                    <w:lang w:val="fr-FR"/>
                  </w:rPr>
                </w:pPr>
                <w:r w:rsidRPr="00B74831">
                  <w:rPr>
                    <w:rFonts w:ascii="Arial" w:hAnsi="Arial" w:cs="Arial"/>
                    <w:sz w:val="24"/>
                    <w:szCs w:val="24"/>
                    <w:lang w:val="ro-RO"/>
                  </w:rPr>
                  <w:t>Versiunea ghidului în limba română</w:t>
                </w:r>
              </w:p>
            </w:tc>
          </w:tr>
        </w:tbl>
        <w:p w14:paraId="3C8D8391" w14:textId="65451E84" w:rsidR="00B26636" w:rsidRPr="00B74831" w:rsidRDefault="00B26636" w:rsidP="00B26636">
          <w:pPr>
            <w:shd w:val="clear" w:color="auto" w:fill="FFFFFF"/>
            <w:spacing w:line="276" w:lineRule="auto"/>
            <w:jc w:val="both"/>
            <w:rPr>
              <w:rFonts w:ascii="Arial" w:hAnsi="Arial" w:cs="Arial"/>
              <w:b/>
              <w:color w:val="0070C0"/>
              <w:lang w:val="fr-FR"/>
            </w:rPr>
          </w:pPr>
          <w:bookmarkStart w:id="1" w:name="_Toc380061352"/>
          <w:bookmarkStart w:id="2" w:name="_Toc255995360"/>
        </w:p>
        <w:bookmarkEnd w:id="1"/>
        <w:bookmarkEnd w:id="2"/>
        <w:p w14:paraId="1BFD2ED0" w14:textId="6D7439F8" w:rsidR="00B26636" w:rsidRPr="00B74831" w:rsidRDefault="004F1A18" w:rsidP="00B26636">
          <w:pPr>
            <w:shd w:val="clear" w:color="auto" w:fill="FFFFFF"/>
            <w:spacing w:line="276" w:lineRule="auto"/>
            <w:jc w:val="both"/>
            <w:rPr>
              <w:rFonts w:ascii="Arial" w:hAnsi="Arial" w:cs="Arial"/>
              <w:b/>
              <w:color w:val="0070C0"/>
              <w:sz w:val="24"/>
              <w:szCs w:val="24"/>
            </w:rPr>
          </w:pPr>
          <w:r w:rsidRPr="00B74831">
            <w:rPr>
              <w:rFonts w:ascii="Arial" w:hAnsi="Arial" w:cs="Arial"/>
              <w:b/>
              <w:color w:val="0070C0"/>
              <w:sz w:val="24"/>
              <w:szCs w:val="24"/>
            </w:rPr>
            <w:t>Colaboratori</w:t>
          </w:r>
        </w:p>
        <w:p w14:paraId="5AF9B2EF" w14:textId="77777777" w:rsidR="00B26636" w:rsidRPr="00B74831" w:rsidRDefault="00B26636" w:rsidP="00B26636">
          <w:pPr>
            <w:shd w:val="clear" w:color="auto" w:fill="FFFFFF"/>
            <w:spacing w:line="276" w:lineRule="auto"/>
            <w:jc w:val="both"/>
            <w:rPr>
              <w:rFonts w:ascii="Arial" w:hAnsi="Arial" w:cs="Arial"/>
              <w:b/>
              <w:color w:val="0070C0"/>
            </w:rPr>
          </w:pPr>
        </w:p>
        <w:tbl>
          <w:tblPr>
            <w:tblW w:w="0" w:type="auto"/>
            <w:tblInd w:w="108" w:type="dxa"/>
            <w:tblLook w:val="01E0" w:firstRow="1" w:lastRow="1" w:firstColumn="1" w:lastColumn="1" w:noHBand="0" w:noVBand="0"/>
          </w:tblPr>
          <w:tblGrid>
            <w:gridCol w:w="402"/>
            <w:gridCol w:w="2877"/>
            <w:gridCol w:w="3238"/>
          </w:tblGrid>
          <w:tr w:rsidR="00B26636" w:rsidRPr="00B74831" w14:paraId="3BFDAE17" w14:textId="77777777" w:rsidTr="00B26636">
            <w:tc>
              <w:tcPr>
                <w:tcW w:w="446" w:type="dxa"/>
                <w:tcBorders>
                  <w:top w:val="nil"/>
                  <w:left w:val="nil"/>
                  <w:bottom w:val="single" w:sz="4" w:space="0" w:color="800000"/>
                  <w:right w:val="nil"/>
                </w:tcBorders>
              </w:tcPr>
              <w:p w14:paraId="38525EB4" w14:textId="77777777" w:rsidR="00B26636" w:rsidRPr="00B74831" w:rsidRDefault="00B26636">
                <w:pPr>
                  <w:shd w:val="clear" w:color="auto" w:fill="FFFFFF"/>
                  <w:spacing w:line="276" w:lineRule="auto"/>
                  <w:jc w:val="both"/>
                  <w:rPr>
                    <w:rFonts w:ascii="Arial" w:hAnsi="Arial" w:cs="Arial"/>
                    <w:b/>
                    <w:color w:val="0070C0"/>
                    <w:sz w:val="24"/>
                    <w:szCs w:val="24"/>
                  </w:rPr>
                </w:pPr>
              </w:p>
            </w:tc>
            <w:tc>
              <w:tcPr>
                <w:tcW w:w="4192" w:type="dxa"/>
                <w:tcBorders>
                  <w:top w:val="nil"/>
                  <w:left w:val="nil"/>
                  <w:bottom w:val="single" w:sz="4" w:space="0" w:color="800000"/>
                  <w:right w:val="nil"/>
                </w:tcBorders>
                <w:hideMark/>
              </w:tcPr>
              <w:p w14:paraId="4B07FE1A" w14:textId="68D772D8" w:rsidR="00B26636" w:rsidRPr="00B74831" w:rsidRDefault="00B26636" w:rsidP="00CB2F27">
                <w:pPr>
                  <w:shd w:val="clear" w:color="auto" w:fill="FFFFFF"/>
                  <w:spacing w:line="276" w:lineRule="auto"/>
                  <w:jc w:val="both"/>
                  <w:rPr>
                    <w:rFonts w:ascii="Arial" w:hAnsi="Arial" w:cs="Arial"/>
                    <w:b/>
                    <w:color w:val="0070C0"/>
                    <w:sz w:val="24"/>
                    <w:szCs w:val="24"/>
                  </w:rPr>
                </w:pPr>
                <w:r w:rsidRPr="00B74831">
                  <w:rPr>
                    <w:rFonts w:ascii="Arial" w:hAnsi="Arial" w:cs="Arial"/>
                    <w:b/>
                    <w:color w:val="0070C0"/>
                    <w:sz w:val="24"/>
                    <w:szCs w:val="24"/>
                  </w:rPr>
                  <w:t>N</w:t>
                </w:r>
                <w:r w:rsidR="00CB2F27" w:rsidRPr="00B74831">
                  <w:rPr>
                    <w:rFonts w:ascii="Arial" w:hAnsi="Arial" w:cs="Arial"/>
                    <w:b/>
                    <w:color w:val="0070C0"/>
                    <w:sz w:val="24"/>
                    <w:szCs w:val="24"/>
                  </w:rPr>
                  <w:t>ume</w:t>
                </w:r>
              </w:p>
            </w:tc>
            <w:tc>
              <w:tcPr>
                <w:tcW w:w="4542" w:type="dxa"/>
                <w:tcBorders>
                  <w:top w:val="nil"/>
                  <w:left w:val="nil"/>
                  <w:bottom w:val="single" w:sz="4" w:space="0" w:color="800000"/>
                  <w:right w:val="nil"/>
                </w:tcBorders>
                <w:hideMark/>
              </w:tcPr>
              <w:p w14:paraId="0CABF5B4" w14:textId="40FEC9EC" w:rsidR="00B26636" w:rsidRPr="00B74831" w:rsidRDefault="00B26636" w:rsidP="00CB2F27">
                <w:pPr>
                  <w:shd w:val="clear" w:color="auto" w:fill="FFFFFF"/>
                  <w:spacing w:line="276" w:lineRule="auto"/>
                  <w:jc w:val="both"/>
                  <w:rPr>
                    <w:rFonts w:ascii="Arial" w:hAnsi="Arial" w:cs="Arial"/>
                    <w:b/>
                    <w:color w:val="0070C0"/>
                    <w:sz w:val="24"/>
                    <w:szCs w:val="24"/>
                  </w:rPr>
                </w:pPr>
                <w:r w:rsidRPr="00B74831">
                  <w:rPr>
                    <w:rFonts w:ascii="Arial" w:hAnsi="Arial" w:cs="Arial"/>
                    <w:b/>
                    <w:color w:val="0070C0"/>
                    <w:sz w:val="24"/>
                    <w:szCs w:val="24"/>
                  </w:rPr>
                  <w:t>Organi</w:t>
                </w:r>
                <w:r w:rsidR="00CB2F27" w:rsidRPr="00B74831">
                  <w:rPr>
                    <w:rFonts w:ascii="Arial" w:hAnsi="Arial" w:cs="Arial"/>
                    <w:b/>
                    <w:color w:val="0070C0"/>
                    <w:sz w:val="24"/>
                    <w:szCs w:val="24"/>
                  </w:rPr>
                  <w:t>zație</w:t>
                </w:r>
              </w:p>
            </w:tc>
          </w:tr>
          <w:tr w:rsidR="00B26636" w:rsidRPr="00B74831" w14:paraId="3A06190C" w14:textId="77777777" w:rsidTr="00B26636">
            <w:tc>
              <w:tcPr>
                <w:tcW w:w="446" w:type="dxa"/>
                <w:tcBorders>
                  <w:top w:val="single" w:sz="4" w:space="0" w:color="800000"/>
                  <w:left w:val="nil"/>
                  <w:bottom w:val="nil"/>
                  <w:right w:val="nil"/>
                </w:tcBorders>
                <w:hideMark/>
              </w:tcPr>
              <w:p w14:paraId="0E0C8EF0" w14:textId="77777777" w:rsidR="00B26636" w:rsidRPr="00B74831" w:rsidRDefault="00B26636">
                <w:pPr>
                  <w:shd w:val="clear" w:color="auto" w:fill="FFFFFF"/>
                  <w:spacing w:line="276" w:lineRule="auto"/>
                  <w:jc w:val="both"/>
                  <w:rPr>
                    <w:rFonts w:ascii="Arial" w:hAnsi="Arial" w:cs="Arial"/>
                    <w:sz w:val="24"/>
                    <w:szCs w:val="24"/>
                  </w:rPr>
                </w:pPr>
                <w:r w:rsidRPr="00B74831">
                  <w:rPr>
                    <w:rFonts w:ascii="Arial" w:hAnsi="Arial" w:cs="Arial"/>
                    <w:sz w:val="24"/>
                    <w:szCs w:val="24"/>
                  </w:rPr>
                  <w:t>1</w:t>
                </w:r>
              </w:p>
            </w:tc>
            <w:tc>
              <w:tcPr>
                <w:tcW w:w="4192" w:type="dxa"/>
                <w:tcBorders>
                  <w:top w:val="single" w:sz="4" w:space="0" w:color="800000"/>
                  <w:left w:val="nil"/>
                  <w:bottom w:val="nil"/>
                  <w:right w:val="nil"/>
                </w:tcBorders>
                <w:hideMark/>
              </w:tcPr>
              <w:p w14:paraId="12D433DB" w14:textId="2F9C4F61" w:rsidR="00B26636" w:rsidRPr="00B74831" w:rsidRDefault="00B26636" w:rsidP="004F1A18">
                <w:pPr>
                  <w:shd w:val="clear" w:color="auto" w:fill="FFFFFF"/>
                  <w:spacing w:line="276" w:lineRule="auto"/>
                  <w:jc w:val="both"/>
                  <w:rPr>
                    <w:rFonts w:ascii="Arial" w:hAnsi="Arial" w:cs="Arial"/>
                    <w:sz w:val="24"/>
                    <w:szCs w:val="24"/>
                  </w:rPr>
                </w:pPr>
                <w:r w:rsidRPr="00B74831">
                  <w:rPr>
                    <w:rFonts w:ascii="Arial" w:hAnsi="Arial" w:cs="Arial"/>
                    <w:sz w:val="24"/>
                    <w:szCs w:val="24"/>
                  </w:rPr>
                  <w:t>Arantxa Aguirre</w:t>
                </w:r>
                <w:r w:rsidR="0078598D" w:rsidRPr="00B74831">
                  <w:rPr>
                    <w:rFonts w:ascii="Arial" w:hAnsi="Arial" w:cs="Arial"/>
                    <w:sz w:val="24"/>
                    <w:szCs w:val="24"/>
                  </w:rPr>
                  <w:t xml:space="preserve"> </w:t>
                </w:r>
                <w:r w:rsidR="00F14DFA" w:rsidRPr="00B74831">
                  <w:rPr>
                    <w:rFonts w:ascii="Arial" w:hAnsi="Arial" w:cs="Arial"/>
                    <w:sz w:val="24"/>
                    <w:szCs w:val="24"/>
                  </w:rPr>
                  <w:t>(</w:t>
                </w:r>
                <w:r w:rsidR="004F1A18" w:rsidRPr="00B74831">
                  <w:rPr>
                    <w:rFonts w:ascii="Arial" w:hAnsi="Arial" w:cs="Arial"/>
                    <w:sz w:val="24"/>
                    <w:szCs w:val="24"/>
                  </w:rPr>
                  <w:t>principal</w:t>
                </w:r>
                <w:r w:rsidR="00F14DFA" w:rsidRPr="00B74831">
                  <w:rPr>
                    <w:rFonts w:ascii="Arial" w:hAnsi="Arial" w:cs="Arial"/>
                    <w:sz w:val="24"/>
                    <w:szCs w:val="24"/>
                  </w:rPr>
                  <w:t>)</w:t>
                </w:r>
              </w:p>
            </w:tc>
            <w:tc>
              <w:tcPr>
                <w:tcW w:w="4542" w:type="dxa"/>
                <w:tcBorders>
                  <w:top w:val="single" w:sz="4" w:space="0" w:color="800000"/>
                  <w:left w:val="nil"/>
                  <w:bottom w:val="nil"/>
                  <w:right w:val="nil"/>
                </w:tcBorders>
                <w:hideMark/>
              </w:tcPr>
              <w:p w14:paraId="71D6018B" w14:textId="4B42532D" w:rsidR="00B26636" w:rsidRPr="00B74831" w:rsidRDefault="00B26636">
                <w:pPr>
                  <w:shd w:val="clear" w:color="auto" w:fill="FFFFFF"/>
                  <w:spacing w:line="276" w:lineRule="auto"/>
                  <w:jc w:val="both"/>
                  <w:rPr>
                    <w:rFonts w:ascii="Arial" w:hAnsi="Arial" w:cs="Arial"/>
                    <w:sz w:val="24"/>
                    <w:szCs w:val="24"/>
                  </w:rPr>
                </w:pPr>
                <w:r w:rsidRPr="00B74831">
                  <w:rPr>
                    <w:rFonts w:ascii="Arial" w:hAnsi="Arial" w:cs="Arial"/>
                    <w:sz w:val="24"/>
                    <w:szCs w:val="24"/>
                  </w:rPr>
                  <w:t>Permacultura Cantabria</w:t>
                </w:r>
              </w:p>
            </w:tc>
          </w:tr>
          <w:tr w:rsidR="00B26636" w:rsidRPr="00B74831" w14:paraId="5725BED7" w14:textId="77777777" w:rsidTr="00B26636">
            <w:tc>
              <w:tcPr>
                <w:tcW w:w="446" w:type="dxa"/>
                <w:hideMark/>
              </w:tcPr>
              <w:p w14:paraId="16FBBC66" w14:textId="21D26E2E" w:rsidR="00B26636" w:rsidRPr="00B74831" w:rsidRDefault="00084E8B">
                <w:pPr>
                  <w:shd w:val="clear" w:color="auto" w:fill="FFFFFF"/>
                  <w:spacing w:line="276" w:lineRule="auto"/>
                  <w:jc w:val="both"/>
                  <w:rPr>
                    <w:rFonts w:ascii="Arial" w:hAnsi="Arial" w:cs="Arial"/>
                    <w:sz w:val="24"/>
                    <w:szCs w:val="24"/>
                  </w:rPr>
                </w:pPr>
                <w:r w:rsidRPr="00B74831">
                  <w:rPr>
                    <w:rFonts w:ascii="Arial" w:hAnsi="Arial" w:cs="Arial"/>
                    <w:sz w:val="24"/>
                    <w:szCs w:val="24"/>
                  </w:rPr>
                  <w:t>2</w:t>
                </w:r>
              </w:p>
            </w:tc>
            <w:tc>
              <w:tcPr>
                <w:tcW w:w="4192" w:type="dxa"/>
              </w:tcPr>
              <w:p w14:paraId="52776321" w14:textId="20B7EE16" w:rsidR="00B26636" w:rsidRPr="00B74831" w:rsidRDefault="00650C9A" w:rsidP="004F1A18">
                <w:pPr>
                  <w:shd w:val="clear" w:color="auto" w:fill="FFFFFF"/>
                  <w:spacing w:line="276" w:lineRule="auto"/>
                  <w:jc w:val="both"/>
                  <w:rPr>
                    <w:rFonts w:ascii="Arial" w:hAnsi="Arial" w:cs="Arial"/>
                    <w:sz w:val="24"/>
                    <w:szCs w:val="24"/>
                    <w:lang w:val="pt-PT"/>
                  </w:rPr>
                </w:pPr>
                <w:r w:rsidRPr="00B74831">
                  <w:rPr>
                    <w:rFonts w:ascii="Arial" w:hAnsi="Arial" w:cs="Arial"/>
                    <w:sz w:val="24"/>
                    <w:szCs w:val="24"/>
                    <w:lang w:val="pt-PT"/>
                  </w:rPr>
                  <w:t>Ana</w:t>
                </w:r>
                <w:r w:rsidR="00F979EB" w:rsidRPr="00B74831">
                  <w:rPr>
                    <w:rFonts w:ascii="Arial" w:hAnsi="Arial" w:cs="Arial"/>
                    <w:sz w:val="24"/>
                    <w:szCs w:val="24"/>
                    <w:lang w:val="pt-PT"/>
                  </w:rPr>
                  <w:t>-M</w:t>
                </w:r>
                <w:r w:rsidRPr="00B74831">
                  <w:rPr>
                    <w:rFonts w:ascii="Arial" w:hAnsi="Arial" w:cs="Arial"/>
                    <w:sz w:val="24"/>
                    <w:szCs w:val="24"/>
                    <w:lang w:val="pt-PT"/>
                  </w:rPr>
                  <w:t>aria Nicolescu</w:t>
                </w:r>
                <w:r w:rsidR="00F14DFA" w:rsidRPr="00B74831">
                  <w:rPr>
                    <w:rFonts w:ascii="Arial" w:hAnsi="Arial" w:cs="Arial"/>
                    <w:sz w:val="24"/>
                    <w:szCs w:val="24"/>
                    <w:lang w:val="pt-PT"/>
                  </w:rPr>
                  <w:t xml:space="preserve"> (</w:t>
                </w:r>
                <w:r w:rsidR="004F1A18" w:rsidRPr="00B74831">
                  <w:rPr>
                    <w:rFonts w:ascii="Arial" w:hAnsi="Arial" w:cs="Arial"/>
                    <w:sz w:val="24"/>
                    <w:szCs w:val="24"/>
                    <w:lang w:val="pt-PT"/>
                  </w:rPr>
                  <w:t>aspecte specifice din România</w:t>
                </w:r>
                <w:r w:rsidR="00F14DFA" w:rsidRPr="00B74831">
                  <w:rPr>
                    <w:rFonts w:ascii="Arial" w:hAnsi="Arial" w:cs="Arial"/>
                    <w:sz w:val="24"/>
                    <w:szCs w:val="24"/>
                    <w:lang w:val="pt-PT"/>
                  </w:rPr>
                  <w:t>)</w:t>
                </w:r>
              </w:p>
            </w:tc>
            <w:tc>
              <w:tcPr>
                <w:tcW w:w="4542" w:type="dxa"/>
              </w:tcPr>
              <w:p w14:paraId="4922CD2B" w14:textId="0AA60748" w:rsidR="00B26636" w:rsidRPr="00B74831" w:rsidRDefault="00084E8B">
                <w:pPr>
                  <w:shd w:val="clear" w:color="auto" w:fill="FFFFFF"/>
                  <w:spacing w:line="276" w:lineRule="auto"/>
                  <w:jc w:val="both"/>
                  <w:rPr>
                    <w:rFonts w:ascii="Arial" w:hAnsi="Arial" w:cs="Arial"/>
                    <w:sz w:val="24"/>
                    <w:szCs w:val="24"/>
                  </w:rPr>
                </w:pPr>
                <w:r w:rsidRPr="00B74831">
                  <w:rPr>
                    <w:rFonts w:ascii="Arial" w:hAnsi="Arial" w:cs="Arial"/>
                    <w:sz w:val="24"/>
                    <w:szCs w:val="24"/>
                  </w:rPr>
                  <w:t>GIE</w:t>
                </w:r>
              </w:p>
            </w:tc>
          </w:tr>
          <w:tr w:rsidR="00B26636" w:rsidRPr="00B74831" w14:paraId="60D6145B" w14:textId="77777777" w:rsidTr="00B26636">
            <w:tc>
              <w:tcPr>
                <w:tcW w:w="446" w:type="dxa"/>
                <w:hideMark/>
              </w:tcPr>
              <w:p w14:paraId="5E171E3D" w14:textId="145E81F0" w:rsidR="00B26636" w:rsidRPr="00B74831" w:rsidRDefault="00B26636">
                <w:pPr>
                  <w:shd w:val="clear" w:color="auto" w:fill="FFFFFF"/>
                  <w:spacing w:line="276" w:lineRule="auto"/>
                  <w:jc w:val="both"/>
                  <w:rPr>
                    <w:rFonts w:ascii="Arial" w:hAnsi="Arial" w:cs="Arial"/>
                    <w:sz w:val="24"/>
                    <w:szCs w:val="24"/>
                  </w:rPr>
                </w:pPr>
              </w:p>
            </w:tc>
            <w:tc>
              <w:tcPr>
                <w:tcW w:w="4192" w:type="dxa"/>
              </w:tcPr>
              <w:p w14:paraId="37EFE5B9" w14:textId="15CE3110" w:rsidR="00B26636" w:rsidRPr="00B74831" w:rsidRDefault="00B26636">
                <w:pPr>
                  <w:shd w:val="clear" w:color="auto" w:fill="FFFFFF"/>
                  <w:spacing w:line="276" w:lineRule="auto"/>
                  <w:jc w:val="both"/>
                  <w:rPr>
                    <w:rFonts w:ascii="Arial" w:hAnsi="Arial" w:cs="Arial"/>
                    <w:sz w:val="24"/>
                    <w:szCs w:val="24"/>
                  </w:rPr>
                </w:pPr>
              </w:p>
            </w:tc>
            <w:tc>
              <w:tcPr>
                <w:tcW w:w="4542" w:type="dxa"/>
              </w:tcPr>
              <w:p w14:paraId="094CC2B3" w14:textId="223CDFB2" w:rsidR="00B26636" w:rsidRPr="00B74831" w:rsidRDefault="00B26636">
                <w:pPr>
                  <w:shd w:val="clear" w:color="auto" w:fill="FFFFFF"/>
                  <w:spacing w:line="276" w:lineRule="auto"/>
                  <w:jc w:val="both"/>
                  <w:rPr>
                    <w:rFonts w:ascii="Arial" w:hAnsi="Arial" w:cs="Arial"/>
                    <w:sz w:val="24"/>
                    <w:szCs w:val="24"/>
                  </w:rPr>
                </w:pPr>
              </w:p>
            </w:tc>
          </w:tr>
          <w:tr w:rsidR="00B26636" w:rsidRPr="00B74831" w14:paraId="0E5D8FCD" w14:textId="77777777" w:rsidTr="00B26636">
            <w:tc>
              <w:tcPr>
                <w:tcW w:w="446" w:type="dxa"/>
              </w:tcPr>
              <w:p w14:paraId="0FD7E444" w14:textId="08AB989A" w:rsidR="00B26636" w:rsidRPr="00B74831" w:rsidRDefault="00B26636">
                <w:pPr>
                  <w:shd w:val="clear" w:color="auto" w:fill="FFFFFF"/>
                  <w:spacing w:line="276" w:lineRule="auto"/>
                  <w:jc w:val="both"/>
                  <w:rPr>
                    <w:rFonts w:ascii="Arial" w:hAnsi="Arial" w:cs="Arial"/>
                    <w:sz w:val="24"/>
                    <w:szCs w:val="24"/>
                  </w:rPr>
                </w:pPr>
              </w:p>
            </w:tc>
            <w:tc>
              <w:tcPr>
                <w:tcW w:w="4192" w:type="dxa"/>
              </w:tcPr>
              <w:p w14:paraId="685CCC2F" w14:textId="77777777" w:rsidR="00B26636" w:rsidRPr="00B74831" w:rsidRDefault="00B26636">
                <w:pPr>
                  <w:shd w:val="clear" w:color="auto" w:fill="FFFFFF"/>
                  <w:spacing w:line="276" w:lineRule="auto"/>
                  <w:jc w:val="both"/>
                  <w:rPr>
                    <w:rFonts w:ascii="Arial" w:hAnsi="Arial" w:cs="Arial"/>
                    <w:sz w:val="24"/>
                    <w:szCs w:val="24"/>
                  </w:rPr>
                </w:pPr>
              </w:p>
            </w:tc>
            <w:tc>
              <w:tcPr>
                <w:tcW w:w="4542" w:type="dxa"/>
              </w:tcPr>
              <w:p w14:paraId="4B120BDA" w14:textId="77777777" w:rsidR="00B26636" w:rsidRPr="00B74831" w:rsidRDefault="00B26636">
                <w:pPr>
                  <w:shd w:val="clear" w:color="auto" w:fill="FFFFFF"/>
                  <w:spacing w:line="276" w:lineRule="auto"/>
                  <w:jc w:val="both"/>
                  <w:rPr>
                    <w:rFonts w:ascii="Arial" w:hAnsi="Arial" w:cs="Arial"/>
                    <w:sz w:val="24"/>
                    <w:szCs w:val="24"/>
                  </w:rPr>
                </w:pPr>
              </w:p>
            </w:tc>
          </w:tr>
          <w:tr w:rsidR="00B26636" w:rsidRPr="00B74831" w14:paraId="6910CE0D" w14:textId="77777777" w:rsidTr="00B26636">
            <w:tc>
              <w:tcPr>
                <w:tcW w:w="446" w:type="dxa"/>
              </w:tcPr>
              <w:p w14:paraId="36626AA3" w14:textId="77777777" w:rsidR="00B26636" w:rsidRPr="00B74831" w:rsidRDefault="00B26636">
                <w:pPr>
                  <w:shd w:val="clear" w:color="auto" w:fill="FFFFFF"/>
                  <w:spacing w:line="276" w:lineRule="auto"/>
                  <w:jc w:val="both"/>
                  <w:rPr>
                    <w:rFonts w:ascii="Arial" w:hAnsi="Arial" w:cs="Arial"/>
                    <w:sz w:val="24"/>
                    <w:szCs w:val="24"/>
                  </w:rPr>
                </w:pPr>
              </w:p>
            </w:tc>
            <w:tc>
              <w:tcPr>
                <w:tcW w:w="4192" w:type="dxa"/>
              </w:tcPr>
              <w:p w14:paraId="78A1CDC5" w14:textId="77777777" w:rsidR="00B26636" w:rsidRPr="00B74831" w:rsidRDefault="00B26636">
                <w:pPr>
                  <w:shd w:val="clear" w:color="auto" w:fill="FFFFFF"/>
                  <w:spacing w:line="276" w:lineRule="auto"/>
                  <w:jc w:val="both"/>
                  <w:rPr>
                    <w:rFonts w:ascii="Arial" w:hAnsi="Arial" w:cs="Arial"/>
                    <w:sz w:val="24"/>
                    <w:szCs w:val="24"/>
                  </w:rPr>
                </w:pPr>
              </w:p>
            </w:tc>
            <w:tc>
              <w:tcPr>
                <w:tcW w:w="4542" w:type="dxa"/>
              </w:tcPr>
              <w:p w14:paraId="7260079C" w14:textId="77777777" w:rsidR="00B26636" w:rsidRPr="00B74831" w:rsidRDefault="00B26636">
                <w:pPr>
                  <w:shd w:val="clear" w:color="auto" w:fill="FFFFFF"/>
                  <w:spacing w:line="276" w:lineRule="auto"/>
                  <w:jc w:val="both"/>
                  <w:rPr>
                    <w:rFonts w:ascii="Arial" w:hAnsi="Arial" w:cs="Arial"/>
                    <w:sz w:val="24"/>
                    <w:szCs w:val="24"/>
                  </w:rPr>
                </w:pPr>
              </w:p>
            </w:tc>
          </w:tr>
          <w:tr w:rsidR="00B26636" w:rsidRPr="00B74831" w14:paraId="57497BEA" w14:textId="77777777" w:rsidTr="00B26636">
            <w:tc>
              <w:tcPr>
                <w:tcW w:w="446" w:type="dxa"/>
              </w:tcPr>
              <w:p w14:paraId="44BDB598" w14:textId="77777777" w:rsidR="00B26636" w:rsidRPr="00B74831" w:rsidRDefault="00B26636">
                <w:pPr>
                  <w:shd w:val="clear" w:color="auto" w:fill="FFFFFF"/>
                  <w:spacing w:line="276" w:lineRule="auto"/>
                  <w:jc w:val="both"/>
                  <w:rPr>
                    <w:rFonts w:ascii="Arial" w:hAnsi="Arial" w:cs="Arial"/>
                    <w:sz w:val="24"/>
                    <w:szCs w:val="24"/>
                  </w:rPr>
                </w:pPr>
              </w:p>
            </w:tc>
            <w:tc>
              <w:tcPr>
                <w:tcW w:w="4192" w:type="dxa"/>
              </w:tcPr>
              <w:p w14:paraId="3CEC5F23" w14:textId="77777777" w:rsidR="00B26636" w:rsidRPr="00B74831" w:rsidRDefault="00B26636">
                <w:pPr>
                  <w:shd w:val="clear" w:color="auto" w:fill="FFFFFF"/>
                  <w:spacing w:line="276" w:lineRule="auto"/>
                  <w:jc w:val="both"/>
                  <w:rPr>
                    <w:rFonts w:ascii="Arial" w:hAnsi="Arial" w:cs="Arial"/>
                    <w:sz w:val="24"/>
                    <w:szCs w:val="24"/>
                  </w:rPr>
                </w:pPr>
              </w:p>
            </w:tc>
            <w:tc>
              <w:tcPr>
                <w:tcW w:w="4542" w:type="dxa"/>
              </w:tcPr>
              <w:p w14:paraId="530A902A" w14:textId="77777777" w:rsidR="00B26636" w:rsidRPr="00B74831" w:rsidRDefault="00B26636">
                <w:pPr>
                  <w:shd w:val="clear" w:color="auto" w:fill="FFFFFF"/>
                  <w:spacing w:line="276" w:lineRule="auto"/>
                  <w:jc w:val="both"/>
                  <w:rPr>
                    <w:rFonts w:ascii="Arial" w:hAnsi="Arial" w:cs="Arial"/>
                    <w:sz w:val="24"/>
                    <w:szCs w:val="24"/>
                  </w:rPr>
                </w:pPr>
              </w:p>
            </w:tc>
          </w:tr>
        </w:tbl>
        <w:p w14:paraId="3923A5FC" w14:textId="536C04EB" w:rsidR="00B26636" w:rsidRPr="00B74831" w:rsidRDefault="00B26636" w:rsidP="00B26636">
          <w:pPr>
            <w:shd w:val="clear" w:color="auto" w:fill="FFFFFF"/>
            <w:spacing w:line="276" w:lineRule="auto"/>
            <w:jc w:val="both"/>
            <w:rPr>
              <w:rFonts w:ascii="Arial" w:hAnsi="Arial" w:cs="Arial"/>
              <w:b/>
              <w:color w:val="0070C0"/>
            </w:rPr>
          </w:pPr>
          <w:bookmarkStart w:id="3" w:name="_Toc255995361"/>
        </w:p>
        <w:p w14:paraId="72059265" w14:textId="77777777" w:rsidR="00B26636" w:rsidRPr="00B74831" w:rsidRDefault="00B26636" w:rsidP="00B26636">
          <w:pPr>
            <w:shd w:val="clear" w:color="auto" w:fill="FFFFFF"/>
            <w:spacing w:line="276" w:lineRule="auto"/>
            <w:jc w:val="both"/>
            <w:rPr>
              <w:rFonts w:ascii="Arial" w:hAnsi="Arial" w:cs="Arial"/>
              <w:b/>
              <w:color w:val="0070C0"/>
            </w:rPr>
          </w:pPr>
        </w:p>
        <w:p w14:paraId="4D163A91" w14:textId="77777777" w:rsidR="001D1FF5" w:rsidRPr="00B74831" w:rsidRDefault="001D1FF5" w:rsidP="00B26636">
          <w:pPr>
            <w:shd w:val="clear" w:color="auto" w:fill="FFFFFF"/>
            <w:spacing w:line="276" w:lineRule="auto"/>
            <w:jc w:val="both"/>
            <w:rPr>
              <w:rFonts w:ascii="Arial" w:hAnsi="Arial" w:cs="Arial"/>
              <w:b/>
              <w:color w:val="0070C0"/>
            </w:rPr>
          </w:pPr>
        </w:p>
        <w:p w14:paraId="4C1F1C72" w14:textId="77777777" w:rsidR="001D1FF5" w:rsidRPr="00B74831" w:rsidRDefault="001D1FF5" w:rsidP="00303F65">
          <w:pPr>
            <w:shd w:val="clear" w:color="auto" w:fill="FFFFFF"/>
            <w:spacing w:after="0" w:line="276" w:lineRule="auto"/>
            <w:jc w:val="both"/>
            <w:rPr>
              <w:rFonts w:ascii="Arial" w:hAnsi="Arial" w:cs="Arial"/>
              <w:b/>
              <w:color w:val="0070C0"/>
            </w:rPr>
          </w:pPr>
        </w:p>
        <w:bookmarkEnd w:id="3"/>
        <w:p w14:paraId="649DBFAB" w14:textId="6EB3FE5C" w:rsidR="001D1FF5" w:rsidRPr="00B74831" w:rsidRDefault="00AD03E0" w:rsidP="00B26636">
          <w:pPr>
            <w:shd w:val="clear" w:color="auto" w:fill="FFFFFF"/>
            <w:spacing w:line="276" w:lineRule="auto"/>
            <w:jc w:val="both"/>
            <w:rPr>
              <w:rFonts w:ascii="Arial" w:hAnsi="Arial" w:cs="Arial"/>
              <w:b/>
              <w:color w:val="0070C0"/>
              <w:sz w:val="24"/>
              <w:szCs w:val="24"/>
            </w:rPr>
          </w:pPr>
          <w:r w:rsidRPr="00B74831">
            <w:rPr>
              <w:rFonts w:ascii="Arial" w:hAnsi="Arial" w:cs="Arial"/>
              <w:b/>
              <w:color w:val="0070C0"/>
              <w:sz w:val="24"/>
              <w:szCs w:val="24"/>
            </w:rPr>
            <w:t>Jurnal de schimbări</w:t>
          </w:r>
        </w:p>
        <w:tbl>
          <w:tblPr>
            <w:tblW w:w="0" w:type="auto"/>
            <w:tblInd w:w="108" w:type="dxa"/>
            <w:tblLook w:val="01E0" w:firstRow="1" w:lastRow="1" w:firstColumn="1" w:lastColumn="1" w:noHBand="0" w:noVBand="0"/>
          </w:tblPr>
          <w:tblGrid>
            <w:gridCol w:w="1613"/>
            <w:gridCol w:w="1219"/>
            <w:gridCol w:w="3685"/>
          </w:tblGrid>
          <w:tr w:rsidR="00B26636" w:rsidRPr="00B74831" w14:paraId="6A2BF775" w14:textId="77777777" w:rsidTr="00F834BA">
            <w:trPr>
              <w:trHeight w:val="613"/>
            </w:trPr>
            <w:tc>
              <w:tcPr>
                <w:tcW w:w="1613" w:type="dxa"/>
                <w:tcBorders>
                  <w:top w:val="nil"/>
                  <w:left w:val="nil"/>
                  <w:bottom w:val="single" w:sz="2" w:space="0" w:color="800000"/>
                  <w:right w:val="nil"/>
                </w:tcBorders>
                <w:vAlign w:val="bottom"/>
              </w:tcPr>
              <w:p w14:paraId="543685B0" w14:textId="58B2CEF0" w:rsidR="00B26636" w:rsidRPr="00B74831" w:rsidRDefault="00AD03E0">
                <w:pPr>
                  <w:shd w:val="clear" w:color="auto" w:fill="FFFFFF"/>
                  <w:spacing w:line="276" w:lineRule="auto"/>
                  <w:jc w:val="both"/>
                  <w:rPr>
                    <w:rFonts w:ascii="Arial" w:hAnsi="Arial" w:cs="Arial"/>
                    <w:b/>
                    <w:color w:val="0070C0"/>
                    <w:sz w:val="24"/>
                    <w:szCs w:val="24"/>
                  </w:rPr>
                </w:pPr>
                <w:r w:rsidRPr="00B74831">
                  <w:rPr>
                    <w:rFonts w:ascii="Arial" w:hAnsi="Arial" w:cs="Arial"/>
                    <w:b/>
                    <w:color w:val="0070C0"/>
                    <w:sz w:val="24"/>
                    <w:szCs w:val="24"/>
                  </w:rPr>
                  <w:t>Nume</w:t>
                </w:r>
              </w:p>
            </w:tc>
            <w:tc>
              <w:tcPr>
                <w:tcW w:w="1219" w:type="dxa"/>
                <w:tcBorders>
                  <w:top w:val="nil"/>
                  <w:left w:val="nil"/>
                  <w:bottom w:val="single" w:sz="2" w:space="0" w:color="800000"/>
                  <w:right w:val="nil"/>
                </w:tcBorders>
                <w:vAlign w:val="bottom"/>
                <w:hideMark/>
              </w:tcPr>
              <w:p w14:paraId="4AB381A3" w14:textId="7B279E32" w:rsidR="00B26636" w:rsidRPr="00B74831" w:rsidRDefault="00B26636">
                <w:pPr>
                  <w:shd w:val="clear" w:color="auto" w:fill="FFFFFF"/>
                  <w:spacing w:line="276" w:lineRule="auto"/>
                  <w:jc w:val="both"/>
                  <w:rPr>
                    <w:rFonts w:ascii="Arial" w:hAnsi="Arial" w:cs="Arial"/>
                    <w:b/>
                    <w:color w:val="0070C0"/>
                    <w:sz w:val="24"/>
                    <w:szCs w:val="24"/>
                  </w:rPr>
                </w:pPr>
                <w:r w:rsidRPr="00B74831">
                  <w:rPr>
                    <w:rFonts w:ascii="Arial" w:hAnsi="Arial" w:cs="Arial"/>
                    <w:b/>
                    <w:color w:val="0070C0"/>
                    <w:sz w:val="24"/>
                    <w:szCs w:val="24"/>
                  </w:rPr>
                  <w:t>D</w:t>
                </w:r>
                <w:r w:rsidR="00AD03E0" w:rsidRPr="00B74831">
                  <w:rPr>
                    <w:rFonts w:ascii="Arial" w:hAnsi="Arial" w:cs="Arial"/>
                    <w:b/>
                    <w:color w:val="0070C0"/>
                    <w:sz w:val="24"/>
                    <w:szCs w:val="24"/>
                  </w:rPr>
                  <w:t>ată</w:t>
                </w:r>
              </w:p>
            </w:tc>
            <w:tc>
              <w:tcPr>
                <w:tcW w:w="3685" w:type="dxa"/>
                <w:tcBorders>
                  <w:top w:val="nil"/>
                  <w:left w:val="nil"/>
                  <w:bottom w:val="single" w:sz="2" w:space="0" w:color="800000"/>
                  <w:right w:val="nil"/>
                </w:tcBorders>
                <w:vAlign w:val="bottom"/>
                <w:hideMark/>
              </w:tcPr>
              <w:p w14:paraId="638115BE" w14:textId="3B189450" w:rsidR="00B26636" w:rsidRPr="00B74831" w:rsidRDefault="00AD03E0">
                <w:pPr>
                  <w:shd w:val="clear" w:color="auto" w:fill="FFFFFF"/>
                  <w:spacing w:line="276" w:lineRule="auto"/>
                  <w:jc w:val="both"/>
                  <w:rPr>
                    <w:rFonts w:ascii="Arial" w:hAnsi="Arial" w:cs="Arial"/>
                    <w:b/>
                    <w:color w:val="0070C0"/>
                    <w:sz w:val="24"/>
                    <w:szCs w:val="24"/>
                  </w:rPr>
                </w:pPr>
                <w:r w:rsidRPr="00B74831">
                  <w:rPr>
                    <w:rFonts w:ascii="Arial" w:hAnsi="Arial" w:cs="Arial"/>
                    <w:b/>
                    <w:color w:val="0070C0"/>
                    <w:sz w:val="24"/>
                    <w:szCs w:val="24"/>
                  </w:rPr>
                  <w:t>Descriere</w:t>
                </w:r>
              </w:p>
            </w:tc>
          </w:tr>
          <w:tr w:rsidR="00B26636" w:rsidRPr="00B74831" w14:paraId="5D9CB2D5" w14:textId="77777777" w:rsidTr="00F834BA">
            <w:tc>
              <w:tcPr>
                <w:tcW w:w="1613" w:type="dxa"/>
                <w:tcBorders>
                  <w:top w:val="single" w:sz="2" w:space="0" w:color="800000"/>
                  <w:left w:val="nil"/>
                  <w:bottom w:val="single" w:sz="2" w:space="0" w:color="800000"/>
                  <w:right w:val="nil"/>
                </w:tcBorders>
                <w:hideMark/>
              </w:tcPr>
              <w:p w14:paraId="33C130C0" w14:textId="6A4D6E29" w:rsidR="00B26636" w:rsidRPr="00B74831" w:rsidRDefault="00B26636">
                <w:pPr>
                  <w:shd w:val="clear" w:color="auto" w:fill="FFFFFF"/>
                  <w:spacing w:line="276" w:lineRule="auto"/>
                  <w:jc w:val="both"/>
                  <w:rPr>
                    <w:rFonts w:ascii="Arial" w:hAnsi="Arial" w:cs="Arial"/>
                    <w:sz w:val="24"/>
                    <w:szCs w:val="24"/>
                  </w:rPr>
                </w:pPr>
                <w:r w:rsidRPr="00B74831">
                  <w:rPr>
                    <w:rFonts w:ascii="Arial" w:hAnsi="Arial" w:cs="Arial"/>
                    <w:sz w:val="24"/>
                    <w:szCs w:val="24"/>
                  </w:rPr>
                  <w:t>Arantxa Aguirre</w:t>
                </w:r>
              </w:p>
            </w:tc>
            <w:tc>
              <w:tcPr>
                <w:tcW w:w="1219" w:type="dxa"/>
                <w:tcBorders>
                  <w:top w:val="single" w:sz="2" w:space="0" w:color="800000"/>
                  <w:left w:val="nil"/>
                  <w:bottom w:val="single" w:sz="2" w:space="0" w:color="800000"/>
                  <w:right w:val="nil"/>
                </w:tcBorders>
                <w:hideMark/>
              </w:tcPr>
              <w:p w14:paraId="596E5FFF" w14:textId="764707C4" w:rsidR="00B26636" w:rsidRPr="00B74831" w:rsidRDefault="00B26636">
                <w:pPr>
                  <w:shd w:val="clear" w:color="auto" w:fill="FFFFFF"/>
                  <w:spacing w:line="276" w:lineRule="auto"/>
                  <w:jc w:val="both"/>
                  <w:rPr>
                    <w:rFonts w:ascii="Arial" w:hAnsi="Arial" w:cs="Arial"/>
                    <w:sz w:val="24"/>
                    <w:szCs w:val="24"/>
                  </w:rPr>
                </w:pPr>
                <w:r w:rsidRPr="00B74831">
                  <w:rPr>
                    <w:rFonts w:ascii="Arial" w:hAnsi="Arial" w:cs="Arial"/>
                    <w:sz w:val="24"/>
                    <w:szCs w:val="24"/>
                  </w:rPr>
                  <w:t>09.02.21</w:t>
                </w:r>
              </w:p>
              <w:p w14:paraId="15780926" w14:textId="3DE370E2" w:rsidR="00B26636" w:rsidRPr="00B74831" w:rsidRDefault="00B26636">
                <w:pPr>
                  <w:shd w:val="clear" w:color="auto" w:fill="FFFFFF"/>
                  <w:spacing w:line="276" w:lineRule="auto"/>
                  <w:jc w:val="both"/>
                  <w:rPr>
                    <w:rFonts w:ascii="Arial" w:hAnsi="Arial" w:cs="Arial"/>
                    <w:sz w:val="24"/>
                    <w:szCs w:val="24"/>
                  </w:rPr>
                </w:pPr>
              </w:p>
            </w:tc>
            <w:tc>
              <w:tcPr>
                <w:tcW w:w="3685" w:type="dxa"/>
                <w:tcBorders>
                  <w:top w:val="single" w:sz="2" w:space="0" w:color="800000"/>
                  <w:left w:val="nil"/>
                  <w:bottom w:val="single" w:sz="2" w:space="0" w:color="800000"/>
                  <w:right w:val="nil"/>
                </w:tcBorders>
                <w:hideMark/>
              </w:tcPr>
              <w:p w14:paraId="3903B0A6" w14:textId="08DAC14E" w:rsidR="00B26636" w:rsidRPr="00B74831" w:rsidRDefault="00F834BA">
                <w:pPr>
                  <w:shd w:val="clear" w:color="auto" w:fill="FFFFFF"/>
                  <w:spacing w:line="276" w:lineRule="auto"/>
                  <w:jc w:val="both"/>
                  <w:rPr>
                    <w:rFonts w:ascii="Arial" w:hAnsi="Arial" w:cs="Arial"/>
                    <w:sz w:val="24"/>
                    <w:szCs w:val="24"/>
                    <w:lang w:val="pt-PT"/>
                  </w:rPr>
                </w:pPr>
                <w:r w:rsidRPr="00B74831">
                  <w:rPr>
                    <w:rFonts w:ascii="Arial" w:hAnsi="Arial" w:cs="Arial"/>
                    <w:sz w:val="24"/>
                    <w:szCs w:val="24"/>
                    <w:lang w:val="pt-PT"/>
                  </w:rPr>
                  <w:t>Livrarea primei versiuni a documentului în limba engleză</w:t>
                </w:r>
              </w:p>
            </w:tc>
          </w:tr>
          <w:tr w:rsidR="00B26636" w:rsidRPr="00B74831" w14:paraId="6F2288A3" w14:textId="77777777" w:rsidTr="00F834BA">
            <w:tc>
              <w:tcPr>
                <w:tcW w:w="1613" w:type="dxa"/>
                <w:tcBorders>
                  <w:top w:val="single" w:sz="2" w:space="0" w:color="800000"/>
                  <w:left w:val="nil"/>
                  <w:bottom w:val="single" w:sz="2" w:space="0" w:color="800000"/>
                  <w:right w:val="nil"/>
                </w:tcBorders>
              </w:tcPr>
              <w:p w14:paraId="2EFA9F5D" w14:textId="1989B832" w:rsidR="00B26636" w:rsidRPr="00B74831" w:rsidRDefault="00B26636">
                <w:pPr>
                  <w:shd w:val="clear" w:color="auto" w:fill="FFFFFF"/>
                  <w:spacing w:line="276" w:lineRule="auto"/>
                  <w:jc w:val="both"/>
                  <w:rPr>
                    <w:rFonts w:ascii="Arial" w:hAnsi="Arial" w:cs="Arial"/>
                    <w:sz w:val="24"/>
                    <w:szCs w:val="24"/>
                  </w:rPr>
                </w:pPr>
                <w:r w:rsidRPr="00B74831">
                  <w:rPr>
                    <w:rFonts w:ascii="Arial" w:hAnsi="Arial" w:cs="Arial"/>
                    <w:sz w:val="24"/>
                    <w:szCs w:val="24"/>
                  </w:rPr>
                  <w:t>Arantxa Aguirre</w:t>
                </w:r>
              </w:p>
            </w:tc>
            <w:tc>
              <w:tcPr>
                <w:tcW w:w="1219" w:type="dxa"/>
                <w:tcBorders>
                  <w:top w:val="single" w:sz="2" w:space="0" w:color="800000"/>
                  <w:left w:val="nil"/>
                  <w:bottom w:val="single" w:sz="2" w:space="0" w:color="800000"/>
                  <w:right w:val="nil"/>
                </w:tcBorders>
              </w:tcPr>
              <w:p w14:paraId="5FC06D01" w14:textId="66BD21D6" w:rsidR="00B26636" w:rsidRPr="00B74831" w:rsidRDefault="005A78F6">
                <w:pPr>
                  <w:shd w:val="clear" w:color="auto" w:fill="FFFFFF"/>
                  <w:spacing w:line="276" w:lineRule="auto"/>
                  <w:jc w:val="both"/>
                  <w:rPr>
                    <w:rFonts w:ascii="Arial" w:hAnsi="Arial" w:cs="Arial"/>
                    <w:sz w:val="24"/>
                    <w:szCs w:val="24"/>
                  </w:rPr>
                </w:pPr>
                <w:r w:rsidRPr="00B74831">
                  <w:rPr>
                    <w:rFonts w:ascii="Arial" w:hAnsi="Arial" w:cs="Arial"/>
                    <w:sz w:val="24"/>
                    <w:szCs w:val="24"/>
                  </w:rPr>
                  <w:t>30.04.21</w:t>
                </w:r>
              </w:p>
            </w:tc>
            <w:tc>
              <w:tcPr>
                <w:tcW w:w="3685" w:type="dxa"/>
                <w:tcBorders>
                  <w:top w:val="single" w:sz="2" w:space="0" w:color="800000"/>
                  <w:left w:val="nil"/>
                  <w:bottom w:val="single" w:sz="2" w:space="0" w:color="800000"/>
                  <w:right w:val="nil"/>
                </w:tcBorders>
              </w:tcPr>
              <w:p w14:paraId="74229E5F" w14:textId="6194ED19" w:rsidR="00B26636" w:rsidRPr="00B74831" w:rsidRDefault="00F834BA">
                <w:pPr>
                  <w:shd w:val="clear" w:color="auto" w:fill="FFFFFF"/>
                  <w:spacing w:line="276" w:lineRule="auto"/>
                  <w:jc w:val="both"/>
                  <w:rPr>
                    <w:rFonts w:ascii="Arial" w:hAnsi="Arial" w:cs="Arial"/>
                    <w:sz w:val="24"/>
                    <w:szCs w:val="24"/>
                    <w:lang w:val="pt-PT"/>
                  </w:rPr>
                </w:pPr>
                <w:r w:rsidRPr="00B74831">
                  <w:rPr>
                    <w:rFonts w:ascii="Arial" w:hAnsi="Arial" w:cs="Arial"/>
                    <w:sz w:val="24"/>
                    <w:szCs w:val="24"/>
                    <w:lang w:val="pt-PT"/>
                  </w:rPr>
                  <w:t>Livrarea versiunii în limba română a documentului în limba engleză</w:t>
                </w:r>
              </w:p>
            </w:tc>
          </w:tr>
          <w:tr w:rsidR="001D1FF5" w:rsidRPr="00B74831" w14:paraId="0056E4CA" w14:textId="77777777" w:rsidTr="00F834BA">
            <w:tc>
              <w:tcPr>
                <w:tcW w:w="1613" w:type="dxa"/>
                <w:tcBorders>
                  <w:top w:val="single" w:sz="2" w:space="0" w:color="800000"/>
                  <w:left w:val="nil"/>
                  <w:bottom w:val="single" w:sz="4" w:space="0" w:color="auto"/>
                  <w:right w:val="nil"/>
                </w:tcBorders>
              </w:tcPr>
              <w:p w14:paraId="09C6E9EF" w14:textId="01AABAE2" w:rsidR="001D1FF5" w:rsidRPr="00B74831" w:rsidRDefault="00650C9A">
                <w:pPr>
                  <w:shd w:val="clear" w:color="auto" w:fill="FFFFFF"/>
                  <w:spacing w:line="276" w:lineRule="auto"/>
                  <w:jc w:val="both"/>
                  <w:rPr>
                    <w:rFonts w:ascii="Arial" w:hAnsi="Arial" w:cs="Arial"/>
                    <w:sz w:val="24"/>
                    <w:szCs w:val="24"/>
                  </w:rPr>
                </w:pPr>
                <w:r w:rsidRPr="00B74831">
                  <w:rPr>
                    <w:rFonts w:ascii="Arial" w:hAnsi="Arial" w:cs="Arial"/>
                    <w:sz w:val="24"/>
                    <w:szCs w:val="24"/>
                  </w:rPr>
                  <w:t>Ana</w:t>
                </w:r>
                <w:r w:rsidR="00F979EB" w:rsidRPr="00B74831">
                  <w:rPr>
                    <w:rFonts w:ascii="Arial" w:hAnsi="Arial" w:cs="Arial"/>
                    <w:sz w:val="24"/>
                    <w:szCs w:val="24"/>
                  </w:rPr>
                  <w:t>-M</w:t>
                </w:r>
                <w:r w:rsidRPr="00B74831">
                  <w:rPr>
                    <w:rFonts w:ascii="Arial" w:hAnsi="Arial" w:cs="Arial"/>
                    <w:sz w:val="24"/>
                    <w:szCs w:val="24"/>
                  </w:rPr>
                  <w:t>aria Nicolescu</w:t>
                </w:r>
              </w:p>
            </w:tc>
            <w:tc>
              <w:tcPr>
                <w:tcW w:w="1219" w:type="dxa"/>
                <w:tcBorders>
                  <w:top w:val="single" w:sz="2" w:space="0" w:color="800000"/>
                  <w:left w:val="nil"/>
                  <w:bottom w:val="single" w:sz="4" w:space="0" w:color="auto"/>
                  <w:right w:val="nil"/>
                </w:tcBorders>
              </w:tcPr>
              <w:p w14:paraId="2F0929AD" w14:textId="13AB697B" w:rsidR="001D1FF5" w:rsidRPr="00B74831" w:rsidRDefault="00F33E12">
                <w:pPr>
                  <w:shd w:val="clear" w:color="auto" w:fill="FFFFFF"/>
                  <w:spacing w:line="276" w:lineRule="auto"/>
                  <w:jc w:val="both"/>
                  <w:rPr>
                    <w:rFonts w:ascii="Arial" w:hAnsi="Arial" w:cs="Arial"/>
                    <w:sz w:val="24"/>
                    <w:szCs w:val="24"/>
                  </w:rPr>
                </w:pPr>
                <w:r w:rsidRPr="00B74831">
                  <w:rPr>
                    <w:rFonts w:ascii="Arial" w:hAnsi="Arial" w:cs="Arial"/>
                    <w:sz w:val="24"/>
                    <w:szCs w:val="24"/>
                  </w:rPr>
                  <w:t>08.06.21</w:t>
                </w:r>
              </w:p>
            </w:tc>
            <w:tc>
              <w:tcPr>
                <w:tcW w:w="3685" w:type="dxa"/>
                <w:tcBorders>
                  <w:top w:val="single" w:sz="2" w:space="0" w:color="800000"/>
                  <w:left w:val="nil"/>
                  <w:bottom w:val="single" w:sz="4" w:space="0" w:color="auto"/>
                  <w:right w:val="nil"/>
                </w:tcBorders>
              </w:tcPr>
              <w:p w14:paraId="0D90A000" w14:textId="433E2F6B" w:rsidR="001D1FF5" w:rsidRPr="00B74831" w:rsidRDefault="00F834BA">
                <w:pPr>
                  <w:shd w:val="clear" w:color="auto" w:fill="FFFFFF"/>
                  <w:spacing w:line="276" w:lineRule="auto"/>
                  <w:jc w:val="both"/>
                  <w:rPr>
                    <w:rFonts w:ascii="Arial" w:hAnsi="Arial" w:cs="Arial"/>
                    <w:sz w:val="24"/>
                    <w:szCs w:val="24"/>
                  </w:rPr>
                </w:pPr>
                <w:r w:rsidRPr="00B74831">
                  <w:rPr>
                    <w:rFonts w:ascii="Arial" w:hAnsi="Arial" w:cs="Arial"/>
                    <w:sz w:val="24"/>
                    <w:szCs w:val="24"/>
                  </w:rPr>
                  <w:t>Traducerea versiunii engleze în limba română</w:t>
                </w:r>
              </w:p>
            </w:tc>
          </w:tr>
        </w:tbl>
        <w:p w14:paraId="7488EF75" w14:textId="1812F227" w:rsidR="002835BD" w:rsidRPr="00B74831" w:rsidRDefault="002835BD" w:rsidP="00B26636">
          <w:pPr>
            <w:spacing w:line="276" w:lineRule="auto"/>
            <w:jc w:val="both"/>
            <w:rPr>
              <w:rFonts w:ascii="Arial" w:eastAsia="Malgun Gothic Semilight" w:hAnsi="Arial" w:cs="Arial"/>
              <w:b/>
              <w:iCs/>
              <w:color w:val="0070C0"/>
              <w:sz w:val="28"/>
              <w:szCs w:val="28"/>
            </w:rPr>
          </w:pPr>
        </w:p>
        <w:p w14:paraId="62625EB2" w14:textId="77777777" w:rsidR="002835BD" w:rsidRPr="00B74831" w:rsidRDefault="002835BD" w:rsidP="0025547D">
          <w:pPr>
            <w:spacing w:line="276" w:lineRule="auto"/>
            <w:jc w:val="both"/>
            <w:rPr>
              <w:rFonts w:ascii="Arial" w:eastAsia="Malgun Gothic Semilight" w:hAnsi="Arial" w:cs="Arial"/>
              <w:b/>
              <w:iCs/>
              <w:color w:val="0070C0"/>
              <w:sz w:val="28"/>
              <w:szCs w:val="28"/>
            </w:rPr>
          </w:pPr>
          <w:r w:rsidRPr="00B74831">
            <w:rPr>
              <w:rFonts w:ascii="Arial" w:eastAsia="Malgun Gothic Semilight" w:hAnsi="Arial" w:cs="Arial"/>
              <w:b/>
              <w:iCs/>
              <w:color w:val="0070C0"/>
              <w:sz w:val="28"/>
              <w:szCs w:val="28"/>
            </w:rPr>
            <w:br w:type="page"/>
          </w:r>
        </w:p>
        <w:p w14:paraId="299C43FD" w14:textId="77777777" w:rsidR="0001480C" w:rsidRPr="00B74831" w:rsidRDefault="0001480C" w:rsidP="0025547D">
          <w:pPr>
            <w:pStyle w:val="berschrift1"/>
            <w:numPr>
              <w:ilvl w:val="0"/>
              <w:numId w:val="0"/>
            </w:numPr>
            <w:ind w:left="357" w:hanging="357"/>
            <w:rPr>
              <w:rFonts w:ascii="Arial" w:hAnsi="Arial" w:cs="Arial"/>
              <w:szCs w:val="48"/>
            </w:rPr>
            <w:sectPr w:rsidR="0001480C" w:rsidRPr="00B74831"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val="es-ES" w:eastAsia="en-US"/>
            </w:rPr>
            <w:id w:val="1216471727"/>
            <w:docPartObj>
              <w:docPartGallery w:val="Table of Contents"/>
              <w:docPartUnique/>
            </w:docPartObj>
          </w:sdtPr>
          <w:sdtEndPr>
            <w:rPr>
              <w:b/>
              <w:bCs/>
            </w:rPr>
          </w:sdtEndPr>
          <w:sdtContent>
            <w:p w14:paraId="17853DD6" w14:textId="2F04B4CF" w:rsidR="001303F7" w:rsidRPr="00B74831" w:rsidRDefault="001303F7" w:rsidP="0025547D">
              <w:pPr>
                <w:pStyle w:val="Inhaltsverzeichnisberschrift"/>
                <w:shd w:val="clear" w:color="auto" w:fill="D9E2F3" w:themeFill="accent1" w:themeFillTint="33"/>
                <w:spacing w:after="240" w:line="276" w:lineRule="auto"/>
                <w:jc w:val="both"/>
                <w:rPr>
                  <w:rFonts w:ascii="Arial" w:hAnsi="Arial" w:cs="Arial"/>
                  <w:b/>
                  <w:bCs/>
                </w:rPr>
              </w:pPr>
              <w:r w:rsidRPr="00B74831">
                <w:rPr>
                  <w:rFonts w:ascii="Arial" w:hAnsi="Arial" w:cs="Arial"/>
                  <w:b/>
                  <w:bCs/>
                </w:rPr>
                <w:t>Table of contents</w:t>
              </w:r>
            </w:p>
            <w:p w14:paraId="6C73D30B" w14:textId="5EEFD4AE" w:rsidR="00B948D8" w:rsidRPr="00B74831" w:rsidRDefault="001303F7">
              <w:pPr>
                <w:pStyle w:val="Verzeichnis1"/>
                <w:rPr>
                  <w:rFonts w:ascii="Arial" w:eastAsiaTheme="minorEastAsia" w:hAnsi="Arial" w:cs="Arial"/>
                  <w:noProof/>
                  <w:lang w:val="ro-RO" w:eastAsia="ro-RO"/>
                </w:rPr>
              </w:pPr>
              <w:r w:rsidRPr="00B74831">
                <w:rPr>
                  <w:rFonts w:ascii="Arial" w:hAnsi="Arial" w:cs="Arial"/>
                  <w:sz w:val="24"/>
                  <w:szCs w:val="24"/>
                </w:rPr>
                <w:fldChar w:fldCharType="begin"/>
              </w:r>
              <w:r w:rsidRPr="00B74831">
                <w:rPr>
                  <w:rFonts w:ascii="Arial" w:hAnsi="Arial" w:cs="Arial"/>
                  <w:sz w:val="24"/>
                  <w:szCs w:val="24"/>
                </w:rPr>
                <w:instrText xml:space="preserve"> TOC \o "1-3" \h \z \u </w:instrText>
              </w:r>
              <w:r w:rsidRPr="00B74831">
                <w:rPr>
                  <w:rFonts w:ascii="Arial" w:hAnsi="Arial" w:cs="Arial"/>
                  <w:sz w:val="24"/>
                  <w:szCs w:val="24"/>
                </w:rPr>
                <w:fldChar w:fldCharType="separate"/>
              </w:r>
              <w:hyperlink w:anchor="_Toc74315156" w:history="1">
                <w:r w:rsidR="00B948D8" w:rsidRPr="00B74831">
                  <w:rPr>
                    <w:rStyle w:val="Hyperlink"/>
                    <w:rFonts w:ascii="Arial" w:hAnsi="Arial" w:cs="Arial"/>
                    <w:noProof/>
                  </w:rPr>
                  <w:t>Introducere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_Toc74315156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3</w:t>
                </w:r>
                <w:r w:rsidR="00B948D8" w:rsidRPr="00B74831">
                  <w:rPr>
                    <w:rFonts w:ascii="Arial" w:hAnsi="Arial" w:cs="Arial"/>
                    <w:noProof/>
                    <w:webHidden/>
                  </w:rPr>
                  <w:fldChar w:fldCharType="end"/>
                </w:r>
              </w:hyperlink>
            </w:p>
            <w:p w14:paraId="32744D33" w14:textId="32FF9D7B" w:rsidR="00B948D8" w:rsidRPr="00B74831" w:rsidRDefault="005B4153">
              <w:pPr>
                <w:pStyle w:val="Verzeichnis1"/>
                <w:rPr>
                  <w:rFonts w:ascii="Arial" w:eastAsiaTheme="minorEastAsia" w:hAnsi="Arial" w:cs="Arial"/>
                  <w:noProof/>
                  <w:lang w:val="ro-RO" w:eastAsia="ro-RO"/>
                </w:rPr>
              </w:pPr>
              <w:hyperlink w:anchor="_Toc74315157" w:history="1">
                <w:r w:rsidR="00B948D8" w:rsidRPr="00B74831">
                  <w:rPr>
                    <w:rStyle w:val="Hyperlink"/>
                    <w:rFonts w:ascii="Arial" w:hAnsi="Arial" w:cs="Arial"/>
                    <w:noProof/>
                  </w:rPr>
                  <w:t>1.</w:t>
                </w:r>
                <w:r w:rsidR="00B948D8" w:rsidRPr="00B74831">
                  <w:rPr>
                    <w:rFonts w:ascii="Arial" w:eastAsiaTheme="minorEastAsia" w:hAnsi="Arial" w:cs="Arial"/>
                    <w:noProof/>
                    <w:lang w:val="ro-RO" w:eastAsia="ro-RO"/>
                  </w:rPr>
                  <w:tab/>
                </w:r>
                <w:r w:rsidR="00B948D8" w:rsidRPr="00B74831">
                  <w:rPr>
                    <w:rStyle w:val="Hyperlink"/>
                    <w:rFonts w:ascii="Arial" w:hAnsi="Arial" w:cs="Arial"/>
                    <w:noProof/>
                  </w:rPr>
                  <w:t>Ce este un ONG?</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_Toc74315157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4</w:t>
                </w:r>
                <w:r w:rsidR="00B948D8" w:rsidRPr="00B74831">
                  <w:rPr>
                    <w:rFonts w:ascii="Arial" w:hAnsi="Arial" w:cs="Arial"/>
                    <w:noProof/>
                    <w:webHidden/>
                  </w:rPr>
                  <w:fldChar w:fldCharType="end"/>
                </w:r>
              </w:hyperlink>
            </w:p>
            <w:p w14:paraId="32C26F46" w14:textId="7FD1C773"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58" w:history="1">
                <w:r w:rsidR="00B948D8" w:rsidRPr="00B74831">
                  <w:rPr>
                    <w:rStyle w:val="Hyperlink"/>
                    <w:rFonts w:ascii="Arial" w:hAnsi="Arial" w:cs="Arial"/>
                    <w:noProof/>
                  </w:rPr>
                  <w:t>Concept</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_Toc74315158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4</w:t>
                </w:r>
                <w:r w:rsidR="00B948D8" w:rsidRPr="00B74831">
                  <w:rPr>
                    <w:rFonts w:ascii="Arial" w:hAnsi="Arial" w:cs="Arial"/>
                    <w:noProof/>
                    <w:webHidden/>
                  </w:rPr>
                  <w:fldChar w:fldCharType="end"/>
                </w:r>
              </w:hyperlink>
            </w:p>
            <w:p w14:paraId="6833B0C9" w14:textId="272B55F3"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59" w:history="1">
                <w:r w:rsidR="00B948D8" w:rsidRPr="00B74831">
                  <w:rPr>
                    <w:rStyle w:val="Hyperlink"/>
                    <w:rFonts w:ascii="Arial" w:hAnsi="Arial" w:cs="Arial"/>
                    <w:noProof/>
                    <w:lang w:val="fr-FR"/>
                  </w:rPr>
                  <w:t>Caracteristici ale ONG-urilor</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_Toc74315159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4</w:t>
                </w:r>
                <w:r w:rsidR="00B948D8" w:rsidRPr="00B74831">
                  <w:rPr>
                    <w:rFonts w:ascii="Arial" w:hAnsi="Arial" w:cs="Arial"/>
                    <w:noProof/>
                    <w:webHidden/>
                  </w:rPr>
                  <w:fldChar w:fldCharType="end"/>
                </w:r>
              </w:hyperlink>
            </w:p>
            <w:p w14:paraId="2211FF7D" w14:textId="72354B57"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60" w:history="1">
                <w:r w:rsidR="00B948D8" w:rsidRPr="00B74831">
                  <w:rPr>
                    <w:rStyle w:val="Hyperlink"/>
                    <w:rFonts w:ascii="Arial" w:hAnsi="Arial" w:cs="Arial"/>
                    <w:noProof/>
                  </w:rPr>
                  <w:t>Principii ale ONG-urilor</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_Toc74315160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5</w:t>
                </w:r>
                <w:r w:rsidR="00B948D8" w:rsidRPr="00B74831">
                  <w:rPr>
                    <w:rFonts w:ascii="Arial" w:hAnsi="Arial" w:cs="Arial"/>
                    <w:noProof/>
                    <w:webHidden/>
                  </w:rPr>
                  <w:fldChar w:fldCharType="end"/>
                </w:r>
              </w:hyperlink>
            </w:p>
            <w:p w14:paraId="27832A8A" w14:textId="485F33D8" w:rsidR="00B948D8" w:rsidRPr="00B74831" w:rsidRDefault="005B4153">
              <w:pPr>
                <w:pStyle w:val="Verzeichnis1"/>
                <w:rPr>
                  <w:rFonts w:ascii="Arial" w:eastAsiaTheme="minorEastAsia" w:hAnsi="Arial" w:cs="Arial"/>
                  <w:noProof/>
                  <w:lang w:val="ro-RO" w:eastAsia="ro-RO"/>
                </w:rPr>
              </w:pPr>
              <w:hyperlink w:anchor="_Toc74315161" w:history="1">
                <w:r w:rsidR="00B948D8" w:rsidRPr="00B74831">
                  <w:rPr>
                    <w:rStyle w:val="Hyperlink"/>
                    <w:rFonts w:ascii="Arial" w:hAnsi="Arial" w:cs="Arial"/>
                    <w:noProof/>
                  </w:rPr>
                  <w:t>2.</w:t>
                </w:r>
                <w:r w:rsidR="00B948D8" w:rsidRPr="00B74831">
                  <w:rPr>
                    <w:rFonts w:ascii="Arial" w:eastAsiaTheme="minorEastAsia" w:hAnsi="Arial" w:cs="Arial"/>
                    <w:noProof/>
                    <w:lang w:val="ro-RO" w:eastAsia="ro-RO"/>
                  </w:rPr>
                  <w:tab/>
                </w:r>
                <w:r w:rsidR="00B948D8" w:rsidRPr="00B74831">
                  <w:rPr>
                    <w:rStyle w:val="Hyperlink"/>
                    <w:rFonts w:ascii="Arial" w:hAnsi="Arial" w:cs="Arial"/>
                    <w:noProof/>
                  </w:rPr>
                  <w:t>Tipuri de ONG-uri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_Toc74315161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7</w:t>
                </w:r>
                <w:r w:rsidR="00B948D8" w:rsidRPr="00B74831">
                  <w:rPr>
                    <w:rFonts w:ascii="Arial" w:hAnsi="Arial" w:cs="Arial"/>
                    <w:noProof/>
                    <w:webHidden/>
                  </w:rPr>
                  <w:fldChar w:fldCharType="end"/>
                </w:r>
              </w:hyperlink>
            </w:p>
            <w:p w14:paraId="6E03B896" w14:textId="5733CE3E" w:rsidR="00B948D8" w:rsidRPr="00B74831" w:rsidRDefault="005B4153">
              <w:pPr>
                <w:pStyle w:val="Verzeichnis1"/>
                <w:rPr>
                  <w:rFonts w:ascii="Arial" w:eastAsiaTheme="minorEastAsia" w:hAnsi="Arial" w:cs="Arial"/>
                  <w:noProof/>
                  <w:lang w:val="ro-RO" w:eastAsia="ro-RO"/>
                </w:rPr>
              </w:pPr>
              <w:hyperlink w:anchor="_Toc74315162" w:history="1">
                <w:r w:rsidR="00B948D8" w:rsidRPr="00B74831">
                  <w:rPr>
                    <w:rStyle w:val="Hyperlink"/>
                    <w:rFonts w:ascii="Arial" w:hAnsi="Arial" w:cs="Arial"/>
                    <w:noProof/>
                  </w:rPr>
                  <w:t>3.</w:t>
                </w:r>
                <w:r w:rsidR="00B948D8" w:rsidRPr="00B74831">
                  <w:rPr>
                    <w:rFonts w:ascii="Arial" w:eastAsiaTheme="minorEastAsia" w:hAnsi="Arial" w:cs="Arial"/>
                    <w:noProof/>
                    <w:lang w:val="ro-RO" w:eastAsia="ro-RO"/>
                  </w:rPr>
                  <w:tab/>
                </w:r>
                <w:r w:rsidR="00B948D8" w:rsidRPr="00B74831">
                  <w:rPr>
                    <w:rStyle w:val="Hyperlink"/>
                    <w:rFonts w:ascii="Arial" w:hAnsi="Arial" w:cs="Arial"/>
                    <w:noProof/>
                  </w:rPr>
                  <w:t>Cadru legal pentru ONG-uri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_Toc74315162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8</w:t>
                </w:r>
                <w:r w:rsidR="00B948D8" w:rsidRPr="00B74831">
                  <w:rPr>
                    <w:rFonts w:ascii="Arial" w:hAnsi="Arial" w:cs="Arial"/>
                    <w:noProof/>
                    <w:webHidden/>
                  </w:rPr>
                  <w:fldChar w:fldCharType="end"/>
                </w:r>
              </w:hyperlink>
            </w:p>
            <w:p w14:paraId="1FCD4523" w14:textId="258844B7"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63" w:history="1">
                <w:r w:rsidR="00B948D8" w:rsidRPr="00B74831">
                  <w:rPr>
                    <w:rStyle w:val="Hyperlink"/>
                    <w:rFonts w:ascii="Arial" w:hAnsi="Arial" w:cs="Arial"/>
                    <w:noProof/>
                    <w:lang w:val="fr-FR"/>
                  </w:rPr>
                  <w:t>Înființarea și înregistrarea fundației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_Toc74315163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9</w:t>
                </w:r>
                <w:r w:rsidR="00B948D8" w:rsidRPr="00B74831">
                  <w:rPr>
                    <w:rFonts w:ascii="Arial" w:hAnsi="Arial" w:cs="Arial"/>
                    <w:noProof/>
                    <w:webHidden/>
                  </w:rPr>
                  <w:fldChar w:fldCharType="end"/>
                </w:r>
              </w:hyperlink>
            </w:p>
            <w:p w14:paraId="20E1FFE5" w14:textId="3FD47E88"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64" w:history="1">
                <w:r w:rsidR="00B948D8" w:rsidRPr="00B74831">
                  <w:rPr>
                    <w:rStyle w:val="Hyperlink"/>
                    <w:rFonts w:ascii="Arial" w:hAnsi="Arial" w:cs="Arial"/>
                    <w:noProof/>
                    <w:lang w:val="fr-FR"/>
                  </w:rPr>
                  <w:t>Voluntariatul</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_Toc74315164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9</w:t>
                </w:r>
                <w:r w:rsidR="00B948D8" w:rsidRPr="00B74831">
                  <w:rPr>
                    <w:rFonts w:ascii="Arial" w:hAnsi="Arial" w:cs="Arial"/>
                    <w:noProof/>
                    <w:webHidden/>
                  </w:rPr>
                  <w:fldChar w:fldCharType="end"/>
                </w:r>
              </w:hyperlink>
            </w:p>
            <w:p w14:paraId="1922C62A" w14:textId="66C4942D" w:rsidR="00B948D8" w:rsidRPr="00B74831" w:rsidRDefault="005B4153">
              <w:pPr>
                <w:pStyle w:val="Verzeichnis1"/>
                <w:rPr>
                  <w:rFonts w:ascii="Arial" w:eastAsiaTheme="minorEastAsia" w:hAnsi="Arial" w:cs="Arial"/>
                  <w:noProof/>
                  <w:lang w:val="ro-RO" w:eastAsia="ro-RO"/>
                </w:rPr>
              </w:pPr>
              <w:hyperlink w:anchor="_Toc74315165" w:history="1">
                <w:r w:rsidR="00B948D8" w:rsidRPr="00B74831">
                  <w:rPr>
                    <w:rStyle w:val="Hyperlink"/>
                    <w:rFonts w:ascii="Arial" w:hAnsi="Arial" w:cs="Arial"/>
                    <w:noProof/>
                    <w:lang w:val="fr-FR"/>
                  </w:rPr>
                  <w:t>4.</w:t>
                </w:r>
                <w:r w:rsidR="00B948D8" w:rsidRPr="00B74831">
                  <w:rPr>
                    <w:rFonts w:ascii="Arial" w:eastAsiaTheme="minorEastAsia" w:hAnsi="Arial" w:cs="Arial"/>
                    <w:noProof/>
                    <w:lang w:val="ro-RO" w:eastAsia="ro-RO"/>
                  </w:rPr>
                  <w:tab/>
                </w:r>
                <w:r w:rsidR="00B948D8" w:rsidRPr="00B74831">
                  <w:rPr>
                    <w:rStyle w:val="Hyperlink"/>
                    <w:rFonts w:ascii="Arial" w:hAnsi="Arial" w:cs="Arial"/>
                    <w:noProof/>
                    <w:lang w:val="fr-FR"/>
                  </w:rPr>
                  <w:t>Începutul și susținerea unui ONG</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_Toc74315165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11</w:t>
                </w:r>
                <w:r w:rsidR="00B948D8" w:rsidRPr="00B74831">
                  <w:rPr>
                    <w:rFonts w:ascii="Arial" w:hAnsi="Arial" w:cs="Arial"/>
                    <w:noProof/>
                    <w:webHidden/>
                  </w:rPr>
                  <w:fldChar w:fldCharType="end"/>
                </w:r>
              </w:hyperlink>
            </w:p>
            <w:p w14:paraId="66190828" w14:textId="1A720BAD"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66" w:history="1">
                <w:r w:rsidR="00B948D8" w:rsidRPr="00B74831">
                  <w:rPr>
                    <w:rStyle w:val="Hyperlink"/>
                    <w:rFonts w:ascii="Arial" w:hAnsi="Arial" w:cs="Arial"/>
                    <w:noProof/>
                    <w:lang w:val="fr-FR"/>
                  </w:rPr>
                  <w:t>Viziune și misiune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_Toc74315166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11</w:t>
                </w:r>
                <w:r w:rsidR="00B948D8" w:rsidRPr="00B74831">
                  <w:rPr>
                    <w:rFonts w:ascii="Arial" w:hAnsi="Arial" w:cs="Arial"/>
                    <w:noProof/>
                    <w:webHidden/>
                  </w:rPr>
                  <w:fldChar w:fldCharType="end"/>
                </w:r>
              </w:hyperlink>
            </w:p>
            <w:p w14:paraId="695ACAA2" w14:textId="61BB6018"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67" w:history="1">
                <w:r w:rsidR="00B948D8" w:rsidRPr="00B74831">
                  <w:rPr>
                    <w:rStyle w:val="Hyperlink"/>
                    <w:rFonts w:ascii="Arial" w:hAnsi="Arial" w:cs="Arial"/>
                    <w:noProof/>
                    <w:lang w:val="fr-FR"/>
                  </w:rPr>
                  <w:t>Abordarea nevoilor comunității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_Toc74315167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11</w:t>
                </w:r>
                <w:r w:rsidR="00B948D8" w:rsidRPr="00B74831">
                  <w:rPr>
                    <w:rFonts w:ascii="Arial" w:hAnsi="Arial" w:cs="Arial"/>
                    <w:noProof/>
                    <w:webHidden/>
                  </w:rPr>
                  <w:fldChar w:fldCharType="end"/>
                </w:r>
              </w:hyperlink>
            </w:p>
            <w:p w14:paraId="5B1C9C77" w14:textId="15C929CF"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68" w:history="1">
                <w:r w:rsidR="00B948D8" w:rsidRPr="00B74831">
                  <w:rPr>
                    <w:rStyle w:val="Hyperlink"/>
                    <w:rFonts w:ascii="Arial" w:hAnsi="Arial" w:cs="Arial"/>
                    <w:noProof/>
                    <w:lang w:val="fr-FR"/>
                  </w:rPr>
                  <w:t>Cei trei piloni ai durabilității: planificare, gestionare, evaluare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_Toc74315168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12</w:t>
                </w:r>
                <w:r w:rsidR="00B948D8" w:rsidRPr="00B74831">
                  <w:rPr>
                    <w:rFonts w:ascii="Arial" w:hAnsi="Arial" w:cs="Arial"/>
                    <w:noProof/>
                    <w:webHidden/>
                  </w:rPr>
                  <w:fldChar w:fldCharType="end"/>
                </w:r>
              </w:hyperlink>
            </w:p>
            <w:p w14:paraId="73AB657B" w14:textId="2FCAA246"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69" w:history="1">
                <w:r w:rsidR="00B948D8" w:rsidRPr="00B74831">
                  <w:rPr>
                    <w:rStyle w:val="Hyperlink"/>
                    <w:rFonts w:ascii="Arial" w:hAnsi="Arial" w:cs="Arial"/>
                    <w:noProof/>
                    <w:lang w:val="fr-FR"/>
                  </w:rPr>
                  <w:t>Relațiile cu părțile interesate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_Toc74315169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13</w:t>
                </w:r>
                <w:r w:rsidR="00B948D8" w:rsidRPr="00B74831">
                  <w:rPr>
                    <w:rFonts w:ascii="Arial" w:hAnsi="Arial" w:cs="Arial"/>
                    <w:noProof/>
                    <w:webHidden/>
                  </w:rPr>
                  <w:fldChar w:fldCharType="end"/>
                </w:r>
              </w:hyperlink>
            </w:p>
            <w:p w14:paraId="1161213D" w14:textId="6779B260"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70" w:history="1">
                <w:r w:rsidR="00B948D8" w:rsidRPr="00B74831">
                  <w:rPr>
                    <w:rStyle w:val="Hyperlink"/>
                    <w:rFonts w:ascii="Arial" w:hAnsi="Arial" w:cs="Arial"/>
                    <w:noProof/>
                    <w:lang w:val="fr-FR"/>
                  </w:rPr>
                  <w:t>Diversitate în sursele de finanțare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_Toc74315170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13</w:t>
                </w:r>
                <w:r w:rsidR="00B948D8" w:rsidRPr="00B74831">
                  <w:rPr>
                    <w:rFonts w:ascii="Arial" w:hAnsi="Arial" w:cs="Arial"/>
                    <w:noProof/>
                    <w:webHidden/>
                  </w:rPr>
                  <w:fldChar w:fldCharType="end"/>
                </w:r>
              </w:hyperlink>
            </w:p>
            <w:p w14:paraId="5644D6E2" w14:textId="650B3F38"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71" w:history="1">
                <w:r w:rsidR="00B948D8" w:rsidRPr="00B74831">
                  <w:rPr>
                    <w:rStyle w:val="Hyperlink"/>
                    <w:rFonts w:ascii="Arial" w:hAnsi="Arial" w:cs="Arial"/>
                    <w:noProof/>
                    <w:lang w:val="fr-FR"/>
                  </w:rPr>
                  <w:t>Formare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_Toc74315171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13</w:t>
                </w:r>
                <w:r w:rsidR="00B948D8" w:rsidRPr="00B74831">
                  <w:rPr>
                    <w:rFonts w:ascii="Arial" w:hAnsi="Arial" w:cs="Arial"/>
                    <w:noProof/>
                    <w:webHidden/>
                  </w:rPr>
                  <w:fldChar w:fldCharType="end"/>
                </w:r>
              </w:hyperlink>
            </w:p>
            <w:p w14:paraId="29F47F02" w14:textId="3EC10974"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72" w:history="1">
                <w:r w:rsidR="00B948D8" w:rsidRPr="00B74831">
                  <w:rPr>
                    <w:rStyle w:val="Hyperlink"/>
                    <w:rFonts w:ascii="Arial" w:hAnsi="Arial" w:cs="Arial"/>
                    <w:noProof/>
                    <w:lang w:val="fr-FR"/>
                  </w:rPr>
                  <w:t>Eficiență</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_Toc74315172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14</w:t>
                </w:r>
                <w:r w:rsidR="00B948D8" w:rsidRPr="00B74831">
                  <w:rPr>
                    <w:rFonts w:ascii="Arial" w:hAnsi="Arial" w:cs="Arial"/>
                    <w:noProof/>
                    <w:webHidden/>
                  </w:rPr>
                  <w:fldChar w:fldCharType="end"/>
                </w:r>
              </w:hyperlink>
            </w:p>
            <w:p w14:paraId="23B94094" w14:textId="6F001310" w:rsidR="00B948D8" w:rsidRPr="00B74831" w:rsidRDefault="005B4153">
              <w:pPr>
                <w:pStyle w:val="Verzeichnis1"/>
                <w:rPr>
                  <w:rFonts w:ascii="Arial" w:eastAsiaTheme="minorEastAsia" w:hAnsi="Arial" w:cs="Arial"/>
                  <w:noProof/>
                  <w:lang w:val="ro-RO" w:eastAsia="ro-RO"/>
                </w:rPr>
              </w:pPr>
              <w:hyperlink w:anchor="_Toc74315173" w:history="1">
                <w:r w:rsidR="00B948D8" w:rsidRPr="00B74831">
                  <w:rPr>
                    <w:rStyle w:val="Hyperlink"/>
                    <w:rFonts w:ascii="Arial" w:hAnsi="Arial" w:cs="Arial"/>
                    <w:noProof/>
                  </w:rPr>
                  <w:t>5.</w:t>
                </w:r>
                <w:r w:rsidR="00B948D8" w:rsidRPr="00B74831">
                  <w:rPr>
                    <w:rFonts w:ascii="Arial" w:eastAsiaTheme="minorEastAsia" w:hAnsi="Arial" w:cs="Arial"/>
                    <w:noProof/>
                    <w:lang w:val="ro-RO" w:eastAsia="ro-RO"/>
                  </w:rPr>
                  <w:tab/>
                </w:r>
                <w:r w:rsidR="00B948D8" w:rsidRPr="00B74831">
                  <w:rPr>
                    <w:rStyle w:val="Hyperlink"/>
                    <w:rFonts w:ascii="Arial" w:hAnsi="Arial" w:cs="Arial"/>
                    <w:noProof/>
                  </w:rPr>
                  <w:t>Stabilirea valorilor, viziunii și misiunii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_Toc74315173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17</w:t>
                </w:r>
                <w:r w:rsidR="00B948D8" w:rsidRPr="00B74831">
                  <w:rPr>
                    <w:rFonts w:ascii="Arial" w:hAnsi="Arial" w:cs="Arial"/>
                    <w:noProof/>
                    <w:webHidden/>
                  </w:rPr>
                  <w:fldChar w:fldCharType="end"/>
                </w:r>
              </w:hyperlink>
            </w:p>
            <w:p w14:paraId="14EF20DF" w14:textId="1B411FCE"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74" w:history="1">
                <w:r w:rsidR="00B948D8" w:rsidRPr="00B74831">
                  <w:rPr>
                    <w:rStyle w:val="Hyperlink"/>
                    <w:rFonts w:ascii="Arial" w:hAnsi="Arial" w:cs="Arial"/>
                    <w:noProof/>
                  </w:rPr>
                  <w:t>Viziune și misiune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_Toc74315174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17</w:t>
                </w:r>
                <w:r w:rsidR="00B948D8" w:rsidRPr="00B74831">
                  <w:rPr>
                    <w:rFonts w:ascii="Arial" w:hAnsi="Arial" w:cs="Arial"/>
                    <w:noProof/>
                    <w:webHidden/>
                  </w:rPr>
                  <w:fldChar w:fldCharType="end"/>
                </w:r>
              </w:hyperlink>
            </w:p>
            <w:p w14:paraId="34CCB9D8" w14:textId="0F99CD56"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75" w:history="1">
                <w:r w:rsidR="00B948D8" w:rsidRPr="00B74831">
                  <w:rPr>
                    <w:rStyle w:val="Hyperlink"/>
                    <w:rFonts w:ascii="Arial" w:hAnsi="Arial" w:cs="Arial"/>
                    <w:noProof/>
                    <w:lang w:val="fr-FR"/>
                  </w:rPr>
                  <w:t>Obiectivele de dezvoltare durabilă (ODD)</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_Toc74315175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18</w:t>
                </w:r>
                <w:r w:rsidR="00B948D8" w:rsidRPr="00B74831">
                  <w:rPr>
                    <w:rFonts w:ascii="Arial" w:hAnsi="Arial" w:cs="Arial"/>
                    <w:noProof/>
                    <w:webHidden/>
                  </w:rPr>
                  <w:fldChar w:fldCharType="end"/>
                </w:r>
              </w:hyperlink>
            </w:p>
            <w:p w14:paraId="2D025B1A" w14:textId="01343C1A" w:rsidR="00B948D8" w:rsidRPr="00B74831" w:rsidRDefault="005B4153">
              <w:pPr>
                <w:pStyle w:val="Verzeichnis1"/>
                <w:rPr>
                  <w:rFonts w:ascii="Arial" w:eastAsiaTheme="minorEastAsia" w:hAnsi="Arial" w:cs="Arial"/>
                  <w:noProof/>
                  <w:lang w:val="ro-RO" w:eastAsia="ro-RO"/>
                </w:rPr>
              </w:pPr>
              <w:hyperlink w:anchor="_Toc74315176" w:history="1">
                <w:r w:rsidR="00B948D8" w:rsidRPr="00B74831">
                  <w:rPr>
                    <w:rStyle w:val="Hyperlink"/>
                    <w:rFonts w:ascii="Arial" w:hAnsi="Arial" w:cs="Arial"/>
                    <w:noProof/>
                  </w:rPr>
                  <w:t>6.</w:t>
                </w:r>
                <w:r w:rsidR="00B948D8" w:rsidRPr="00B74831">
                  <w:rPr>
                    <w:rFonts w:ascii="Arial" w:eastAsiaTheme="minorEastAsia" w:hAnsi="Arial" w:cs="Arial"/>
                    <w:noProof/>
                    <w:lang w:val="ro-RO" w:eastAsia="ro-RO"/>
                  </w:rPr>
                  <w:tab/>
                </w:r>
                <w:r w:rsidR="00B948D8" w:rsidRPr="00B74831">
                  <w:rPr>
                    <w:rStyle w:val="Hyperlink"/>
                    <w:rFonts w:ascii="Arial" w:hAnsi="Arial" w:cs="Arial"/>
                    <w:noProof/>
                  </w:rPr>
                  <w:t>Oamenii dintr-un ONG</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_Toc74315176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20</w:t>
                </w:r>
                <w:r w:rsidR="00B948D8" w:rsidRPr="00B74831">
                  <w:rPr>
                    <w:rFonts w:ascii="Arial" w:hAnsi="Arial" w:cs="Arial"/>
                    <w:noProof/>
                    <w:webHidden/>
                  </w:rPr>
                  <w:fldChar w:fldCharType="end"/>
                </w:r>
              </w:hyperlink>
            </w:p>
            <w:p w14:paraId="4E6DC0CC" w14:textId="2E52B52F"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77" w:history="1">
                <w:r w:rsidR="00B948D8" w:rsidRPr="00B74831">
                  <w:rPr>
                    <w:rStyle w:val="Hyperlink"/>
                    <w:rFonts w:ascii="Arial" w:hAnsi="Arial" w:cs="Arial"/>
                    <w:noProof/>
                    <w:lang w:val="fr-FR"/>
                  </w:rPr>
                  <w:t>Valori care definesc membrul unui ONG</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_Toc74315177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20</w:t>
                </w:r>
                <w:r w:rsidR="00B948D8" w:rsidRPr="00B74831">
                  <w:rPr>
                    <w:rFonts w:ascii="Arial" w:hAnsi="Arial" w:cs="Arial"/>
                    <w:noProof/>
                    <w:webHidden/>
                  </w:rPr>
                  <w:fldChar w:fldCharType="end"/>
                </w:r>
              </w:hyperlink>
            </w:p>
            <w:p w14:paraId="638A2F78" w14:textId="5BC7D6BA"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78" w:history="1">
                <w:r w:rsidR="00B948D8" w:rsidRPr="00B74831">
                  <w:rPr>
                    <w:rStyle w:val="Hyperlink"/>
                    <w:rFonts w:ascii="Arial" w:hAnsi="Arial" w:cs="Arial"/>
                    <w:noProof/>
                  </w:rPr>
                  <w:t>Participarea la ONG-uri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_Toc74315178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21</w:t>
                </w:r>
                <w:r w:rsidR="00B948D8" w:rsidRPr="00B74831">
                  <w:rPr>
                    <w:rFonts w:ascii="Arial" w:hAnsi="Arial" w:cs="Arial"/>
                    <w:noProof/>
                    <w:webHidden/>
                  </w:rPr>
                  <w:fldChar w:fldCharType="end"/>
                </w:r>
              </w:hyperlink>
            </w:p>
            <w:p w14:paraId="474BF4DF" w14:textId="47D56238"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79" w:history="1">
                <w:r w:rsidR="00B948D8" w:rsidRPr="00B74831">
                  <w:rPr>
                    <w:rStyle w:val="Hyperlink"/>
                    <w:rFonts w:ascii="Arial" w:hAnsi="Arial" w:cs="Arial"/>
                    <w:noProof/>
                    <w:lang w:val="fr-FR"/>
                  </w:rPr>
                  <w:t>Cod de etică și conduită pentru membrii ONG-urilor</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_Toc74315179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22</w:t>
                </w:r>
                <w:r w:rsidR="00B948D8" w:rsidRPr="00B74831">
                  <w:rPr>
                    <w:rFonts w:ascii="Arial" w:hAnsi="Arial" w:cs="Arial"/>
                    <w:noProof/>
                    <w:webHidden/>
                  </w:rPr>
                  <w:fldChar w:fldCharType="end"/>
                </w:r>
              </w:hyperlink>
            </w:p>
            <w:p w14:paraId="47FDE687" w14:textId="29D192FE" w:rsidR="00B948D8" w:rsidRPr="00B74831" w:rsidRDefault="005B4153">
              <w:pPr>
                <w:pStyle w:val="Verzeichnis1"/>
                <w:rPr>
                  <w:rFonts w:ascii="Arial" w:eastAsiaTheme="minorEastAsia" w:hAnsi="Arial" w:cs="Arial"/>
                  <w:noProof/>
                  <w:lang w:val="ro-RO" w:eastAsia="ro-RO"/>
                </w:rPr>
              </w:pPr>
              <w:hyperlink w:anchor="_Toc74315180" w:history="1">
                <w:r w:rsidR="00B948D8" w:rsidRPr="00B74831">
                  <w:rPr>
                    <w:rStyle w:val="Hyperlink"/>
                    <w:rFonts w:ascii="Arial" w:hAnsi="Arial" w:cs="Arial"/>
                    <w:noProof/>
                  </w:rPr>
                  <w:t>7.</w:t>
                </w:r>
                <w:r w:rsidR="00B948D8" w:rsidRPr="00B74831">
                  <w:rPr>
                    <w:rFonts w:ascii="Arial" w:eastAsiaTheme="minorEastAsia" w:hAnsi="Arial" w:cs="Arial"/>
                    <w:noProof/>
                    <w:lang w:val="ro-RO" w:eastAsia="ro-RO"/>
                  </w:rPr>
                  <w:tab/>
                </w:r>
                <w:r w:rsidR="00B948D8" w:rsidRPr="00B74831">
                  <w:rPr>
                    <w:rStyle w:val="Hyperlink"/>
                    <w:rFonts w:ascii="Arial" w:hAnsi="Arial" w:cs="Arial"/>
                    <w:noProof/>
                  </w:rPr>
                  <w:t>Importanța leadershipului și cererea de leadership orientat spre rezultate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_Toc74315180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23</w:t>
                </w:r>
                <w:r w:rsidR="00B948D8" w:rsidRPr="00B74831">
                  <w:rPr>
                    <w:rFonts w:ascii="Arial" w:hAnsi="Arial" w:cs="Arial"/>
                    <w:noProof/>
                    <w:webHidden/>
                  </w:rPr>
                  <w:fldChar w:fldCharType="end"/>
                </w:r>
              </w:hyperlink>
            </w:p>
            <w:p w14:paraId="7281A8E0" w14:textId="0759F172"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81" w:history="1">
                <w:r w:rsidR="00B948D8" w:rsidRPr="00B74831">
                  <w:rPr>
                    <w:rStyle w:val="Hyperlink"/>
                    <w:rFonts w:ascii="Arial" w:hAnsi="Arial" w:cs="Arial"/>
                    <w:noProof/>
                  </w:rPr>
                  <w:t>Leadership social</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_Toc74315181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23</w:t>
                </w:r>
                <w:r w:rsidR="00B948D8" w:rsidRPr="00B74831">
                  <w:rPr>
                    <w:rFonts w:ascii="Arial" w:hAnsi="Arial" w:cs="Arial"/>
                    <w:noProof/>
                    <w:webHidden/>
                  </w:rPr>
                  <w:fldChar w:fldCharType="end"/>
                </w:r>
              </w:hyperlink>
            </w:p>
            <w:p w14:paraId="73387F6D" w14:textId="5A5BD319"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82" w:history="1">
                <w:r w:rsidR="00B948D8" w:rsidRPr="00B74831">
                  <w:rPr>
                    <w:rStyle w:val="Hyperlink"/>
                    <w:rFonts w:ascii="Arial" w:hAnsi="Arial" w:cs="Arial"/>
                    <w:noProof/>
                  </w:rPr>
                  <w:t>Abilitati manageriale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_Toc74315182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24</w:t>
                </w:r>
                <w:r w:rsidR="00B948D8" w:rsidRPr="00B74831">
                  <w:rPr>
                    <w:rFonts w:ascii="Arial" w:hAnsi="Arial" w:cs="Arial"/>
                    <w:noProof/>
                    <w:webHidden/>
                  </w:rPr>
                  <w:fldChar w:fldCharType="end"/>
                </w:r>
              </w:hyperlink>
            </w:p>
            <w:p w14:paraId="597D61B9" w14:textId="103CB732"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83" w:history="1">
                <w:r w:rsidR="00B948D8" w:rsidRPr="00B74831">
                  <w:rPr>
                    <w:rStyle w:val="Hyperlink"/>
                    <w:rFonts w:ascii="Arial" w:hAnsi="Arial" w:cs="Arial"/>
                    <w:noProof/>
                    <w:lang w:val="fr-FR"/>
                  </w:rPr>
                  <w:t>Leadership orientat spre rezultate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_Toc74315183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25</w:t>
                </w:r>
                <w:r w:rsidR="00B948D8" w:rsidRPr="00B74831">
                  <w:rPr>
                    <w:rFonts w:ascii="Arial" w:hAnsi="Arial" w:cs="Arial"/>
                    <w:noProof/>
                    <w:webHidden/>
                  </w:rPr>
                  <w:fldChar w:fldCharType="end"/>
                </w:r>
              </w:hyperlink>
            </w:p>
            <w:p w14:paraId="3A1ACA0D" w14:textId="0C5143B6" w:rsidR="00B948D8" w:rsidRPr="00B74831" w:rsidRDefault="005B4153">
              <w:pPr>
                <w:pStyle w:val="Verzeichnis1"/>
                <w:rPr>
                  <w:rFonts w:ascii="Arial" w:eastAsiaTheme="minorEastAsia" w:hAnsi="Arial" w:cs="Arial"/>
                  <w:noProof/>
                  <w:lang w:val="ro-RO" w:eastAsia="ro-RO"/>
                </w:rPr>
              </w:pPr>
              <w:hyperlink w:anchor="_Toc74315184" w:history="1">
                <w:r w:rsidR="00B948D8" w:rsidRPr="00B74831">
                  <w:rPr>
                    <w:rStyle w:val="Hyperlink"/>
                    <w:rFonts w:ascii="Arial" w:hAnsi="Arial" w:cs="Arial"/>
                    <w:noProof/>
                    <w:lang w:val="fr-FR"/>
                  </w:rPr>
                  <w:t>8.</w:t>
                </w:r>
                <w:r w:rsidR="00B948D8" w:rsidRPr="00B74831">
                  <w:rPr>
                    <w:rFonts w:ascii="Arial" w:eastAsiaTheme="minorEastAsia" w:hAnsi="Arial" w:cs="Arial"/>
                    <w:noProof/>
                    <w:lang w:val="ro-RO" w:eastAsia="ro-RO"/>
                  </w:rPr>
                  <w:tab/>
                </w:r>
                <w:r w:rsidR="00B948D8" w:rsidRPr="00B74831">
                  <w:rPr>
                    <w:rStyle w:val="Hyperlink"/>
                    <w:rFonts w:ascii="Arial" w:hAnsi="Arial" w:cs="Arial"/>
                    <w:noProof/>
                    <w:lang w:val="fr-FR"/>
                  </w:rPr>
                  <w:t>Principii de transparență și bune practici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_Toc74315184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27</w:t>
                </w:r>
                <w:r w:rsidR="00B948D8" w:rsidRPr="00B74831">
                  <w:rPr>
                    <w:rFonts w:ascii="Arial" w:hAnsi="Arial" w:cs="Arial"/>
                    <w:noProof/>
                    <w:webHidden/>
                  </w:rPr>
                  <w:fldChar w:fldCharType="end"/>
                </w:r>
              </w:hyperlink>
            </w:p>
            <w:p w14:paraId="30C63861" w14:textId="0F0EC6F4"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85" w:history="1">
                <w:r w:rsidR="00B948D8" w:rsidRPr="00B74831">
                  <w:rPr>
                    <w:rStyle w:val="Hyperlink"/>
                    <w:rFonts w:ascii="Arial" w:hAnsi="Arial" w:cs="Arial"/>
                    <w:noProof/>
                    <w:lang w:val="fr-FR"/>
                  </w:rPr>
                  <w:t>Principii de transparență și bune practici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_Toc74315185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27</w:t>
                </w:r>
                <w:r w:rsidR="00B948D8" w:rsidRPr="00B74831">
                  <w:rPr>
                    <w:rFonts w:ascii="Arial" w:hAnsi="Arial" w:cs="Arial"/>
                    <w:noProof/>
                    <w:webHidden/>
                  </w:rPr>
                  <w:fldChar w:fldCharType="end"/>
                </w:r>
              </w:hyperlink>
            </w:p>
            <w:p w14:paraId="3F6DAB0B" w14:textId="4301419C" w:rsidR="00B948D8" w:rsidRPr="00B74831" w:rsidRDefault="005B4153">
              <w:pPr>
                <w:pStyle w:val="Verzeichnis1"/>
                <w:rPr>
                  <w:rFonts w:ascii="Arial" w:eastAsiaTheme="minorEastAsia" w:hAnsi="Arial" w:cs="Arial"/>
                  <w:noProof/>
                  <w:lang w:val="ro-RO" w:eastAsia="ro-RO"/>
                </w:rPr>
              </w:pPr>
              <w:hyperlink w:anchor="_Toc74315186" w:history="1">
                <w:r w:rsidR="00B948D8" w:rsidRPr="00B74831">
                  <w:rPr>
                    <w:rStyle w:val="Hyperlink"/>
                    <w:rFonts w:ascii="Arial" w:hAnsi="Arial" w:cs="Arial"/>
                    <w:noProof/>
                    <w:lang w:val="fr-FR"/>
                  </w:rPr>
                  <w:t>9.</w:t>
                </w:r>
                <w:r w:rsidR="00B948D8" w:rsidRPr="00B74831">
                  <w:rPr>
                    <w:rFonts w:ascii="Arial" w:eastAsiaTheme="minorEastAsia" w:hAnsi="Arial" w:cs="Arial"/>
                    <w:noProof/>
                    <w:lang w:val="ro-RO" w:eastAsia="ro-RO"/>
                  </w:rPr>
                  <w:tab/>
                </w:r>
                <w:r w:rsidR="00B948D8" w:rsidRPr="00B74831">
                  <w:rPr>
                    <w:rStyle w:val="Hyperlink"/>
                    <w:rFonts w:ascii="Arial" w:hAnsi="Arial" w:cs="Arial"/>
                    <w:noProof/>
                    <w:lang w:val="fr-FR"/>
                  </w:rPr>
                  <w:t>Cei trei piloni ai durabilității: planificare, gestionare și evaluare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_Toc74315186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29</w:t>
                </w:r>
                <w:r w:rsidR="00B948D8" w:rsidRPr="00B74831">
                  <w:rPr>
                    <w:rFonts w:ascii="Arial" w:hAnsi="Arial" w:cs="Arial"/>
                    <w:noProof/>
                    <w:webHidden/>
                  </w:rPr>
                  <w:fldChar w:fldCharType="end"/>
                </w:r>
              </w:hyperlink>
            </w:p>
            <w:p w14:paraId="6D479B9C" w14:textId="61571D51"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87" w:history="1">
                <w:r w:rsidR="00B948D8" w:rsidRPr="00B74831">
                  <w:rPr>
                    <w:rStyle w:val="Hyperlink"/>
                    <w:rFonts w:ascii="Arial" w:hAnsi="Arial" w:cs="Arial"/>
                    <w:noProof/>
                  </w:rPr>
                  <w:t>Evaluarea</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_Toc74315187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31</w:t>
                </w:r>
                <w:r w:rsidR="00B948D8" w:rsidRPr="00B74831">
                  <w:rPr>
                    <w:rFonts w:ascii="Arial" w:hAnsi="Arial" w:cs="Arial"/>
                    <w:noProof/>
                    <w:webHidden/>
                  </w:rPr>
                  <w:fldChar w:fldCharType="end"/>
                </w:r>
              </w:hyperlink>
            </w:p>
            <w:p w14:paraId="6F29AEF9" w14:textId="0ECBD3B9"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88" w:history="1">
                <w:r w:rsidR="00B948D8" w:rsidRPr="00B74831">
                  <w:rPr>
                    <w:rStyle w:val="Hyperlink"/>
                    <w:rFonts w:ascii="Arial" w:hAnsi="Arial" w:cs="Arial"/>
                    <w:noProof/>
                    <w:lang w:val="fr-FR"/>
                  </w:rPr>
                  <w:t>Managementul</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_Toc74315188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31</w:t>
                </w:r>
                <w:r w:rsidR="00B948D8" w:rsidRPr="00B74831">
                  <w:rPr>
                    <w:rFonts w:ascii="Arial" w:hAnsi="Arial" w:cs="Arial"/>
                    <w:noProof/>
                    <w:webHidden/>
                  </w:rPr>
                  <w:fldChar w:fldCharType="end"/>
                </w:r>
              </w:hyperlink>
            </w:p>
            <w:p w14:paraId="2D2A77AD" w14:textId="022BEA08" w:rsidR="00B948D8" w:rsidRPr="00B74831" w:rsidRDefault="005B4153">
              <w:pPr>
                <w:pStyle w:val="Verzeichnis1"/>
                <w:rPr>
                  <w:rFonts w:ascii="Arial" w:eastAsiaTheme="minorEastAsia" w:hAnsi="Arial" w:cs="Arial"/>
                  <w:noProof/>
                  <w:lang w:val="ro-RO" w:eastAsia="ro-RO"/>
                </w:rPr>
              </w:pPr>
              <w:hyperlink w:anchor="_Toc74315189" w:history="1">
                <w:r w:rsidR="00B948D8" w:rsidRPr="00B74831">
                  <w:rPr>
                    <w:rStyle w:val="Hyperlink"/>
                    <w:rFonts w:ascii="Arial" w:hAnsi="Arial" w:cs="Arial"/>
                    <w:noProof/>
                  </w:rPr>
                  <w:t>10.</w:t>
                </w:r>
                <w:r w:rsidR="003B525A" w:rsidRPr="00B74831">
                  <w:rPr>
                    <w:rFonts w:ascii="Arial" w:eastAsiaTheme="minorEastAsia" w:hAnsi="Arial" w:cs="Arial"/>
                    <w:noProof/>
                    <w:lang w:val="ro-RO" w:eastAsia="ro-RO"/>
                  </w:rPr>
                  <w:t xml:space="preserve"> </w:t>
                </w:r>
                <w:r w:rsidR="00B948D8" w:rsidRPr="00B74831">
                  <w:rPr>
                    <w:rStyle w:val="Hyperlink"/>
                    <w:rFonts w:ascii="Arial" w:hAnsi="Arial" w:cs="Arial"/>
                    <w:noProof/>
                  </w:rPr>
                  <w:t>Strângerea de fonduri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_Toc74315189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35</w:t>
                </w:r>
                <w:r w:rsidR="00B948D8" w:rsidRPr="00B74831">
                  <w:rPr>
                    <w:rFonts w:ascii="Arial" w:hAnsi="Arial" w:cs="Arial"/>
                    <w:noProof/>
                    <w:webHidden/>
                  </w:rPr>
                  <w:fldChar w:fldCharType="end"/>
                </w:r>
              </w:hyperlink>
            </w:p>
            <w:p w14:paraId="513DED01" w14:textId="331EC515"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90" w:history="1">
                <w:r w:rsidR="00B948D8" w:rsidRPr="00B74831">
                  <w:rPr>
                    <w:rStyle w:val="Hyperlink"/>
                    <w:rFonts w:ascii="Arial" w:hAnsi="Arial" w:cs="Arial"/>
                    <w:noProof/>
                    <w:lang w:val="fr-FR"/>
                  </w:rPr>
                  <w:t>Donația</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_Toc74315190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35</w:t>
                </w:r>
                <w:r w:rsidR="00B948D8" w:rsidRPr="00B74831">
                  <w:rPr>
                    <w:rFonts w:ascii="Arial" w:hAnsi="Arial" w:cs="Arial"/>
                    <w:noProof/>
                    <w:webHidden/>
                  </w:rPr>
                  <w:fldChar w:fldCharType="end"/>
                </w:r>
              </w:hyperlink>
            </w:p>
            <w:p w14:paraId="4FBA324D" w14:textId="23907238"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91" w:history="1">
                <w:r w:rsidR="00B948D8" w:rsidRPr="00B74831">
                  <w:rPr>
                    <w:rStyle w:val="Hyperlink"/>
                    <w:rFonts w:ascii="Arial" w:hAnsi="Arial" w:cs="Arial"/>
                    <w:noProof/>
                    <w:lang w:val="fr-FR"/>
                  </w:rPr>
                  <w:t>Taxele de membru</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_Toc74315191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36</w:t>
                </w:r>
                <w:r w:rsidR="00B948D8" w:rsidRPr="00B74831">
                  <w:rPr>
                    <w:rFonts w:ascii="Arial" w:hAnsi="Arial" w:cs="Arial"/>
                    <w:noProof/>
                    <w:webHidden/>
                  </w:rPr>
                  <w:fldChar w:fldCharType="end"/>
                </w:r>
              </w:hyperlink>
            </w:p>
            <w:p w14:paraId="3528A63D" w14:textId="34120D19"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92" w:history="1">
                <w:r w:rsidR="00B948D8" w:rsidRPr="00B74831">
                  <w:rPr>
                    <w:rStyle w:val="Hyperlink"/>
                    <w:rFonts w:ascii="Arial" w:hAnsi="Arial" w:cs="Arial"/>
                    <w:noProof/>
                  </w:rPr>
                  <w:t>Finanțarea colectivă</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_Toc74315192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36</w:t>
                </w:r>
                <w:r w:rsidR="00B948D8" w:rsidRPr="00B74831">
                  <w:rPr>
                    <w:rFonts w:ascii="Arial" w:hAnsi="Arial" w:cs="Arial"/>
                    <w:noProof/>
                    <w:webHidden/>
                  </w:rPr>
                  <w:fldChar w:fldCharType="end"/>
                </w:r>
              </w:hyperlink>
            </w:p>
            <w:p w14:paraId="737E4C12" w14:textId="4CB83CFF"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93" w:history="1">
                <w:r w:rsidR="00B948D8" w:rsidRPr="00B74831">
                  <w:rPr>
                    <w:rStyle w:val="Hyperlink"/>
                    <w:rFonts w:ascii="Arial" w:hAnsi="Arial" w:cs="Arial"/>
                    <w:noProof/>
                    <w:lang w:val="fr-FR"/>
                  </w:rPr>
                  <w:t>Subvenții / granturi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_Toc74315193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37</w:t>
                </w:r>
                <w:r w:rsidR="00B948D8" w:rsidRPr="00B74831">
                  <w:rPr>
                    <w:rFonts w:ascii="Arial" w:hAnsi="Arial" w:cs="Arial"/>
                    <w:noProof/>
                    <w:webHidden/>
                  </w:rPr>
                  <w:fldChar w:fldCharType="end"/>
                </w:r>
              </w:hyperlink>
            </w:p>
            <w:p w14:paraId="4F394D8B" w14:textId="1655421E"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94" w:history="1">
                <w:r w:rsidR="00B948D8" w:rsidRPr="00B74831">
                  <w:rPr>
                    <w:rStyle w:val="Hyperlink"/>
                    <w:rFonts w:ascii="Arial" w:hAnsi="Arial" w:cs="Arial"/>
                    <w:noProof/>
                    <w:lang w:val="fr-FR"/>
                  </w:rPr>
                  <w:t>Colaborare ONG-mediul de afaceri: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_Toc74315194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44</w:t>
                </w:r>
                <w:r w:rsidR="00B948D8" w:rsidRPr="00B74831">
                  <w:rPr>
                    <w:rFonts w:ascii="Arial" w:hAnsi="Arial" w:cs="Arial"/>
                    <w:noProof/>
                    <w:webHidden/>
                  </w:rPr>
                  <w:fldChar w:fldCharType="end"/>
                </w:r>
              </w:hyperlink>
            </w:p>
            <w:p w14:paraId="6460A2D6" w14:textId="35184011" w:rsidR="00B948D8" w:rsidRPr="00B74831" w:rsidRDefault="005B4153">
              <w:pPr>
                <w:pStyle w:val="Verzeichnis1"/>
                <w:rPr>
                  <w:rFonts w:ascii="Arial" w:eastAsiaTheme="minorEastAsia" w:hAnsi="Arial" w:cs="Arial"/>
                  <w:noProof/>
                  <w:lang w:val="ro-RO" w:eastAsia="ro-RO"/>
                </w:rPr>
              </w:pPr>
              <w:hyperlink w:anchor="_Toc74315195" w:history="1">
                <w:r w:rsidR="00B948D8" w:rsidRPr="00B74831">
                  <w:rPr>
                    <w:rStyle w:val="Hyperlink"/>
                    <w:rFonts w:ascii="Arial" w:hAnsi="Arial" w:cs="Arial"/>
                    <w:noProof/>
                  </w:rPr>
                  <w:t>11.</w:t>
                </w:r>
                <w:r w:rsidR="003B525A" w:rsidRPr="00B74831">
                  <w:rPr>
                    <w:rFonts w:ascii="Arial" w:eastAsiaTheme="minorEastAsia" w:hAnsi="Arial" w:cs="Arial"/>
                    <w:noProof/>
                    <w:lang w:val="ro-RO" w:eastAsia="ro-RO"/>
                  </w:rPr>
                  <w:t xml:space="preserve"> </w:t>
                </w:r>
                <w:r w:rsidR="00B948D8" w:rsidRPr="00B74831">
                  <w:rPr>
                    <w:rStyle w:val="Hyperlink"/>
                    <w:rFonts w:ascii="Arial" w:hAnsi="Arial" w:cs="Arial"/>
                    <w:noProof/>
                    <w:lang w:val="en-US"/>
                  </w:rPr>
                  <w:t>Abordarea colaborativă la nivelul ONG-urilor</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_Toc74315195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47</w:t>
                </w:r>
                <w:r w:rsidR="00B948D8" w:rsidRPr="00B74831">
                  <w:rPr>
                    <w:rFonts w:ascii="Arial" w:hAnsi="Arial" w:cs="Arial"/>
                    <w:noProof/>
                    <w:webHidden/>
                  </w:rPr>
                  <w:fldChar w:fldCharType="end"/>
                </w:r>
              </w:hyperlink>
            </w:p>
            <w:p w14:paraId="6A53E7AC" w14:textId="0F618125"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96" w:history="1">
                <w:r w:rsidR="00B948D8" w:rsidRPr="00B74831">
                  <w:rPr>
                    <w:rStyle w:val="Hyperlink"/>
                    <w:rFonts w:ascii="Arial" w:hAnsi="Arial" w:cs="Arial"/>
                    <w:noProof/>
                  </w:rPr>
                  <w:t>Abordarea colaborativă</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_Toc74315196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47</w:t>
                </w:r>
                <w:r w:rsidR="00B948D8" w:rsidRPr="00B74831">
                  <w:rPr>
                    <w:rFonts w:ascii="Arial" w:hAnsi="Arial" w:cs="Arial"/>
                    <w:noProof/>
                    <w:webHidden/>
                  </w:rPr>
                  <w:fldChar w:fldCharType="end"/>
                </w:r>
              </w:hyperlink>
            </w:p>
            <w:p w14:paraId="2FEB9BF5" w14:textId="788A2D1B"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97" w:history="1">
                <w:r w:rsidR="00B948D8" w:rsidRPr="00B74831">
                  <w:rPr>
                    <w:rStyle w:val="Hyperlink"/>
                    <w:rFonts w:ascii="Arial" w:hAnsi="Arial" w:cs="Arial"/>
                    <w:noProof/>
                    <w:lang w:val="fr-FR"/>
                  </w:rPr>
                  <w:t>De ce colaborează ONG-urile?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_Toc74315197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48</w:t>
                </w:r>
                <w:r w:rsidR="00B948D8" w:rsidRPr="00B74831">
                  <w:rPr>
                    <w:rFonts w:ascii="Arial" w:hAnsi="Arial" w:cs="Arial"/>
                    <w:noProof/>
                    <w:webHidden/>
                  </w:rPr>
                  <w:fldChar w:fldCharType="end"/>
                </w:r>
              </w:hyperlink>
            </w:p>
            <w:p w14:paraId="7CCAE41C" w14:textId="2EDA6296"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198" w:history="1">
                <w:r w:rsidR="00B948D8" w:rsidRPr="00B74831">
                  <w:rPr>
                    <w:rStyle w:val="Hyperlink"/>
                    <w:rFonts w:ascii="Arial" w:hAnsi="Arial" w:cs="Arial"/>
                    <w:noProof/>
                  </w:rPr>
                  <w:t>Bunele practici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_Toc74315198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48</w:t>
                </w:r>
                <w:r w:rsidR="00B948D8" w:rsidRPr="00B74831">
                  <w:rPr>
                    <w:rFonts w:ascii="Arial" w:hAnsi="Arial" w:cs="Arial"/>
                    <w:noProof/>
                    <w:webHidden/>
                  </w:rPr>
                  <w:fldChar w:fldCharType="end"/>
                </w:r>
              </w:hyperlink>
            </w:p>
            <w:p w14:paraId="0E9E0BC6" w14:textId="53699064" w:rsidR="00B948D8" w:rsidRPr="00B74831" w:rsidRDefault="005B4153">
              <w:pPr>
                <w:pStyle w:val="Verzeichnis1"/>
                <w:rPr>
                  <w:rFonts w:ascii="Arial" w:eastAsiaTheme="minorEastAsia" w:hAnsi="Arial" w:cs="Arial"/>
                  <w:noProof/>
                  <w:lang w:val="ro-RO" w:eastAsia="ro-RO"/>
                </w:rPr>
              </w:pPr>
              <w:hyperlink w:anchor="_Toc74315199" w:history="1">
                <w:r w:rsidR="00B948D8" w:rsidRPr="00B74831">
                  <w:rPr>
                    <w:rStyle w:val="Hyperlink"/>
                    <w:rFonts w:ascii="Arial" w:hAnsi="Arial" w:cs="Arial"/>
                    <w:noProof/>
                  </w:rPr>
                  <w:t>12.</w:t>
                </w:r>
                <w:r w:rsidR="003B525A" w:rsidRPr="00B74831">
                  <w:rPr>
                    <w:rFonts w:ascii="Arial" w:eastAsiaTheme="minorEastAsia" w:hAnsi="Arial" w:cs="Arial"/>
                    <w:noProof/>
                    <w:lang w:val="ro-RO" w:eastAsia="ro-RO"/>
                  </w:rPr>
                  <w:t xml:space="preserve"> </w:t>
                </w:r>
                <w:r w:rsidR="00B948D8" w:rsidRPr="00B74831">
                  <w:rPr>
                    <w:rStyle w:val="Hyperlink"/>
                    <w:rFonts w:ascii="Arial" w:hAnsi="Arial" w:cs="Arial"/>
                    <w:noProof/>
                  </w:rPr>
                  <w:t>Comunicarea</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_Toc74315199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50</w:t>
                </w:r>
                <w:r w:rsidR="00B948D8" w:rsidRPr="00B74831">
                  <w:rPr>
                    <w:rFonts w:ascii="Arial" w:hAnsi="Arial" w:cs="Arial"/>
                    <w:noProof/>
                    <w:webHidden/>
                  </w:rPr>
                  <w:fldChar w:fldCharType="end"/>
                </w:r>
              </w:hyperlink>
            </w:p>
            <w:p w14:paraId="6036594F" w14:textId="75791685"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00" w:history="1">
                <w:r w:rsidR="00B948D8" w:rsidRPr="00B74831">
                  <w:rPr>
                    <w:rStyle w:val="Hyperlink"/>
                    <w:rFonts w:ascii="Arial" w:hAnsi="Arial" w:cs="Arial"/>
                    <w:noProof/>
                  </w:rPr>
                  <w:t>Planul de comunicare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_Toc74315200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50</w:t>
                </w:r>
                <w:r w:rsidR="00B948D8" w:rsidRPr="00B74831">
                  <w:rPr>
                    <w:rFonts w:ascii="Arial" w:hAnsi="Arial" w:cs="Arial"/>
                    <w:noProof/>
                    <w:webHidden/>
                  </w:rPr>
                  <w:fldChar w:fldCharType="end"/>
                </w:r>
              </w:hyperlink>
            </w:p>
            <w:p w14:paraId="200D1640" w14:textId="634E6C69"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01" w:history="1">
                <w:r w:rsidR="00B948D8" w:rsidRPr="00B74831">
                  <w:rPr>
                    <w:rStyle w:val="Hyperlink"/>
                    <w:rFonts w:ascii="Arial" w:hAnsi="Arial" w:cs="Arial"/>
                    <w:noProof/>
                  </w:rPr>
                  <w:t>Conținut web</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_Toc74315201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51</w:t>
                </w:r>
                <w:r w:rsidR="00B948D8" w:rsidRPr="00B74831">
                  <w:rPr>
                    <w:rFonts w:ascii="Arial" w:hAnsi="Arial" w:cs="Arial"/>
                    <w:noProof/>
                    <w:webHidden/>
                  </w:rPr>
                  <w:fldChar w:fldCharType="end"/>
                </w:r>
              </w:hyperlink>
            </w:p>
            <w:p w14:paraId="311B53F7" w14:textId="28A1F873"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02" w:history="1">
                <w:r w:rsidR="00B948D8" w:rsidRPr="00B74831">
                  <w:rPr>
                    <w:rStyle w:val="Hyperlink"/>
                    <w:rFonts w:ascii="Arial" w:hAnsi="Arial" w:cs="Arial"/>
                    <w:noProof/>
                    <w:lang w:val="fr-FR"/>
                  </w:rPr>
                  <w:t>Gestionarea conturilor de socializare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_Toc74315202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54</w:t>
                </w:r>
                <w:r w:rsidR="00B948D8" w:rsidRPr="00B74831">
                  <w:rPr>
                    <w:rFonts w:ascii="Arial" w:hAnsi="Arial" w:cs="Arial"/>
                    <w:noProof/>
                    <w:webHidden/>
                  </w:rPr>
                  <w:fldChar w:fldCharType="end"/>
                </w:r>
              </w:hyperlink>
            </w:p>
            <w:p w14:paraId="007105D9" w14:textId="6B606703"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03" w:history="1">
                <w:r w:rsidR="00B948D8" w:rsidRPr="00B74831">
                  <w:rPr>
                    <w:rStyle w:val="Hyperlink"/>
                    <w:rFonts w:ascii="Arial" w:hAnsi="Arial" w:cs="Arial"/>
                    <w:noProof/>
                    <w:lang w:val="fr-FR"/>
                  </w:rPr>
                  <w:t>Cum se măsoară impactul comunicării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_Toc74315203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55</w:t>
                </w:r>
                <w:r w:rsidR="00B948D8" w:rsidRPr="00B74831">
                  <w:rPr>
                    <w:rFonts w:ascii="Arial" w:hAnsi="Arial" w:cs="Arial"/>
                    <w:noProof/>
                    <w:webHidden/>
                  </w:rPr>
                  <w:fldChar w:fldCharType="end"/>
                </w:r>
              </w:hyperlink>
            </w:p>
            <w:p w14:paraId="0AFA0484" w14:textId="41AED63B" w:rsidR="00B948D8" w:rsidRPr="00B74831" w:rsidRDefault="005B4153">
              <w:pPr>
                <w:pStyle w:val="Verzeichnis1"/>
                <w:rPr>
                  <w:rFonts w:ascii="Arial" w:eastAsiaTheme="minorEastAsia" w:hAnsi="Arial" w:cs="Arial"/>
                  <w:noProof/>
                  <w:lang w:val="ro-RO" w:eastAsia="ro-RO"/>
                </w:rPr>
              </w:pPr>
              <w:hyperlink w:anchor="_Toc74315204" w:history="1">
                <w:r w:rsidR="00B948D8" w:rsidRPr="00B74831">
                  <w:rPr>
                    <w:rStyle w:val="Hyperlink"/>
                    <w:rFonts w:ascii="Arial" w:hAnsi="Arial" w:cs="Arial"/>
                    <w:noProof/>
                  </w:rPr>
                  <w:t>13. Pașii pentru crearea unei asociații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_Toc74315204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57</w:t>
                </w:r>
                <w:r w:rsidR="00B948D8" w:rsidRPr="00B74831">
                  <w:rPr>
                    <w:rFonts w:ascii="Arial" w:hAnsi="Arial" w:cs="Arial"/>
                    <w:noProof/>
                    <w:webHidden/>
                  </w:rPr>
                  <w:fldChar w:fldCharType="end"/>
                </w:r>
              </w:hyperlink>
            </w:p>
            <w:p w14:paraId="348BF5A6" w14:textId="7C5A0CE4"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05" w:history="1">
                <w:r w:rsidR="00B948D8" w:rsidRPr="00B74831">
                  <w:rPr>
                    <w:rStyle w:val="Hyperlink"/>
                    <w:rFonts w:ascii="Arial" w:hAnsi="Arial" w:cs="Arial"/>
                    <w:noProof/>
                  </w:rPr>
                  <w:t>Pasul 1: Alegerea formei asociative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_Toc74315205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57</w:t>
                </w:r>
                <w:r w:rsidR="00B948D8" w:rsidRPr="00B74831">
                  <w:rPr>
                    <w:rFonts w:ascii="Arial" w:hAnsi="Arial" w:cs="Arial"/>
                    <w:noProof/>
                    <w:webHidden/>
                  </w:rPr>
                  <w:fldChar w:fldCharType="end"/>
                </w:r>
              </w:hyperlink>
            </w:p>
            <w:p w14:paraId="785BC166" w14:textId="098A390A"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06" w:history="1">
                <w:r w:rsidR="00B948D8" w:rsidRPr="00B74831">
                  <w:rPr>
                    <w:rStyle w:val="Hyperlink"/>
                    <w:rFonts w:ascii="Arial" w:hAnsi="Arial" w:cs="Arial"/>
                    <w:noProof/>
                    <w:lang w:val="fr-FR"/>
                  </w:rPr>
                  <w:t>Pasul 2: Alegerea unui nume pentru ONG-ul dvs.</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_Toc74315206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58</w:t>
                </w:r>
                <w:r w:rsidR="00B948D8" w:rsidRPr="00B74831">
                  <w:rPr>
                    <w:rFonts w:ascii="Arial" w:hAnsi="Arial" w:cs="Arial"/>
                    <w:noProof/>
                    <w:webHidden/>
                  </w:rPr>
                  <w:fldChar w:fldCharType="end"/>
                </w:r>
              </w:hyperlink>
            </w:p>
            <w:p w14:paraId="73175150" w14:textId="1E8947C4"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07" w:history="1">
                <w:r w:rsidR="00B948D8" w:rsidRPr="00B74831">
                  <w:rPr>
                    <w:rStyle w:val="Hyperlink"/>
                    <w:rFonts w:ascii="Arial" w:hAnsi="Arial" w:cs="Arial"/>
                    <w:noProof/>
                    <w:lang w:val="fr-FR"/>
                  </w:rPr>
                  <w:t>Pasul 3: Redactarea actului constitutiv și a statutului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_Toc74315207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58</w:t>
                </w:r>
                <w:r w:rsidR="00B948D8" w:rsidRPr="00B74831">
                  <w:rPr>
                    <w:rFonts w:ascii="Arial" w:hAnsi="Arial" w:cs="Arial"/>
                    <w:noProof/>
                    <w:webHidden/>
                  </w:rPr>
                  <w:fldChar w:fldCharType="end"/>
                </w:r>
              </w:hyperlink>
            </w:p>
            <w:p w14:paraId="609757D5" w14:textId="04690CB9"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08" w:history="1">
                <w:r w:rsidR="00B948D8" w:rsidRPr="00B74831">
                  <w:rPr>
                    <w:rStyle w:val="Hyperlink"/>
                    <w:rFonts w:ascii="Arial" w:hAnsi="Arial" w:cs="Arial"/>
                    <w:noProof/>
                  </w:rPr>
                  <w:t>Pasul 4: Compilarea dosarului pentru instanță</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_Toc74315208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59</w:t>
                </w:r>
                <w:r w:rsidR="00B948D8" w:rsidRPr="00B74831">
                  <w:rPr>
                    <w:rFonts w:ascii="Arial" w:hAnsi="Arial" w:cs="Arial"/>
                    <w:noProof/>
                    <w:webHidden/>
                  </w:rPr>
                  <w:fldChar w:fldCharType="end"/>
                </w:r>
              </w:hyperlink>
            </w:p>
            <w:p w14:paraId="29116444" w14:textId="715451D2"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09" w:history="1">
                <w:r w:rsidR="00B948D8" w:rsidRPr="00B74831">
                  <w:rPr>
                    <w:rStyle w:val="Hyperlink"/>
                    <w:rFonts w:ascii="Arial" w:hAnsi="Arial" w:cs="Arial"/>
                    <w:noProof/>
                  </w:rPr>
                  <w:t>Pasul 5: Procedura de înregistrare și atestarea performanței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_Toc74315209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60</w:t>
                </w:r>
                <w:r w:rsidR="00B948D8" w:rsidRPr="00B74831">
                  <w:rPr>
                    <w:rFonts w:ascii="Arial" w:hAnsi="Arial" w:cs="Arial"/>
                    <w:noProof/>
                    <w:webHidden/>
                  </w:rPr>
                  <w:fldChar w:fldCharType="end"/>
                </w:r>
              </w:hyperlink>
            </w:p>
            <w:p w14:paraId="1B404F09" w14:textId="3CFB5140"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10" w:history="1">
                <w:r w:rsidR="00B948D8" w:rsidRPr="00B74831">
                  <w:rPr>
                    <w:rStyle w:val="Hyperlink"/>
                    <w:rFonts w:ascii="Arial" w:hAnsi="Arial" w:cs="Arial"/>
                    <w:noProof/>
                    <w:lang w:val="fr-FR"/>
                  </w:rPr>
                  <w:t>Pasul 6: Înregistrarea fiscală și deschiderea contului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_Toc74315210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60</w:t>
                </w:r>
                <w:r w:rsidR="00B948D8" w:rsidRPr="00B74831">
                  <w:rPr>
                    <w:rFonts w:ascii="Arial" w:hAnsi="Arial" w:cs="Arial"/>
                    <w:noProof/>
                    <w:webHidden/>
                  </w:rPr>
                  <w:fldChar w:fldCharType="end"/>
                </w:r>
              </w:hyperlink>
            </w:p>
            <w:p w14:paraId="0D24C6F1" w14:textId="1FF222FD"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11" w:history="1">
                <w:r w:rsidR="00B948D8" w:rsidRPr="00B74831">
                  <w:rPr>
                    <w:rStyle w:val="Hyperlink"/>
                    <w:rFonts w:ascii="Arial" w:hAnsi="Arial" w:cs="Arial"/>
                    <w:noProof/>
                  </w:rPr>
                  <w:t>Structura organizațională</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_Toc74315211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60</w:t>
                </w:r>
                <w:r w:rsidR="00B948D8" w:rsidRPr="00B74831">
                  <w:rPr>
                    <w:rFonts w:ascii="Arial" w:hAnsi="Arial" w:cs="Arial"/>
                    <w:noProof/>
                    <w:webHidden/>
                  </w:rPr>
                  <w:fldChar w:fldCharType="end"/>
                </w:r>
              </w:hyperlink>
            </w:p>
            <w:p w14:paraId="56F0C7A4" w14:textId="3A2812EB"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12" w:history="1">
                <w:r w:rsidR="00B948D8" w:rsidRPr="00B74831">
                  <w:rPr>
                    <w:rStyle w:val="Hyperlink"/>
                    <w:rFonts w:ascii="Arial" w:hAnsi="Arial" w:cs="Arial"/>
                    <w:noProof/>
                    <w:lang w:val="fr-FR"/>
                  </w:rPr>
                  <w:t>Declarația de utilitate publică</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_Toc74315212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62</w:t>
                </w:r>
                <w:r w:rsidR="00B948D8" w:rsidRPr="00B74831">
                  <w:rPr>
                    <w:rFonts w:ascii="Arial" w:hAnsi="Arial" w:cs="Arial"/>
                    <w:noProof/>
                    <w:webHidden/>
                  </w:rPr>
                  <w:fldChar w:fldCharType="end"/>
                </w:r>
              </w:hyperlink>
            </w:p>
            <w:p w14:paraId="6E27D257" w14:textId="4714035B"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13" w:history="1">
                <w:r w:rsidR="00B948D8" w:rsidRPr="00B74831">
                  <w:rPr>
                    <w:rStyle w:val="Hyperlink"/>
                    <w:rFonts w:ascii="Arial" w:hAnsi="Arial" w:cs="Arial"/>
                    <w:noProof/>
                    <w:lang w:val="fr-FR"/>
                  </w:rPr>
                  <w:t>Obligațiile asociațiilor</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_Toc74315213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63</w:t>
                </w:r>
                <w:r w:rsidR="00B948D8" w:rsidRPr="00B74831">
                  <w:rPr>
                    <w:rFonts w:ascii="Arial" w:hAnsi="Arial" w:cs="Arial"/>
                    <w:noProof/>
                    <w:webHidden/>
                  </w:rPr>
                  <w:fldChar w:fldCharType="end"/>
                </w:r>
              </w:hyperlink>
            </w:p>
            <w:p w14:paraId="08BD45CD" w14:textId="32C22022"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14" w:history="1">
                <w:r w:rsidR="00B948D8" w:rsidRPr="00B74831">
                  <w:rPr>
                    <w:rStyle w:val="Hyperlink"/>
                    <w:rFonts w:ascii="Arial" w:hAnsi="Arial" w:cs="Arial"/>
                    <w:noProof/>
                    <w:lang w:val="fr-FR"/>
                  </w:rPr>
                  <w:t>Obligațiile fiscale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_Toc74315214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63</w:t>
                </w:r>
                <w:r w:rsidR="00B948D8" w:rsidRPr="00B74831">
                  <w:rPr>
                    <w:rFonts w:ascii="Arial" w:hAnsi="Arial" w:cs="Arial"/>
                    <w:noProof/>
                    <w:webHidden/>
                  </w:rPr>
                  <w:fldChar w:fldCharType="end"/>
                </w:r>
              </w:hyperlink>
            </w:p>
            <w:p w14:paraId="602B760E" w14:textId="27B84627"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15" w:history="1">
                <w:r w:rsidR="00B948D8" w:rsidRPr="00B74831">
                  <w:rPr>
                    <w:rStyle w:val="Hyperlink"/>
                    <w:rFonts w:ascii="Arial" w:hAnsi="Arial" w:cs="Arial"/>
                    <w:noProof/>
                    <w:lang w:val="fr-FR"/>
                  </w:rPr>
                  <w:t>Protecția datelor</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_Toc74315215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63</w:t>
                </w:r>
                <w:r w:rsidR="00B948D8" w:rsidRPr="00B74831">
                  <w:rPr>
                    <w:rFonts w:ascii="Arial" w:hAnsi="Arial" w:cs="Arial"/>
                    <w:noProof/>
                    <w:webHidden/>
                  </w:rPr>
                  <w:fldChar w:fldCharType="end"/>
                </w:r>
              </w:hyperlink>
            </w:p>
            <w:p w14:paraId="7E5CD3D8" w14:textId="2C30A372" w:rsidR="00B948D8" w:rsidRPr="00B74831" w:rsidRDefault="005B4153">
              <w:pPr>
                <w:pStyle w:val="Verzeichnis2"/>
                <w:tabs>
                  <w:tab w:val="right" w:leader="dot" w:pos="6615"/>
                </w:tabs>
                <w:rPr>
                  <w:rFonts w:ascii="Arial" w:eastAsiaTheme="minorEastAsia" w:hAnsi="Arial" w:cs="Arial"/>
                  <w:noProof/>
                  <w:lang w:val="ro-RO" w:eastAsia="ro-RO"/>
                </w:rPr>
              </w:pPr>
              <w:hyperlink w:anchor="_Toc74315216" w:history="1">
                <w:r w:rsidR="00B948D8" w:rsidRPr="00B74831">
                  <w:rPr>
                    <w:rStyle w:val="Hyperlink"/>
                    <w:rFonts w:ascii="Arial" w:hAnsi="Arial" w:cs="Arial"/>
                    <w:noProof/>
                    <w:lang w:val="fr-FR"/>
                  </w:rPr>
                  <w:t>Alte resurse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_Toc74315216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63</w:t>
                </w:r>
                <w:r w:rsidR="00B948D8" w:rsidRPr="00B74831">
                  <w:rPr>
                    <w:rFonts w:ascii="Arial" w:hAnsi="Arial" w:cs="Arial"/>
                    <w:noProof/>
                    <w:webHidden/>
                  </w:rPr>
                  <w:fldChar w:fldCharType="end"/>
                </w:r>
              </w:hyperlink>
            </w:p>
            <w:p w14:paraId="4A3800BA" w14:textId="193D33BC" w:rsidR="00B948D8" w:rsidRPr="00B74831" w:rsidRDefault="005B4153">
              <w:pPr>
                <w:pStyle w:val="Verzeichnis1"/>
                <w:rPr>
                  <w:rFonts w:ascii="Arial" w:eastAsiaTheme="minorEastAsia" w:hAnsi="Arial" w:cs="Arial"/>
                  <w:noProof/>
                  <w:lang w:val="ro-RO" w:eastAsia="ro-RO"/>
                </w:rPr>
              </w:pPr>
              <w:hyperlink w:anchor="_Toc74315217" w:history="1">
                <w:r w:rsidR="00B948D8" w:rsidRPr="00B74831">
                  <w:rPr>
                    <w:rStyle w:val="Hyperlink"/>
                    <w:rFonts w:ascii="Arial" w:hAnsi="Arial" w:cs="Arial"/>
                    <w:noProof/>
                  </w:rPr>
                  <w:t>14.</w:t>
                </w:r>
                <w:r w:rsidR="003B525A" w:rsidRPr="00B74831">
                  <w:rPr>
                    <w:rFonts w:ascii="Arial" w:eastAsiaTheme="minorEastAsia" w:hAnsi="Arial" w:cs="Arial"/>
                    <w:noProof/>
                    <w:lang w:val="ro-RO" w:eastAsia="ro-RO"/>
                  </w:rPr>
                  <w:t xml:space="preserve"> </w:t>
                </w:r>
                <w:r w:rsidR="00B948D8" w:rsidRPr="00B74831">
                  <w:rPr>
                    <w:rStyle w:val="Hyperlink"/>
                    <w:rFonts w:ascii="Arial" w:hAnsi="Arial" w:cs="Arial"/>
                    <w:noProof/>
                  </w:rPr>
                  <w:t>Concluzii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_Toc74315217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65</w:t>
                </w:r>
                <w:r w:rsidR="00B948D8" w:rsidRPr="00B74831">
                  <w:rPr>
                    <w:rFonts w:ascii="Arial" w:hAnsi="Arial" w:cs="Arial"/>
                    <w:noProof/>
                    <w:webHidden/>
                  </w:rPr>
                  <w:fldChar w:fldCharType="end"/>
                </w:r>
              </w:hyperlink>
            </w:p>
            <w:p w14:paraId="6180B1C4" w14:textId="180ADD82" w:rsidR="00B948D8" w:rsidRPr="00B74831" w:rsidRDefault="005B4153">
              <w:pPr>
                <w:pStyle w:val="Verzeichnis1"/>
                <w:rPr>
                  <w:rFonts w:ascii="Arial" w:eastAsiaTheme="minorEastAsia" w:hAnsi="Arial" w:cs="Arial"/>
                  <w:noProof/>
                  <w:lang w:val="ro-RO" w:eastAsia="ro-RO"/>
                </w:rPr>
              </w:pPr>
              <w:hyperlink w:anchor="_Toc74315218" w:history="1">
                <w:r w:rsidR="00B948D8" w:rsidRPr="00B74831">
                  <w:rPr>
                    <w:rStyle w:val="Hyperlink"/>
                    <w:rFonts w:ascii="Arial" w:hAnsi="Arial" w:cs="Arial"/>
                    <w:noProof/>
                  </w:rPr>
                  <w:t>15.</w:t>
                </w:r>
                <w:r w:rsidR="003B525A" w:rsidRPr="00B74831">
                  <w:rPr>
                    <w:rFonts w:ascii="Arial" w:eastAsiaTheme="minorEastAsia" w:hAnsi="Arial" w:cs="Arial"/>
                    <w:noProof/>
                    <w:lang w:val="ro-RO" w:eastAsia="ro-RO"/>
                  </w:rPr>
                  <w:t xml:space="preserve"> </w:t>
                </w:r>
                <w:r w:rsidR="00B948D8" w:rsidRPr="00B74831">
                  <w:rPr>
                    <w:rStyle w:val="Hyperlink"/>
                    <w:rFonts w:ascii="Arial" w:hAnsi="Arial" w:cs="Arial"/>
                    <w:noProof/>
                  </w:rPr>
                  <w:t>Bibliografie</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_Toc74315218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66</w:t>
                </w:r>
                <w:r w:rsidR="00B948D8" w:rsidRPr="00B74831">
                  <w:rPr>
                    <w:rFonts w:ascii="Arial" w:hAnsi="Arial" w:cs="Arial"/>
                    <w:noProof/>
                    <w:webHidden/>
                  </w:rPr>
                  <w:fldChar w:fldCharType="end"/>
                </w:r>
              </w:hyperlink>
            </w:p>
            <w:p w14:paraId="21309003" w14:textId="06F81393" w:rsidR="00B948D8" w:rsidRPr="00B74831" w:rsidRDefault="005B4153">
              <w:pPr>
                <w:pStyle w:val="Verzeichnis1"/>
                <w:rPr>
                  <w:rFonts w:ascii="Arial" w:eastAsiaTheme="minorEastAsia" w:hAnsi="Arial" w:cs="Arial"/>
                  <w:noProof/>
                  <w:lang w:val="ro-RO" w:eastAsia="ro-RO"/>
                </w:rPr>
              </w:pPr>
              <w:hyperlink w:anchor="_Toc74315219" w:history="1">
                <w:r w:rsidR="00B948D8" w:rsidRPr="00B74831">
                  <w:rPr>
                    <w:rStyle w:val="Hyperlink"/>
                    <w:rFonts w:ascii="Arial" w:hAnsi="Arial" w:cs="Arial"/>
                    <w:noProof/>
                  </w:rPr>
                  <w:t>Anexa I. Compararea cerințelor asociațiilor în țările proiectului</w:t>
                </w:r>
                <w:r w:rsidR="00B948D8" w:rsidRPr="00B74831">
                  <w:rPr>
                    <w:rFonts w:ascii="Arial" w:hAnsi="Arial" w:cs="Arial"/>
                    <w:noProof/>
                    <w:webHidden/>
                  </w:rPr>
                  <w:tab/>
                </w:r>
                <w:r w:rsidR="00B948D8" w:rsidRPr="00B74831">
                  <w:rPr>
                    <w:rFonts w:ascii="Arial" w:hAnsi="Arial" w:cs="Arial"/>
                    <w:noProof/>
                    <w:webHidden/>
                  </w:rPr>
                  <w:fldChar w:fldCharType="begin"/>
                </w:r>
                <w:r w:rsidR="00B948D8" w:rsidRPr="00B74831">
                  <w:rPr>
                    <w:rFonts w:ascii="Arial" w:hAnsi="Arial" w:cs="Arial"/>
                    <w:noProof/>
                    <w:webHidden/>
                  </w:rPr>
                  <w:instrText xml:space="preserve"> PAGEREF _Toc74315219 \h </w:instrText>
                </w:r>
                <w:r w:rsidR="00B948D8" w:rsidRPr="00B74831">
                  <w:rPr>
                    <w:rFonts w:ascii="Arial" w:hAnsi="Arial" w:cs="Arial"/>
                    <w:noProof/>
                    <w:webHidden/>
                  </w:rPr>
                </w:r>
                <w:r w:rsidR="00B948D8" w:rsidRPr="00B74831">
                  <w:rPr>
                    <w:rFonts w:ascii="Arial" w:hAnsi="Arial" w:cs="Arial"/>
                    <w:noProof/>
                    <w:webHidden/>
                  </w:rPr>
                  <w:fldChar w:fldCharType="separate"/>
                </w:r>
                <w:r w:rsidR="005A3D59">
                  <w:rPr>
                    <w:rFonts w:ascii="Arial" w:hAnsi="Arial" w:cs="Arial"/>
                    <w:noProof/>
                    <w:webHidden/>
                  </w:rPr>
                  <w:t>68</w:t>
                </w:r>
                <w:r w:rsidR="00B948D8" w:rsidRPr="00B74831">
                  <w:rPr>
                    <w:rFonts w:ascii="Arial" w:hAnsi="Arial" w:cs="Arial"/>
                    <w:noProof/>
                    <w:webHidden/>
                  </w:rPr>
                  <w:fldChar w:fldCharType="end"/>
                </w:r>
              </w:hyperlink>
            </w:p>
            <w:p w14:paraId="6DA1F8EE" w14:textId="5F117477" w:rsidR="001303F7" w:rsidRPr="00B74831" w:rsidRDefault="001303F7" w:rsidP="0025547D">
              <w:pPr>
                <w:spacing w:line="276" w:lineRule="auto"/>
                <w:jc w:val="both"/>
                <w:rPr>
                  <w:rFonts w:ascii="Arial" w:hAnsi="Arial" w:cs="Arial"/>
                  <w:sz w:val="24"/>
                  <w:szCs w:val="24"/>
                </w:rPr>
              </w:pPr>
              <w:r w:rsidRPr="00B74831">
                <w:rPr>
                  <w:rFonts w:ascii="Arial" w:hAnsi="Arial" w:cs="Arial"/>
                  <w:b/>
                  <w:bCs/>
                  <w:sz w:val="24"/>
                  <w:szCs w:val="24"/>
                  <w:lang w:val="es-ES"/>
                </w:rPr>
                <w:fldChar w:fldCharType="end"/>
              </w:r>
            </w:p>
          </w:sdtContent>
        </w:sdt>
        <w:p w14:paraId="48B4F7F2" w14:textId="77777777" w:rsidR="001303F7" w:rsidRPr="00B74831" w:rsidRDefault="001303F7" w:rsidP="0025547D">
          <w:pPr>
            <w:pStyle w:val="berschrift1"/>
            <w:numPr>
              <w:ilvl w:val="0"/>
              <w:numId w:val="0"/>
            </w:numPr>
            <w:ind w:left="357" w:hanging="357"/>
            <w:rPr>
              <w:rFonts w:ascii="Arial" w:hAnsi="Arial" w:cs="Arial"/>
              <w:sz w:val="24"/>
              <w:szCs w:val="24"/>
            </w:rPr>
            <w:sectPr w:rsidR="001303F7" w:rsidRPr="00B74831"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B74831" w:rsidRDefault="001303F7" w:rsidP="0025547D">
          <w:pPr>
            <w:pStyle w:val="berschrift1"/>
            <w:numPr>
              <w:ilvl w:val="0"/>
              <w:numId w:val="0"/>
            </w:numPr>
            <w:ind w:left="357" w:hanging="357"/>
            <w:rPr>
              <w:rFonts w:ascii="Arial" w:hAnsi="Arial" w:cs="Arial"/>
              <w:sz w:val="24"/>
              <w:szCs w:val="24"/>
            </w:rPr>
          </w:pPr>
        </w:p>
        <w:p w14:paraId="2D0C3E0D" w14:textId="77777777" w:rsidR="001303F7" w:rsidRPr="00B74831" w:rsidRDefault="001303F7" w:rsidP="0025547D">
          <w:pPr>
            <w:pStyle w:val="berschrift1"/>
            <w:numPr>
              <w:ilvl w:val="0"/>
              <w:numId w:val="0"/>
            </w:numPr>
            <w:ind w:left="357" w:hanging="357"/>
            <w:rPr>
              <w:rFonts w:ascii="Arial" w:hAnsi="Arial" w:cs="Arial"/>
              <w:b w:val="0"/>
              <w:bCs/>
              <w:sz w:val="24"/>
              <w:szCs w:val="24"/>
            </w:rPr>
            <w:sectPr w:rsidR="001303F7" w:rsidRPr="00B74831" w:rsidSect="00A524FD">
              <w:type w:val="continuous"/>
              <w:pgSz w:w="16838" w:h="11906" w:orient="landscape" w:code="9"/>
              <w:pgMar w:top="0" w:right="1440" w:bottom="1440" w:left="1440" w:header="709" w:footer="737" w:gutter="0"/>
              <w:cols w:space="708"/>
              <w:titlePg/>
              <w:docGrid w:linePitch="360"/>
            </w:sectPr>
          </w:pPr>
        </w:p>
        <w:p w14:paraId="7FFC6575" w14:textId="44D9326E" w:rsidR="0001480C" w:rsidRPr="00B74831" w:rsidRDefault="009C7CC8" w:rsidP="0025547D">
          <w:pPr>
            <w:pStyle w:val="berschrift1"/>
            <w:numPr>
              <w:ilvl w:val="0"/>
              <w:numId w:val="0"/>
            </w:numPr>
            <w:ind w:left="357" w:hanging="357"/>
            <w:rPr>
              <w:rFonts w:ascii="Arial" w:hAnsi="Arial" w:cs="Arial"/>
              <w:szCs w:val="48"/>
            </w:rPr>
            <w:sectPr w:rsidR="0001480C" w:rsidRPr="00B74831" w:rsidSect="00A524FD">
              <w:pgSz w:w="16838" w:h="11906" w:orient="landscape" w:code="9"/>
              <w:pgMar w:top="0" w:right="1440" w:bottom="1440" w:left="1440" w:header="709" w:footer="737" w:gutter="0"/>
              <w:cols w:space="708"/>
              <w:titlePg/>
              <w:docGrid w:linePitch="360"/>
            </w:sectPr>
          </w:pPr>
          <w:bookmarkStart w:id="4" w:name="_Toc74315156"/>
          <w:r w:rsidRPr="00B74831">
            <w:rPr>
              <w:rFonts w:ascii="Arial" w:hAnsi="Arial" w:cs="Arial"/>
              <w:szCs w:val="48"/>
            </w:rPr>
            <w:lastRenderedPageBreak/>
            <w:t>Introdu</w:t>
          </w:r>
          <w:r w:rsidR="00FF1992" w:rsidRPr="00B74831">
            <w:rPr>
              <w:rFonts w:ascii="Arial" w:hAnsi="Arial" w:cs="Arial"/>
              <w:szCs w:val="48"/>
            </w:rPr>
            <w:t>cere</w:t>
          </w:r>
          <w:bookmarkEnd w:id="4"/>
        </w:p>
        <w:p w14:paraId="4292C59F" w14:textId="1495A970" w:rsidR="000241FB" w:rsidRPr="00B74831" w:rsidRDefault="000241FB" w:rsidP="000241FB">
          <w:pPr>
            <w:spacing w:line="276" w:lineRule="auto"/>
            <w:jc w:val="both"/>
            <w:rPr>
              <w:rFonts w:ascii="Arial" w:eastAsia="Malgun Gothic Semilight" w:hAnsi="Arial" w:cs="Arial"/>
              <w:bCs/>
              <w:iCs/>
              <w:color w:val="000000" w:themeColor="text1"/>
              <w:sz w:val="24"/>
              <w:szCs w:val="24"/>
            </w:rPr>
          </w:pPr>
          <w:r w:rsidRPr="00B74831">
            <w:rPr>
              <w:rFonts w:ascii="Arial" w:eastAsia="Malgun Gothic Semilight" w:hAnsi="Arial" w:cs="Arial"/>
              <w:bCs/>
              <w:iCs/>
              <w:color w:val="000000" w:themeColor="text1"/>
              <w:sz w:val="24"/>
              <w:szCs w:val="24"/>
            </w:rPr>
            <w:t xml:space="preserve">ONG-urile </w:t>
          </w:r>
          <w:r w:rsidR="00E85369" w:rsidRPr="00B74831">
            <w:rPr>
              <w:rFonts w:ascii="Arial" w:eastAsia="Malgun Gothic Semilight" w:hAnsi="Arial" w:cs="Arial"/>
              <w:bCs/>
              <w:iCs/>
              <w:color w:val="000000" w:themeColor="text1"/>
              <w:sz w:val="24"/>
              <w:szCs w:val="24"/>
            </w:rPr>
            <w:t>lucrează</w:t>
          </w:r>
          <w:r w:rsidRPr="00B74831">
            <w:rPr>
              <w:rFonts w:ascii="Arial" w:eastAsia="Malgun Gothic Semilight" w:hAnsi="Arial" w:cs="Arial"/>
              <w:bCs/>
              <w:iCs/>
              <w:color w:val="000000" w:themeColor="text1"/>
              <w:sz w:val="24"/>
              <w:szCs w:val="24"/>
            </w:rPr>
            <w:t xml:space="preserve"> pentru drepturile omului și protecția mediului, lucrează pentru a pune capăt violenței, pentru a</w:t>
          </w:r>
          <w:r w:rsidR="00D7746D" w:rsidRPr="00B74831">
            <w:rPr>
              <w:rFonts w:ascii="Arial" w:eastAsia="Malgun Gothic Semilight" w:hAnsi="Arial" w:cs="Arial"/>
              <w:bCs/>
              <w:iCs/>
              <w:color w:val="000000" w:themeColor="text1"/>
              <w:sz w:val="24"/>
              <w:szCs w:val="24"/>
            </w:rPr>
            <w:t>-i</w:t>
          </w:r>
          <w:r w:rsidRPr="00B74831">
            <w:rPr>
              <w:rFonts w:ascii="Arial" w:eastAsia="Malgun Gothic Semilight" w:hAnsi="Arial" w:cs="Arial"/>
              <w:bCs/>
              <w:iCs/>
              <w:color w:val="000000" w:themeColor="text1"/>
              <w:sz w:val="24"/>
              <w:szCs w:val="24"/>
            </w:rPr>
            <w:t xml:space="preserve"> ajuta pe cei săraci, pentru a </w:t>
          </w:r>
          <w:r w:rsidR="00D7746D" w:rsidRPr="00B74831">
            <w:rPr>
              <w:rFonts w:ascii="Arial" w:eastAsia="Malgun Gothic Semilight" w:hAnsi="Arial" w:cs="Arial"/>
              <w:bCs/>
              <w:iCs/>
              <w:color w:val="000000" w:themeColor="text1"/>
              <w:sz w:val="24"/>
              <w:szCs w:val="24"/>
            </w:rPr>
            <w:t>constru</w:t>
          </w:r>
          <w:r w:rsidR="0034475F" w:rsidRPr="00B74831">
            <w:rPr>
              <w:rFonts w:ascii="Arial" w:eastAsia="Malgun Gothic Semilight" w:hAnsi="Arial" w:cs="Arial"/>
              <w:bCs/>
              <w:iCs/>
              <w:color w:val="000000" w:themeColor="text1"/>
              <w:sz w:val="24"/>
              <w:szCs w:val="24"/>
            </w:rPr>
            <w:t>i</w:t>
          </w:r>
          <w:r w:rsidR="00D7746D" w:rsidRPr="00B74831">
            <w:rPr>
              <w:rFonts w:ascii="Arial" w:eastAsia="Malgun Gothic Semilight" w:hAnsi="Arial" w:cs="Arial"/>
              <w:bCs/>
              <w:iCs/>
              <w:color w:val="000000" w:themeColor="text1"/>
              <w:sz w:val="24"/>
              <w:szCs w:val="24"/>
            </w:rPr>
            <w:t xml:space="preserve"> o cultură de</w:t>
          </w:r>
          <w:r w:rsidRPr="00B74831">
            <w:rPr>
              <w:rFonts w:ascii="Arial" w:eastAsia="Malgun Gothic Semilight" w:hAnsi="Arial" w:cs="Arial"/>
              <w:bCs/>
              <w:iCs/>
              <w:color w:val="000000" w:themeColor="text1"/>
              <w:sz w:val="24"/>
              <w:szCs w:val="24"/>
            </w:rPr>
            <w:t xml:space="preserve"> leadership în rândul tinerilor și multe altele. Înființarea unui nou ONG este o modalitate puternică de a schimba lucrurile.</w:t>
          </w:r>
        </w:p>
        <w:p w14:paraId="32036DD5" w14:textId="57347D3A" w:rsidR="009C7CC8" w:rsidRPr="00B74831" w:rsidRDefault="00F33E12" w:rsidP="000241FB">
          <w:pPr>
            <w:spacing w:line="276" w:lineRule="auto"/>
            <w:jc w:val="both"/>
            <w:rPr>
              <w:rFonts w:ascii="Arial" w:eastAsia="Malgun Gothic Semilight" w:hAnsi="Arial" w:cs="Arial"/>
              <w:bCs/>
              <w:iCs/>
              <w:color w:val="000000" w:themeColor="text1"/>
              <w:sz w:val="24"/>
              <w:szCs w:val="24"/>
            </w:rPr>
          </w:pPr>
          <w:r w:rsidRPr="00B74831">
            <w:rPr>
              <w:rFonts w:ascii="Arial" w:eastAsia="Malgun Gothic Semilight" w:hAnsi="Arial" w:cs="Arial"/>
              <w:bCs/>
              <w:iCs/>
              <w:noProof/>
              <w:color w:val="000000" w:themeColor="text1"/>
              <w:sz w:val="24"/>
              <w:szCs w:val="24"/>
              <w:lang w:val="de-DE" w:eastAsia="de-DE"/>
            </w:rPr>
            <w:drawing>
              <wp:anchor distT="0" distB="0" distL="114300" distR="114300" simplePos="0" relativeHeight="251671552" behindDoc="0" locked="0" layoutInCell="1" allowOverlap="1" wp14:anchorId="34C61B81" wp14:editId="7DE3E2BA">
                <wp:simplePos x="0" y="0"/>
                <wp:positionH relativeFrom="margin">
                  <wp:posOffset>5044440</wp:posOffset>
                </wp:positionH>
                <wp:positionV relativeFrom="paragraph">
                  <wp:posOffset>1205865</wp:posOffset>
                </wp:positionV>
                <wp:extent cx="3467100" cy="236283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100" cy="2362835"/>
                        </a:xfrm>
                        <a:prstGeom prst="rect">
                          <a:avLst/>
                        </a:prstGeom>
                        <a:noFill/>
                      </pic:spPr>
                    </pic:pic>
                  </a:graphicData>
                </a:graphic>
                <wp14:sizeRelH relativeFrom="margin">
                  <wp14:pctWidth>0</wp14:pctWidth>
                </wp14:sizeRelH>
                <wp14:sizeRelV relativeFrom="margin">
                  <wp14:pctHeight>0</wp14:pctHeight>
                </wp14:sizeRelV>
              </wp:anchor>
            </w:drawing>
          </w:r>
          <w:r w:rsidR="000241FB" w:rsidRPr="00B74831">
            <w:rPr>
              <w:rFonts w:ascii="Arial" w:eastAsia="Malgun Gothic Semilight" w:hAnsi="Arial" w:cs="Arial"/>
              <w:bCs/>
              <w:iCs/>
              <w:color w:val="000000" w:themeColor="text1"/>
              <w:sz w:val="24"/>
              <w:szCs w:val="24"/>
            </w:rPr>
            <w:t>Înființarea unui ONG este de obicei un proces lung, care consumă mult timp, care ridică multe îndoieli și incertitudini, determinând potențiali lideri să renunțe sau să se alăture oricărei alte entități care există deja, chiar dacă nu îndeplinește în totalitate viziunea sau obiectivele persoanei. Dificultățile procesului pot fi reduse la minimum prin urmarea unei serii consistente de pași și solicitarea de sfaturi. În mod tradițional, tipul de informații necesare este răspândit printre multe servicii, documente sau site-uri web și adesea informațiile dintre mass-media nu sunt coerente sau sunt învechite</w:t>
          </w:r>
          <w:r w:rsidR="009C7CC8" w:rsidRPr="00B74831">
            <w:rPr>
              <w:rFonts w:ascii="Arial" w:eastAsia="Malgun Gothic Semilight" w:hAnsi="Arial" w:cs="Arial"/>
              <w:bCs/>
              <w:iCs/>
              <w:color w:val="000000" w:themeColor="text1"/>
              <w:sz w:val="24"/>
              <w:szCs w:val="24"/>
            </w:rPr>
            <w:t>.</w:t>
          </w:r>
        </w:p>
        <w:p w14:paraId="4899462A" w14:textId="4AC16FF7" w:rsidR="009C7CC8" w:rsidRPr="00B74831" w:rsidRDefault="000241FB" w:rsidP="0025547D">
          <w:pPr>
            <w:spacing w:line="276" w:lineRule="auto"/>
            <w:jc w:val="both"/>
            <w:rPr>
              <w:rFonts w:ascii="Arial" w:eastAsia="Malgun Gothic Semilight" w:hAnsi="Arial" w:cs="Arial"/>
              <w:bCs/>
              <w:iCs/>
              <w:color w:val="000000" w:themeColor="text1"/>
              <w:sz w:val="24"/>
              <w:szCs w:val="24"/>
            </w:rPr>
          </w:pPr>
          <w:r w:rsidRPr="00B74831">
            <w:rPr>
              <w:rFonts w:ascii="Arial" w:eastAsia="Malgun Gothic Semilight" w:hAnsi="Arial" w:cs="Arial"/>
              <w:bCs/>
              <w:iCs/>
              <w:color w:val="000000" w:themeColor="text1"/>
              <w:sz w:val="24"/>
              <w:szCs w:val="24"/>
            </w:rPr>
            <w:t xml:space="preserve">Acest rezultat oferă în mod specific </w:t>
          </w:r>
          <w:r w:rsidR="0034475F" w:rsidRPr="00B74831">
            <w:rPr>
              <w:rFonts w:ascii="Arial" w:eastAsia="Malgun Gothic Semilight" w:hAnsi="Arial" w:cs="Arial"/>
              <w:bCs/>
              <w:iCs/>
              <w:color w:val="000000" w:themeColor="text1"/>
              <w:sz w:val="24"/>
              <w:szCs w:val="24"/>
            </w:rPr>
            <w:t>sprijin</w:t>
          </w:r>
          <w:r w:rsidRPr="00B74831">
            <w:rPr>
              <w:rFonts w:ascii="Arial" w:eastAsia="Malgun Gothic Semilight" w:hAnsi="Arial" w:cs="Arial"/>
              <w:bCs/>
              <w:iCs/>
              <w:color w:val="000000" w:themeColor="text1"/>
              <w:sz w:val="24"/>
              <w:szCs w:val="24"/>
            </w:rPr>
            <w:t xml:space="preserve"> cetățenilor dispuși să își creeze propriile ONG-uri sau să </w:t>
          </w:r>
          <w:r w:rsidR="0034475F" w:rsidRPr="00B74831">
            <w:rPr>
              <w:rFonts w:ascii="Arial" w:eastAsia="Malgun Gothic Semilight" w:hAnsi="Arial" w:cs="Arial"/>
              <w:bCs/>
              <w:iCs/>
              <w:color w:val="000000" w:themeColor="text1"/>
              <w:sz w:val="24"/>
              <w:szCs w:val="24"/>
            </w:rPr>
            <w:t>se alăture unuia deja</w:t>
          </w:r>
          <w:r w:rsidRPr="00B74831">
            <w:rPr>
              <w:rFonts w:ascii="Arial" w:eastAsia="Malgun Gothic Semilight" w:hAnsi="Arial" w:cs="Arial"/>
              <w:bCs/>
              <w:iCs/>
              <w:color w:val="000000" w:themeColor="text1"/>
              <w:sz w:val="24"/>
              <w:szCs w:val="24"/>
            </w:rPr>
            <w:t xml:space="preserve"> existent într-un mod </w:t>
          </w:r>
          <w:r w:rsidR="0034475F" w:rsidRPr="00B74831">
            <w:rPr>
              <w:rFonts w:ascii="Arial" w:eastAsia="Malgun Gothic Semilight" w:hAnsi="Arial" w:cs="Arial"/>
              <w:bCs/>
              <w:iCs/>
              <w:color w:val="000000" w:themeColor="text1"/>
              <w:sz w:val="24"/>
              <w:szCs w:val="24"/>
            </w:rPr>
            <w:t>corect</w:t>
          </w:r>
          <w:r w:rsidRPr="00B74831">
            <w:rPr>
              <w:rFonts w:ascii="Arial" w:eastAsia="Malgun Gothic Semilight" w:hAnsi="Arial" w:cs="Arial"/>
              <w:bCs/>
              <w:iCs/>
              <w:color w:val="000000" w:themeColor="text1"/>
              <w:sz w:val="24"/>
              <w:szCs w:val="24"/>
            </w:rPr>
            <w:t xml:space="preserve">. </w:t>
          </w:r>
          <w:r w:rsidR="0034475F" w:rsidRPr="00B74831">
            <w:rPr>
              <w:rFonts w:ascii="Arial" w:eastAsia="Malgun Gothic Semilight" w:hAnsi="Arial" w:cs="Arial"/>
              <w:bCs/>
              <w:iCs/>
              <w:color w:val="000000" w:themeColor="text1"/>
              <w:sz w:val="24"/>
              <w:szCs w:val="24"/>
            </w:rPr>
            <w:t>In acest sens, a fost elaborat un</w:t>
          </w:r>
          <w:r w:rsidRPr="00B74831">
            <w:rPr>
              <w:rFonts w:ascii="Arial" w:eastAsia="Malgun Gothic Semilight" w:hAnsi="Arial" w:cs="Arial"/>
              <w:bCs/>
              <w:iCs/>
              <w:color w:val="000000" w:themeColor="text1"/>
              <w:sz w:val="24"/>
              <w:szCs w:val="24"/>
            </w:rPr>
            <w:t xml:space="preserve"> ghid pas cu pas care explică toate cerințele legale și practice necesare pentru înființarea și gestionarea unui ONG în țările partenerilor. De asemenea, sugerează mecanisme de finanțare și oferă sfaturi importante</w:t>
          </w:r>
          <w:r w:rsidR="0034475F" w:rsidRPr="00B74831">
            <w:rPr>
              <w:rFonts w:ascii="Arial" w:eastAsia="Malgun Gothic Semilight" w:hAnsi="Arial" w:cs="Arial"/>
              <w:bCs/>
              <w:iCs/>
              <w:color w:val="000000" w:themeColor="text1"/>
              <w:sz w:val="24"/>
              <w:szCs w:val="24"/>
            </w:rPr>
            <w:t>, de supraviețuire,</w:t>
          </w:r>
          <w:r w:rsidRPr="00B74831">
            <w:rPr>
              <w:rFonts w:ascii="Arial" w:eastAsia="Malgun Gothic Semilight" w:hAnsi="Arial" w:cs="Arial"/>
              <w:bCs/>
              <w:iCs/>
              <w:color w:val="000000" w:themeColor="text1"/>
              <w:sz w:val="24"/>
              <w:szCs w:val="24"/>
            </w:rPr>
            <w:t xml:space="preserve"> oferite de lideri cu experiență. Pe scurt, </w:t>
          </w:r>
          <w:r w:rsidR="0034475F" w:rsidRPr="00B74831">
            <w:rPr>
              <w:rFonts w:ascii="Arial" w:eastAsia="Malgun Gothic Semilight" w:hAnsi="Arial" w:cs="Arial"/>
              <w:bCs/>
              <w:iCs/>
              <w:color w:val="000000" w:themeColor="text1"/>
              <w:sz w:val="24"/>
              <w:szCs w:val="24"/>
            </w:rPr>
            <w:t>rezultatul asigură</w:t>
          </w:r>
          <w:r w:rsidRPr="00B74831">
            <w:rPr>
              <w:rFonts w:ascii="Arial" w:eastAsia="Malgun Gothic Semilight" w:hAnsi="Arial" w:cs="Arial"/>
              <w:bCs/>
              <w:iCs/>
              <w:color w:val="000000" w:themeColor="text1"/>
              <w:sz w:val="24"/>
              <w:szCs w:val="24"/>
            </w:rPr>
            <w:t xml:space="preserve"> un excelent punct de </w:t>
          </w:r>
          <w:r w:rsidRPr="00B74831">
            <w:rPr>
              <w:rFonts w:ascii="Arial" w:eastAsia="Malgun Gothic Semilight" w:hAnsi="Arial" w:cs="Arial"/>
              <w:bCs/>
              <w:iCs/>
              <w:color w:val="000000" w:themeColor="text1"/>
              <w:sz w:val="24"/>
              <w:szCs w:val="24"/>
            </w:rPr>
            <w:t>plecare actualizat, oferind sprijin adaptat noilor lideri ai ONG-urilor</w:t>
          </w:r>
          <w:r w:rsidR="009C7CC8" w:rsidRPr="00B74831">
            <w:rPr>
              <w:rFonts w:ascii="Arial" w:eastAsia="Malgun Gothic Semilight" w:hAnsi="Arial" w:cs="Arial"/>
              <w:bCs/>
              <w:iCs/>
              <w:color w:val="000000" w:themeColor="text1"/>
              <w:sz w:val="24"/>
              <w:szCs w:val="24"/>
            </w:rPr>
            <w:t>.</w:t>
          </w:r>
        </w:p>
        <w:p w14:paraId="5D67CAF4" w14:textId="77777777" w:rsidR="00B74831" w:rsidRDefault="000241FB" w:rsidP="00CA3FC5">
          <w:pPr>
            <w:spacing w:line="276" w:lineRule="auto"/>
            <w:jc w:val="both"/>
            <w:rPr>
              <w:rFonts w:ascii="Arial" w:eastAsia="Malgun Gothic Semilight" w:hAnsi="Arial" w:cs="Arial"/>
              <w:bCs/>
              <w:iCs/>
              <w:color w:val="000000" w:themeColor="text1"/>
              <w:sz w:val="24"/>
              <w:szCs w:val="24"/>
            </w:rPr>
          </w:pPr>
          <w:r w:rsidRPr="00B74831">
            <w:rPr>
              <w:rFonts w:ascii="Arial" w:eastAsia="Malgun Gothic Semilight" w:hAnsi="Arial" w:cs="Arial"/>
              <w:bCs/>
              <w:iCs/>
              <w:color w:val="000000" w:themeColor="text1"/>
              <w:sz w:val="24"/>
              <w:szCs w:val="24"/>
            </w:rPr>
            <w:t xml:space="preserve">O versiune specifică a „Ghidului de supraviețuire pentru înființarea și finanțarea ONG-urilor” a fost dezvoltată pentru fiecare țară parteneră (Germania, Portugalia, România, Malta, Grecia, Italia, Irlanda și Spania), adaptată cerințelor legale </w:t>
          </w:r>
          <w:r w:rsidR="0034475F" w:rsidRPr="00B74831">
            <w:rPr>
              <w:rFonts w:ascii="Arial" w:eastAsia="Malgun Gothic Semilight" w:hAnsi="Arial" w:cs="Arial"/>
              <w:bCs/>
              <w:iCs/>
              <w:color w:val="000000" w:themeColor="text1"/>
              <w:sz w:val="24"/>
              <w:szCs w:val="24"/>
            </w:rPr>
            <w:t>la nivel național, oferind</w:t>
          </w:r>
          <w:r w:rsidRPr="00B74831">
            <w:rPr>
              <w:rFonts w:ascii="Arial" w:eastAsia="Malgun Gothic Semilight" w:hAnsi="Arial" w:cs="Arial"/>
              <w:bCs/>
              <w:iCs/>
              <w:color w:val="000000" w:themeColor="text1"/>
              <w:sz w:val="24"/>
              <w:szCs w:val="24"/>
            </w:rPr>
            <w:t xml:space="preserve"> practici informații și linkuri unde găsiți mai multe informații</w:t>
          </w:r>
          <w:r w:rsidR="00CA3FC5" w:rsidRPr="00B74831">
            <w:rPr>
              <w:rFonts w:ascii="Arial" w:eastAsia="Malgun Gothic Semilight" w:hAnsi="Arial" w:cs="Arial"/>
              <w:bCs/>
              <w:iCs/>
              <w:color w:val="000000" w:themeColor="text1"/>
              <w:sz w:val="24"/>
              <w:szCs w:val="24"/>
            </w:rPr>
            <w:t>.</w:t>
          </w:r>
          <w:r w:rsidR="00E26A63" w:rsidRPr="00B74831">
            <w:rPr>
              <w:rFonts w:ascii="Arial" w:eastAsia="Malgun Gothic Semilight" w:hAnsi="Arial" w:cs="Arial"/>
              <w:bCs/>
              <w:iCs/>
              <w:color w:val="000000" w:themeColor="text1"/>
              <w:sz w:val="24"/>
              <w:szCs w:val="24"/>
            </w:rPr>
            <w:t xml:space="preserve"> </w:t>
          </w:r>
        </w:p>
        <w:p w14:paraId="0D111DDA" w14:textId="7A45A8C0" w:rsidR="00CA3FC5" w:rsidRPr="00B74831" w:rsidRDefault="00E26A63" w:rsidP="00CA3FC5">
          <w:pPr>
            <w:spacing w:line="276" w:lineRule="auto"/>
            <w:jc w:val="both"/>
            <w:rPr>
              <w:rFonts w:ascii="Arial" w:eastAsia="Malgun Gothic Semilight" w:hAnsi="Arial" w:cs="Arial"/>
              <w:bCs/>
              <w:iCs/>
              <w:color w:val="000000" w:themeColor="text1"/>
              <w:sz w:val="24"/>
              <w:szCs w:val="24"/>
              <w:lang w:val="fr-FR"/>
            </w:rPr>
          </w:pPr>
          <w:r w:rsidRPr="00B74831">
            <w:rPr>
              <w:rFonts w:ascii="Arial" w:eastAsia="Malgun Gothic Semilight" w:hAnsi="Arial" w:cs="Arial"/>
              <w:b/>
              <w:iCs/>
              <w:color w:val="000000" w:themeColor="text1"/>
              <w:sz w:val="24"/>
              <w:szCs w:val="24"/>
            </w:rPr>
            <w:t>Notă:</w:t>
          </w:r>
          <w:r w:rsidRPr="00B74831">
            <w:rPr>
              <w:rFonts w:ascii="Arial" w:eastAsia="Malgun Gothic Semilight" w:hAnsi="Arial" w:cs="Arial"/>
              <w:bCs/>
              <w:iCs/>
              <w:color w:val="000000" w:themeColor="text1"/>
              <w:sz w:val="24"/>
              <w:szCs w:val="24"/>
            </w:rPr>
            <w:t xml:space="preserve"> toate cuvintele în albastru din text sunt linkuri către resurse externe. </w:t>
          </w:r>
          <w:r w:rsidRPr="00B74831">
            <w:rPr>
              <w:rFonts w:ascii="Arial" w:eastAsia="Malgun Gothic Semilight" w:hAnsi="Arial" w:cs="Arial"/>
              <w:bCs/>
              <w:iCs/>
              <w:color w:val="000000" w:themeColor="text1"/>
              <w:sz w:val="24"/>
              <w:szCs w:val="24"/>
              <w:lang w:val="fr-FR"/>
            </w:rPr>
            <w:t>Doar faceți clic pe ele.</w:t>
          </w:r>
        </w:p>
        <w:p w14:paraId="41C5AF54" w14:textId="39779BE2" w:rsidR="00281F05" w:rsidRPr="00B74831" w:rsidRDefault="00281F05" w:rsidP="0025547D">
          <w:pPr>
            <w:spacing w:line="276" w:lineRule="auto"/>
            <w:jc w:val="both"/>
            <w:rPr>
              <w:rFonts w:ascii="Arial" w:eastAsia="Malgun Gothic Semilight" w:hAnsi="Arial" w:cs="Arial"/>
              <w:bCs/>
              <w:iCs/>
              <w:color w:val="000000" w:themeColor="text1"/>
              <w:lang w:val="fr-FR"/>
            </w:rPr>
            <w:sectPr w:rsidR="00281F05" w:rsidRPr="00B74831" w:rsidSect="00A524FD">
              <w:type w:val="continuous"/>
              <w:pgSz w:w="16838" w:h="11906" w:orient="landscape" w:code="9"/>
              <w:pgMar w:top="0" w:right="1440" w:bottom="1440" w:left="1440" w:header="709" w:footer="737" w:gutter="0"/>
              <w:pgNumType w:start="0"/>
              <w:cols w:num="2" w:space="708"/>
              <w:titlePg/>
              <w:docGrid w:linePitch="360"/>
            </w:sectPr>
          </w:pPr>
        </w:p>
        <w:p w14:paraId="3B25A588" w14:textId="0E12B0B3" w:rsidR="009C7CC8" w:rsidRPr="00B74831" w:rsidRDefault="00E61CB0" w:rsidP="0025547D">
          <w:pPr>
            <w:pStyle w:val="berschrift1"/>
            <w:rPr>
              <w:rFonts w:ascii="Arial" w:hAnsi="Arial" w:cs="Arial"/>
            </w:rPr>
          </w:pPr>
          <w:bookmarkStart w:id="5" w:name="_Toc74315157"/>
          <w:r w:rsidRPr="00B74831">
            <w:rPr>
              <w:rFonts w:ascii="Arial" w:hAnsi="Arial" w:cs="Arial"/>
            </w:rPr>
            <w:lastRenderedPageBreak/>
            <w:t>Ce este un ONG</w:t>
          </w:r>
          <w:r w:rsidR="009C7CC8" w:rsidRPr="00B74831">
            <w:rPr>
              <w:rFonts w:ascii="Arial" w:hAnsi="Arial" w:cs="Arial"/>
            </w:rPr>
            <w:t>?</w:t>
          </w:r>
          <w:bookmarkEnd w:id="5"/>
        </w:p>
        <w:p w14:paraId="78F7389D" w14:textId="77777777" w:rsidR="0001480C" w:rsidRPr="00B74831" w:rsidRDefault="0001480C" w:rsidP="0025547D">
          <w:pPr>
            <w:pStyle w:val="berschrift1"/>
            <w:rPr>
              <w:rFonts w:ascii="Arial" w:hAnsi="Arial" w:cs="Arial"/>
            </w:rPr>
            <w:sectPr w:rsidR="0001480C" w:rsidRPr="00B74831" w:rsidSect="00A524FD">
              <w:pgSz w:w="16838" w:h="11906" w:orient="landscape" w:code="9"/>
              <w:pgMar w:top="0" w:right="1440" w:bottom="1440" w:left="1440" w:header="709" w:footer="737" w:gutter="0"/>
              <w:pgNumType w:start="4"/>
              <w:cols w:space="708"/>
              <w:titlePg/>
              <w:docGrid w:linePitch="360"/>
            </w:sectPr>
          </w:pPr>
        </w:p>
        <w:p w14:paraId="2E4C17F1" w14:textId="6985530E" w:rsidR="009C7CC8" w:rsidRPr="00B74831" w:rsidRDefault="009C7CC8" w:rsidP="0025547D">
          <w:pPr>
            <w:pStyle w:val="berschrift2"/>
            <w:jc w:val="both"/>
            <w:rPr>
              <w:rFonts w:ascii="Arial" w:hAnsi="Arial" w:cs="Arial"/>
            </w:rPr>
          </w:pPr>
          <w:bookmarkStart w:id="6" w:name="_Toc74315158"/>
          <w:r w:rsidRPr="00B74831">
            <w:rPr>
              <w:rFonts w:ascii="Arial" w:hAnsi="Arial" w:cs="Arial"/>
            </w:rPr>
            <w:t>Concept</w:t>
          </w:r>
          <w:bookmarkEnd w:id="6"/>
        </w:p>
        <w:p w14:paraId="383F419B" w14:textId="5F617A28" w:rsidR="009C7CC8" w:rsidRPr="00B74831" w:rsidRDefault="00E711C8" w:rsidP="0025547D">
          <w:pPr>
            <w:spacing w:line="276" w:lineRule="auto"/>
            <w:jc w:val="both"/>
            <w:rPr>
              <w:rFonts w:ascii="Arial" w:eastAsia="Malgun Gothic Semilight" w:hAnsi="Arial" w:cs="Arial"/>
              <w:sz w:val="24"/>
              <w:szCs w:val="24"/>
              <w:lang w:val="en-US"/>
            </w:rPr>
          </w:pPr>
          <w:r w:rsidRPr="00B74831">
            <w:rPr>
              <w:rFonts w:ascii="Arial" w:eastAsia="Malgun Gothic Semilight" w:hAnsi="Arial" w:cs="Arial"/>
              <w:bCs/>
              <w:iCs/>
              <w:color w:val="000000" w:themeColor="text1"/>
              <w:sz w:val="24"/>
              <w:szCs w:val="24"/>
            </w:rPr>
            <w:t>În general, există o anumită confuzie cu privire la ceea ce este un ONG. ONG este acronimul pentru</w:t>
          </w:r>
          <w:r w:rsidR="000011A1" w:rsidRPr="00B74831">
            <w:rPr>
              <w:rFonts w:ascii="Arial" w:eastAsia="Malgun Gothic Semilight" w:hAnsi="Arial" w:cs="Arial"/>
              <w:bCs/>
              <w:iCs/>
              <w:color w:val="000000" w:themeColor="text1"/>
              <w:sz w:val="24"/>
              <w:szCs w:val="24"/>
            </w:rPr>
            <w:t xml:space="preserve"> o</w:t>
          </w:r>
          <w:r w:rsidRPr="00B74831">
            <w:rPr>
              <w:rFonts w:ascii="Arial" w:eastAsia="Malgun Gothic Semilight" w:hAnsi="Arial" w:cs="Arial"/>
              <w:bCs/>
              <w:iCs/>
              <w:color w:val="000000" w:themeColor="text1"/>
              <w:sz w:val="24"/>
              <w:szCs w:val="24"/>
            </w:rPr>
            <w:t xml:space="preserve"> organizație neguvernamentală. Este un concept pe care ONU l-a folosit pentru prima dată după al doilea război mondial și se referă la entități non-profit care urmăresc scopuri de interes general. Rezoluția Națiunilor Unite 1996/31 din 25 iulie definește un ONG ca „orice grup de cetățeni voluntari, non-profit, care apare la nivel local, național sau internațional, de natură altruistă și </w:t>
          </w:r>
          <w:r w:rsidR="000011A1" w:rsidRPr="00B74831">
            <w:rPr>
              <w:rFonts w:ascii="Arial" w:eastAsia="Malgun Gothic Semilight" w:hAnsi="Arial" w:cs="Arial"/>
              <w:bCs/>
              <w:iCs/>
              <w:color w:val="000000" w:themeColor="text1"/>
              <w:sz w:val="24"/>
              <w:szCs w:val="24"/>
            </w:rPr>
            <w:t>coordonat</w:t>
          </w:r>
          <w:r w:rsidRPr="00B74831">
            <w:rPr>
              <w:rFonts w:ascii="Arial" w:eastAsia="Malgun Gothic Semilight" w:hAnsi="Arial" w:cs="Arial"/>
              <w:bCs/>
              <w:iCs/>
              <w:color w:val="000000" w:themeColor="text1"/>
              <w:sz w:val="24"/>
              <w:szCs w:val="24"/>
            </w:rPr>
            <w:t xml:space="preserve"> de persoane cu un interes comun. ONG-urile desfășoară activități </w:t>
          </w:r>
          <w:r w:rsidR="000011A1" w:rsidRPr="00B74831">
            <w:rPr>
              <w:rFonts w:ascii="Arial" w:eastAsia="Malgun Gothic Semilight" w:hAnsi="Arial" w:cs="Arial"/>
              <w:bCs/>
              <w:iCs/>
              <w:color w:val="000000" w:themeColor="text1"/>
              <w:sz w:val="24"/>
              <w:szCs w:val="24"/>
            </w:rPr>
            <w:t xml:space="preserve">ce cuprind </w:t>
          </w:r>
          <w:r w:rsidRPr="00B74831">
            <w:rPr>
              <w:rFonts w:ascii="Arial" w:eastAsia="Malgun Gothic Semilight" w:hAnsi="Arial" w:cs="Arial"/>
              <w:bCs/>
              <w:iCs/>
              <w:color w:val="000000" w:themeColor="text1"/>
              <w:sz w:val="24"/>
              <w:szCs w:val="24"/>
            </w:rPr>
            <w:t xml:space="preserve">o varietate de servicii umanitare, aduc </w:t>
          </w:r>
          <w:r w:rsidR="000011A1" w:rsidRPr="00B74831">
            <w:rPr>
              <w:rFonts w:ascii="Arial" w:eastAsia="Malgun Gothic Semilight" w:hAnsi="Arial" w:cs="Arial"/>
              <w:bCs/>
              <w:iCs/>
              <w:color w:val="000000" w:themeColor="text1"/>
              <w:sz w:val="24"/>
              <w:szCs w:val="24"/>
            </w:rPr>
            <w:t>problemele</w:t>
          </w:r>
          <w:r w:rsidRPr="00B74831">
            <w:rPr>
              <w:rFonts w:ascii="Arial" w:eastAsia="Malgun Gothic Semilight" w:hAnsi="Arial" w:cs="Arial"/>
              <w:bCs/>
              <w:iCs/>
              <w:color w:val="000000" w:themeColor="text1"/>
              <w:sz w:val="24"/>
              <w:szCs w:val="24"/>
            </w:rPr>
            <w:t xml:space="preserve"> cetățenilor în atenția guvernului, monitorizează politicile și susțin participarea politică, la nivel de comunitate. Acestea oferă analize și expertiză tehnică, servesc drept mecanisme de avertizare timpurie și ajută la monitorizarea și implementarea acordur</w:t>
          </w:r>
          <w:r w:rsidR="000011A1" w:rsidRPr="00B74831">
            <w:rPr>
              <w:rFonts w:ascii="Arial" w:eastAsia="Malgun Gothic Semilight" w:hAnsi="Arial" w:cs="Arial"/>
              <w:bCs/>
              <w:iCs/>
              <w:color w:val="000000" w:themeColor="text1"/>
              <w:sz w:val="24"/>
              <w:szCs w:val="24"/>
            </w:rPr>
            <w:t xml:space="preserve">ilor internaționale. </w:t>
          </w:r>
          <w:r w:rsidR="000011A1" w:rsidRPr="00B74831">
            <w:rPr>
              <w:rFonts w:ascii="Arial" w:eastAsia="Malgun Gothic Semilight" w:hAnsi="Arial" w:cs="Arial"/>
              <w:bCs/>
              <w:iCs/>
              <w:color w:val="000000" w:themeColor="text1"/>
              <w:sz w:val="24"/>
              <w:szCs w:val="24"/>
              <w:lang w:val="en-US"/>
            </w:rPr>
            <w:t>S</w:t>
          </w:r>
          <w:r w:rsidRPr="00B74831">
            <w:rPr>
              <w:rFonts w:ascii="Arial" w:eastAsia="Malgun Gothic Semilight" w:hAnsi="Arial" w:cs="Arial"/>
              <w:bCs/>
              <w:iCs/>
              <w:color w:val="000000" w:themeColor="text1"/>
              <w:sz w:val="24"/>
              <w:szCs w:val="24"/>
              <w:lang w:val="en-US"/>
            </w:rPr>
            <w:t>unt organizate în jurul unor teme specifice precum drepturile omului, mediul sau sănătatea</w:t>
          </w:r>
          <w:r w:rsidR="009C7CC8" w:rsidRPr="00B74831">
            <w:rPr>
              <w:rFonts w:ascii="Arial" w:eastAsia="Malgun Gothic Semilight" w:hAnsi="Arial" w:cs="Arial"/>
              <w:sz w:val="24"/>
              <w:szCs w:val="24"/>
              <w:lang w:val="en-US"/>
            </w:rPr>
            <w:t>.”</w:t>
          </w:r>
        </w:p>
        <w:p w14:paraId="5C250E0A" w14:textId="55833E72" w:rsidR="009C7CC8" w:rsidRPr="00B74831" w:rsidRDefault="00E711C8" w:rsidP="0025547D">
          <w:pPr>
            <w:spacing w:line="276" w:lineRule="auto"/>
            <w:jc w:val="both"/>
            <w:rPr>
              <w:rFonts w:ascii="Arial" w:eastAsia="Malgun Gothic Semilight" w:hAnsi="Arial" w:cs="Arial"/>
              <w:bCs/>
              <w:iCs/>
              <w:color w:val="000000" w:themeColor="text1"/>
              <w:sz w:val="24"/>
              <w:szCs w:val="24"/>
              <w:lang w:val="en-US"/>
            </w:rPr>
          </w:pPr>
          <w:r w:rsidRPr="00B74831">
            <w:rPr>
              <w:rFonts w:ascii="Arial" w:eastAsia="Malgun Gothic Semilight" w:hAnsi="Arial" w:cs="Arial"/>
              <w:bCs/>
              <w:iCs/>
              <w:color w:val="000000" w:themeColor="text1"/>
              <w:sz w:val="24"/>
              <w:szCs w:val="24"/>
              <w:lang w:val="en-US"/>
            </w:rPr>
            <w:t xml:space="preserve">Un concept foarte larg este cel al ONG-urilor, deoarece diferite persoane juridice (asociații, fundații, companii) pot </w:t>
          </w:r>
          <w:r w:rsidR="000011A1" w:rsidRPr="00B74831">
            <w:rPr>
              <w:rFonts w:ascii="Arial" w:eastAsia="Malgun Gothic Semilight" w:hAnsi="Arial" w:cs="Arial"/>
              <w:bCs/>
              <w:iCs/>
              <w:color w:val="000000" w:themeColor="text1"/>
              <w:sz w:val="24"/>
              <w:szCs w:val="24"/>
              <w:lang w:val="en-US"/>
            </w:rPr>
            <w:t>fi incluse în această categorie</w:t>
          </w:r>
          <w:r w:rsidRPr="00B74831">
            <w:rPr>
              <w:rFonts w:ascii="Arial" w:eastAsia="Malgun Gothic Semilight" w:hAnsi="Arial" w:cs="Arial"/>
              <w:bCs/>
              <w:iCs/>
              <w:color w:val="000000" w:themeColor="text1"/>
              <w:sz w:val="24"/>
              <w:szCs w:val="24"/>
              <w:lang w:val="en-US"/>
            </w:rPr>
            <w:t xml:space="preserve">, fără distincție în </w:t>
          </w:r>
          <w:r w:rsidR="000011A1" w:rsidRPr="00B74831">
            <w:rPr>
              <w:rFonts w:ascii="Arial" w:eastAsia="Malgun Gothic Semilight" w:hAnsi="Arial" w:cs="Arial"/>
              <w:bCs/>
              <w:iCs/>
              <w:color w:val="000000" w:themeColor="text1"/>
              <w:sz w:val="24"/>
              <w:szCs w:val="24"/>
              <w:lang w:val="en-US"/>
            </w:rPr>
            <w:t xml:space="preserve">ceea ce  privește </w:t>
          </w:r>
          <w:r w:rsidRPr="00B74831">
            <w:rPr>
              <w:rFonts w:ascii="Arial" w:eastAsia="Malgun Gothic Semilight" w:hAnsi="Arial" w:cs="Arial"/>
              <w:bCs/>
              <w:iCs/>
              <w:color w:val="000000" w:themeColor="text1"/>
              <w:sz w:val="24"/>
              <w:szCs w:val="24"/>
              <w:lang w:val="en-US"/>
            </w:rPr>
            <w:t xml:space="preserve">scopurile lor (asociație, organizații; de la un grup de timp liber, până la o </w:t>
          </w:r>
          <w:r w:rsidRPr="00B74831">
            <w:rPr>
              <w:rFonts w:ascii="Arial" w:eastAsia="Malgun Gothic Semilight" w:hAnsi="Arial" w:cs="Arial"/>
              <w:bCs/>
              <w:iCs/>
              <w:color w:val="000000" w:themeColor="text1"/>
              <w:sz w:val="24"/>
              <w:szCs w:val="24"/>
              <w:lang w:val="en-US"/>
            </w:rPr>
            <w:t>asociație de vecini sau un sindicat...). La urma urmei, este un concept difuz și ambiguu, deoarece este definit într-un mod negativ, considerând prin definiție ca ONG orice formă de organizație care nu este „guvernamentală”</w:t>
          </w:r>
          <w:r w:rsidR="009C7CC8" w:rsidRPr="00B74831">
            <w:rPr>
              <w:rFonts w:ascii="Arial" w:eastAsia="Malgun Gothic Semilight" w:hAnsi="Arial" w:cs="Arial"/>
              <w:bCs/>
              <w:iCs/>
              <w:color w:val="000000" w:themeColor="text1"/>
              <w:sz w:val="24"/>
              <w:szCs w:val="24"/>
              <w:lang w:val="en-US"/>
            </w:rPr>
            <w:t>.</w:t>
          </w:r>
        </w:p>
        <w:p w14:paraId="2E5F69E2" w14:textId="66CC2592" w:rsidR="009C7CC8" w:rsidRPr="00B74831" w:rsidRDefault="00470D5E" w:rsidP="0025547D">
          <w:pPr>
            <w:spacing w:line="276" w:lineRule="auto"/>
            <w:jc w:val="both"/>
            <w:rPr>
              <w:rFonts w:ascii="Arial" w:eastAsia="Malgun Gothic Semilight" w:hAnsi="Arial" w:cs="Arial"/>
              <w:bCs/>
              <w:iCs/>
              <w:color w:val="000000" w:themeColor="text1"/>
              <w:sz w:val="24"/>
              <w:szCs w:val="24"/>
              <w:lang w:val="fr-FR"/>
            </w:rPr>
          </w:pPr>
          <w:r w:rsidRPr="00B74831">
            <w:rPr>
              <w:rFonts w:ascii="Arial" w:eastAsia="Malgun Gothic Semilight" w:hAnsi="Arial" w:cs="Arial"/>
              <w:bCs/>
              <w:iCs/>
              <w:color w:val="000000" w:themeColor="text1"/>
              <w:sz w:val="24"/>
              <w:szCs w:val="24"/>
              <w:lang w:val="en-US"/>
            </w:rPr>
            <w:t>Puteți întâlni</w:t>
          </w:r>
          <w:r w:rsidR="00BC6728" w:rsidRPr="00B74831">
            <w:rPr>
              <w:rFonts w:ascii="Arial" w:eastAsia="Malgun Gothic Semilight" w:hAnsi="Arial" w:cs="Arial"/>
              <w:bCs/>
              <w:iCs/>
              <w:color w:val="000000" w:themeColor="text1"/>
              <w:sz w:val="24"/>
              <w:szCs w:val="24"/>
              <w:lang w:val="en-US"/>
            </w:rPr>
            <w:t xml:space="preserve"> și alți termeni folosiți pentru a descrie organizațiile care lucrează pentru promovarea binelui public: organizații ale societății civile (OSC), organizații non-profit, organizații de caritate sau organizații caritabile, organizații de bază sau comunitare, organizații de voluntariat. </w:t>
          </w:r>
          <w:r w:rsidR="00BC6728" w:rsidRPr="00B74831">
            <w:rPr>
              <w:rFonts w:ascii="Arial" w:eastAsia="Malgun Gothic Semilight" w:hAnsi="Arial" w:cs="Arial"/>
              <w:bCs/>
              <w:iCs/>
              <w:color w:val="000000" w:themeColor="text1"/>
              <w:sz w:val="24"/>
              <w:szCs w:val="24"/>
              <w:lang w:val="fr-FR"/>
            </w:rPr>
            <w:t xml:space="preserve">În unele cazuri, termenii sugerează un anumit tip de ONG. De exemplu, organizațiile de bază sunt ONG-uri pe care membrii unei comunități le formează pentru a </w:t>
          </w:r>
          <w:r w:rsidRPr="00B74831">
            <w:rPr>
              <w:rFonts w:ascii="Arial" w:eastAsia="Malgun Gothic Semilight" w:hAnsi="Arial" w:cs="Arial"/>
              <w:bCs/>
              <w:iCs/>
              <w:color w:val="000000" w:themeColor="text1"/>
              <w:sz w:val="24"/>
              <w:szCs w:val="24"/>
              <w:lang w:val="fr-FR"/>
            </w:rPr>
            <w:t xml:space="preserve">se sprijini reciproc. </w:t>
          </w:r>
        </w:p>
        <w:p w14:paraId="1D6DCA36" w14:textId="00123CA7" w:rsidR="009C7CC8" w:rsidRPr="00B74831" w:rsidRDefault="00BC6728" w:rsidP="0025547D">
          <w:pPr>
            <w:pStyle w:val="berschrift2"/>
            <w:jc w:val="both"/>
            <w:rPr>
              <w:rFonts w:ascii="Arial" w:hAnsi="Arial" w:cs="Arial"/>
              <w:lang w:val="fr-FR"/>
            </w:rPr>
          </w:pPr>
          <w:bookmarkStart w:id="7" w:name="_Toc74315159"/>
          <w:r w:rsidRPr="00B74831">
            <w:rPr>
              <w:rFonts w:ascii="Arial" w:hAnsi="Arial" w:cs="Arial"/>
              <w:lang w:val="fr-FR"/>
            </w:rPr>
            <w:t>Caracteristici ale ONG-urilor</w:t>
          </w:r>
          <w:bookmarkEnd w:id="7"/>
        </w:p>
        <w:p w14:paraId="17F33B8F" w14:textId="79974EB6" w:rsidR="009C7CC8" w:rsidRPr="00B74831" w:rsidRDefault="00FA7245" w:rsidP="0025547D">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xml:space="preserve">Un ONG dezvoltă o funcție socială, deoarece proiectele sale aduc schimbări pozitive în familii, comunități sau pe planetă. Deși activitatea sa este de interes general, rolul său nu este de a înlocui activitatea administrației. Trei motive care explică activitatea unui ONG sunt: ​​sărăcia (incapacitatea de acces la apă potabilă, hrană, salubrizare adecvată, educație, locuințe etc.), crize umanitare (dezastre naturale, efecte ale schimbărilor climatice, conflicte) și amenințări la adresa </w:t>
          </w:r>
          <w:r w:rsidRPr="00B74831">
            <w:rPr>
              <w:rFonts w:ascii="Arial" w:hAnsi="Arial" w:cs="Arial"/>
              <w:bCs/>
              <w:iCs/>
              <w:color w:val="000000" w:themeColor="text1"/>
              <w:sz w:val="24"/>
              <w:szCs w:val="24"/>
              <w:lang w:val="fr-FR"/>
            </w:rPr>
            <w:lastRenderedPageBreak/>
            <w:t>mediului (comerțul ilegal cu specii, deteriorarea ecosistemelor, pierderea biodiversității etc.)</w:t>
          </w:r>
          <w:r w:rsidR="009C7CC8" w:rsidRPr="00B74831">
            <w:rPr>
              <w:rFonts w:ascii="Arial" w:hAnsi="Arial" w:cs="Arial"/>
              <w:bCs/>
              <w:iCs/>
              <w:color w:val="000000" w:themeColor="text1"/>
              <w:sz w:val="24"/>
              <w:szCs w:val="24"/>
              <w:lang w:val="fr-FR"/>
            </w:rPr>
            <w:t>.</w:t>
          </w:r>
        </w:p>
        <w:p w14:paraId="69408A6E" w14:textId="4A2FC104" w:rsidR="009C7CC8" w:rsidRPr="00B74831" w:rsidRDefault="00D47AC9" w:rsidP="00D47AC9">
          <w:pPr>
            <w:pStyle w:val="Listenabsatz"/>
            <w:numPr>
              <w:ilvl w:val="0"/>
              <w:numId w:val="3"/>
            </w:numPr>
            <w:spacing w:after="160" w:line="276" w:lineRule="auto"/>
            <w:contextualSpacing w:val="0"/>
            <w:jc w:val="both"/>
            <w:rPr>
              <w:rFonts w:ascii="Arial" w:hAnsi="Arial" w:cs="Arial"/>
              <w:bCs/>
              <w:iCs/>
              <w:color w:val="000000" w:themeColor="text1"/>
              <w:lang w:val="en-GB"/>
            </w:rPr>
          </w:pPr>
          <w:r w:rsidRPr="00B74831">
            <w:rPr>
              <w:rFonts w:ascii="Arial" w:hAnsi="Arial" w:cs="Arial"/>
              <w:bCs/>
              <w:iCs/>
              <w:color w:val="000000" w:themeColor="text1"/>
              <w:lang w:val="en-GB"/>
            </w:rPr>
            <w:t>Sunt entități private al căror capital depinde de contribuțiile persoanelor care fac parte din proiect</w:t>
          </w:r>
          <w:r w:rsidR="009C7CC8" w:rsidRPr="00B74831">
            <w:rPr>
              <w:rFonts w:ascii="Arial" w:hAnsi="Arial" w:cs="Arial"/>
              <w:bCs/>
              <w:iCs/>
              <w:color w:val="000000" w:themeColor="text1"/>
              <w:lang w:val="en-GB"/>
            </w:rPr>
            <w:t xml:space="preserve">. </w:t>
          </w:r>
        </w:p>
        <w:p w14:paraId="6C0B819D" w14:textId="27BE3965" w:rsidR="009C7CC8" w:rsidRPr="00B74831" w:rsidRDefault="00D47AC9" w:rsidP="00D47AC9">
          <w:pPr>
            <w:pStyle w:val="Listenabsatz"/>
            <w:numPr>
              <w:ilvl w:val="0"/>
              <w:numId w:val="3"/>
            </w:numPr>
            <w:spacing w:after="160" w:line="276" w:lineRule="auto"/>
            <w:contextualSpacing w:val="0"/>
            <w:jc w:val="both"/>
            <w:rPr>
              <w:rFonts w:ascii="Arial" w:hAnsi="Arial" w:cs="Arial"/>
              <w:bCs/>
              <w:iCs/>
              <w:color w:val="000000" w:themeColor="text1"/>
              <w:lang w:val="en-GB"/>
            </w:rPr>
          </w:pPr>
          <w:r w:rsidRPr="00B74831">
            <w:rPr>
              <w:rFonts w:ascii="Arial" w:hAnsi="Arial" w:cs="Arial"/>
              <w:bCs/>
              <w:iCs/>
              <w:color w:val="000000" w:themeColor="text1"/>
              <w:lang w:val="en-GB"/>
            </w:rPr>
            <w:t>Sunt entități non-profit, adică scopul lor nu este de a crește beneficiile economice ale partenerilor sau contribuabililor lor, ci mai degrabă că acțiunea lor este determinată de o serie de valori sociale (solidaritate, cooperare și ajutor umanitar). Dar non-profit nu înseamnă cu intenția de pierdere, deoarece acestea sunt entități care caută să fie durabile, eficiente și să genereze rezerve care să permită funcționarea lor pe termen mediu și lung</w:t>
          </w:r>
          <w:r w:rsidR="009C7CC8" w:rsidRPr="00B74831">
            <w:rPr>
              <w:rFonts w:ascii="Arial" w:hAnsi="Arial" w:cs="Arial"/>
              <w:bCs/>
              <w:iCs/>
              <w:color w:val="000000" w:themeColor="text1"/>
              <w:lang w:val="en-GB"/>
            </w:rPr>
            <w:t>.</w:t>
          </w:r>
        </w:p>
        <w:p w14:paraId="10785435" w14:textId="624E7265" w:rsidR="009C7CC8" w:rsidRPr="00B74831" w:rsidRDefault="00412C7C" w:rsidP="00412C7C">
          <w:pPr>
            <w:pStyle w:val="Listenabsatz"/>
            <w:numPr>
              <w:ilvl w:val="0"/>
              <w:numId w:val="3"/>
            </w:numPr>
            <w:spacing w:after="160" w:line="276" w:lineRule="auto"/>
            <w:contextualSpacing w:val="0"/>
            <w:jc w:val="both"/>
            <w:rPr>
              <w:rFonts w:ascii="Arial" w:hAnsi="Arial" w:cs="Arial"/>
              <w:bCs/>
              <w:iCs/>
              <w:color w:val="000000" w:themeColor="text1"/>
              <w:lang w:val="en-GB"/>
            </w:rPr>
          </w:pPr>
          <w:r w:rsidRPr="00B74831">
            <w:rPr>
              <w:rFonts w:ascii="Arial" w:hAnsi="Arial" w:cs="Arial"/>
              <w:bCs/>
              <w:iCs/>
              <w:color w:val="000000" w:themeColor="text1"/>
              <w:lang w:val="en-GB"/>
            </w:rPr>
            <w:t>Pentru interesul general, ei caută binele comun, al societății sau al unei părți semnificative a acesteia, și nu a unui grup mic și specific de oameni</w:t>
          </w:r>
          <w:r w:rsidR="009C7CC8" w:rsidRPr="00B74831">
            <w:rPr>
              <w:rFonts w:ascii="Arial" w:hAnsi="Arial" w:cs="Arial"/>
              <w:bCs/>
              <w:iCs/>
              <w:color w:val="000000" w:themeColor="text1"/>
              <w:lang w:val="en-GB"/>
            </w:rPr>
            <w:t>.</w:t>
          </w:r>
        </w:p>
        <w:p w14:paraId="73432594" w14:textId="5090D2B1" w:rsidR="009C7CC8" w:rsidRPr="00B74831" w:rsidRDefault="00E47572" w:rsidP="00E47572">
          <w:pPr>
            <w:pStyle w:val="Listenabsatz"/>
            <w:numPr>
              <w:ilvl w:val="0"/>
              <w:numId w:val="3"/>
            </w:numPr>
            <w:spacing w:after="160" w:line="276" w:lineRule="auto"/>
            <w:contextualSpacing w:val="0"/>
            <w:jc w:val="both"/>
            <w:rPr>
              <w:rFonts w:ascii="Arial" w:hAnsi="Arial" w:cs="Arial"/>
              <w:bCs/>
              <w:iCs/>
              <w:color w:val="000000" w:themeColor="text1"/>
              <w:lang w:val="en-GB"/>
            </w:rPr>
          </w:pPr>
          <w:r w:rsidRPr="00B74831">
            <w:rPr>
              <w:rFonts w:ascii="Arial" w:hAnsi="Arial" w:cs="Arial"/>
              <w:bCs/>
              <w:iCs/>
              <w:color w:val="000000" w:themeColor="text1"/>
              <w:lang w:val="en-GB"/>
            </w:rPr>
            <w:t>Sunt autonome în gestionarea lor administrativă și în deciziile lor. Aceasta înseamnă că nicio instituție sau autoritate guvernamentală, oficială sau publică nu poate interveni în acest sens. În schimb, ONG-urile sunt responsabile pentru respectarea unei serii de cerințe și reglementări pentru constituirea și funcționarea lor</w:t>
          </w:r>
          <w:r w:rsidR="009C7CC8" w:rsidRPr="00B74831">
            <w:rPr>
              <w:rFonts w:ascii="Arial" w:hAnsi="Arial" w:cs="Arial"/>
              <w:bCs/>
              <w:iCs/>
              <w:color w:val="000000" w:themeColor="text1"/>
              <w:lang w:val="en-GB"/>
            </w:rPr>
            <w:t>.</w:t>
          </w:r>
        </w:p>
        <w:p w14:paraId="7205A509" w14:textId="51920D3E" w:rsidR="009C7CC8" w:rsidRPr="00B74831" w:rsidRDefault="00671982" w:rsidP="00671982">
          <w:pPr>
            <w:pStyle w:val="Listenabsatz"/>
            <w:numPr>
              <w:ilvl w:val="0"/>
              <w:numId w:val="3"/>
            </w:numPr>
            <w:spacing w:after="160" w:line="276" w:lineRule="auto"/>
            <w:contextualSpacing w:val="0"/>
            <w:jc w:val="both"/>
            <w:rPr>
              <w:rFonts w:ascii="Arial" w:hAnsi="Arial" w:cs="Arial"/>
              <w:bCs/>
              <w:iCs/>
              <w:color w:val="000000" w:themeColor="text1"/>
              <w:lang w:val="en-GB"/>
            </w:rPr>
          </w:pPr>
          <w:r w:rsidRPr="00B74831">
            <w:rPr>
              <w:rFonts w:ascii="Arial" w:hAnsi="Arial" w:cs="Arial"/>
              <w:bCs/>
              <w:iCs/>
              <w:color w:val="000000" w:themeColor="text1"/>
              <w:lang w:val="en-GB"/>
            </w:rPr>
            <w:t>Încurajează participarea comunităților și a grupurilor sociale, deoarece axa acțiunii lor nu este doar cooperarea și executarea sarcinilor în sine, ci</w:t>
          </w:r>
          <w:r w:rsidR="00586F33" w:rsidRPr="00B74831">
            <w:rPr>
              <w:rFonts w:ascii="Arial" w:hAnsi="Arial" w:cs="Arial"/>
              <w:bCs/>
              <w:iCs/>
              <w:color w:val="000000" w:themeColor="text1"/>
              <w:lang w:val="en-GB"/>
            </w:rPr>
            <w:t xml:space="preserve"> motivarea și conectarea</w:t>
          </w:r>
          <w:r w:rsidRPr="00B74831">
            <w:rPr>
              <w:rFonts w:ascii="Arial" w:hAnsi="Arial" w:cs="Arial"/>
              <w:bCs/>
              <w:iCs/>
              <w:color w:val="000000" w:themeColor="text1"/>
              <w:lang w:val="en-GB"/>
            </w:rPr>
            <w:t xml:space="preserve"> oameni</w:t>
          </w:r>
          <w:r w:rsidR="00586F33" w:rsidRPr="00B74831">
            <w:rPr>
              <w:rFonts w:ascii="Arial" w:hAnsi="Arial" w:cs="Arial"/>
              <w:bCs/>
              <w:iCs/>
              <w:color w:val="000000" w:themeColor="text1"/>
              <w:lang w:val="en-GB"/>
            </w:rPr>
            <w:t>lor</w:t>
          </w:r>
          <w:r w:rsidRPr="00B74831">
            <w:rPr>
              <w:rFonts w:ascii="Arial" w:hAnsi="Arial" w:cs="Arial"/>
              <w:bCs/>
              <w:iCs/>
              <w:color w:val="000000" w:themeColor="text1"/>
              <w:lang w:val="en-GB"/>
            </w:rPr>
            <w:t xml:space="preserve"> comunităților beneficiare pentru a fi ei înșiși cei care </w:t>
          </w:r>
          <w:r w:rsidR="00586F33" w:rsidRPr="00B74831">
            <w:rPr>
              <w:rFonts w:ascii="Arial" w:hAnsi="Arial" w:cs="Arial"/>
              <w:bCs/>
              <w:iCs/>
              <w:color w:val="000000" w:themeColor="text1"/>
              <w:lang w:val="en-GB"/>
            </w:rPr>
            <w:t>acționează</w:t>
          </w:r>
          <w:r w:rsidRPr="00B74831">
            <w:rPr>
              <w:rFonts w:ascii="Arial" w:hAnsi="Arial" w:cs="Arial"/>
              <w:bCs/>
              <w:iCs/>
              <w:color w:val="000000" w:themeColor="text1"/>
              <w:lang w:val="en-GB"/>
            </w:rPr>
            <w:t xml:space="preserve"> în acest mod, garantează continuitatea și durabilitatea proiectelor</w:t>
          </w:r>
          <w:r w:rsidR="009C7CC8" w:rsidRPr="00B74831">
            <w:rPr>
              <w:rFonts w:ascii="Arial" w:hAnsi="Arial" w:cs="Arial"/>
              <w:bCs/>
              <w:iCs/>
              <w:color w:val="000000" w:themeColor="text1"/>
              <w:lang w:val="en-GB"/>
            </w:rPr>
            <w:t>.</w:t>
          </w:r>
        </w:p>
        <w:p w14:paraId="5D99374A" w14:textId="70168094" w:rsidR="009C7CC8" w:rsidRPr="00B74831" w:rsidRDefault="00586F33" w:rsidP="006108E1">
          <w:pPr>
            <w:pStyle w:val="Listenabsatz"/>
            <w:numPr>
              <w:ilvl w:val="0"/>
              <w:numId w:val="3"/>
            </w:numPr>
            <w:spacing w:after="160" w:line="276" w:lineRule="auto"/>
            <w:jc w:val="both"/>
            <w:rPr>
              <w:rFonts w:ascii="Arial" w:hAnsi="Arial" w:cs="Arial"/>
              <w:bCs/>
              <w:iCs/>
              <w:color w:val="000000" w:themeColor="text1"/>
              <w:lang w:val="fr-FR"/>
            </w:rPr>
          </w:pPr>
          <w:r w:rsidRPr="00B74831">
            <w:rPr>
              <w:rFonts w:ascii="Arial" w:hAnsi="Arial" w:cs="Arial"/>
              <w:bCs/>
              <w:iCs/>
              <w:color w:val="000000" w:themeColor="text1"/>
              <w:lang w:val="pt-PT"/>
            </w:rPr>
            <w:t>Îndeplinesc o funcție și activitate</w:t>
          </w:r>
          <w:r w:rsidR="006108E1" w:rsidRPr="00B74831">
            <w:rPr>
              <w:rFonts w:ascii="Arial" w:hAnsi="Arial" w:cs="Arial"/>
              <w:bCs/>
              <w:iCs/>
              <w:color w:val="000000" w:themeColor="text1"/>
              <w:lang w:val="pt-PT"/>
            </w:rPr>
            <w:t xml:space="preserve"> o activitate pedagogică în mediile în care activează. Promovarea unor valori precum justiția socială, participarea, echitatea, egalitatea și democrația este una dintre sarcinile paralele cu executarea lucrărilor de infrastructură sau furnizarea de bunuri materiale. </w:t>
          </w:r>
          <w:r w:rsidR="006108E1" w:rsidRPr="00B74831">
            <w:rPr>
              <w:rFonts w:ascii="Arial" w:hAnsi="Arial" w:cs="Arial"/>
              <w:bCs/>
              <w:iCs/>
              <w:color w:val="000000" w:themeColor="text1"/>
              <w:lang w:val="fr-FR"/>
            </w:rPr>
            <w:t xml:space="preserve">Nu </w:t>
          </w:r>
          <w:r w:rsidRPr="00B74831">
            <w:rPr>
              <w:rFonts w:ascii="Arial" w:hAnsi="Arial" w:cs="Arial"/>
              <w:bCs/>
              <w:iCs/>
              <w:color w:val="000000" w:themeColor="text1"/>
              <w:lang w:val="fr-FR"/>
            </w:rPr>
            <w:t xml:space="preserve">reprezintă </w:t>
          </w:r>
          <w:r w:rsidR="006108E1" w:rsidRPr="00B74831">
            <w:rPr>
              <w:rFonts w:ascii="Arial" w:hAnsi="Arial" w:cs="Arial"/>
              <w:bCs/>
              <w:iCs/>
              <w:color w:val="000000" w:themeColor="text1"/>
              <w:lang w:val="fr-FR"/>
            </w:rPr>
            <w:t>doar soluții; sunt acțiuni cu un simț social pe termen lung</w:t>
          </w:r>
          <w:r w:rsidR="009C7CC8" w:rsidRPr="00B74831">
            <w:rPr>
              <w:rFonts w:ascii="Arial" w:hAnsi="Arial" w:cs="Arial"/>
              <w:bCs/>
              <w:iCs/>
              <w:color w:val="000000" w:themeColor="text1"/>
              <w:lang w:val="fr-FR"/>
            </w:rPr>
            <w:t>.</w:t>
          </w:r>
        </w:p>
        <w:p w14:paraId="260B56BE" w14:textId="5E4C758C" w:rsidR="009C7CC8" w:rsidRPr="00B74831" w:rsidRDefault="006108E1" w:rsidP="0025547D">
          <w:pPr>
            <w:pStyle w:val="berschrift2"/>
            <w:jc w:val="both"/>
            <w:rPr>
              <w:rFonts w:ascii="Arial" w:hAnsi="Arial" w:cs="Arial"/>
            </w:rPr>
          </w:pPr>
          <w:bookmarkStart w:id="8" w:name="_Toc74315160"/>
          <w:r w:rsidRPr="00B74831">
            <w:rPr>
              <w:rFonts w:ascii="Arial" w:hAnsi="Arial" w:cs="Arial"/>
            </w:rPr>
            <w:t>Principii ale ONG-urilor</w:t>
          </w:r>
          <w:bookmarkEnd w:id="8"/>
        </w:p>
        <w:p w14:paraId="51A8DA2F" w14:textId="59BAD5FB" w:rsidR="006637D9" w:rsidRPr="00B74831" w:rsidRDefault="00F5337F" w:rsidP="006637D9">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Există câteva principii necesare pentru ca ONG-ul dvs. să fie eficient (The NGO Handbook, 2012)</w:t>
          </w:r>
          <w:r w:rsidR="006637D9" w:rsidRPr="00B74831">
            <w:rPr>
              <w:rFonts w:ascii="Arial" w:hAnsi="Arial" w:cs="Arial"/>
              <w:bCs/>
              <w:iCs/>
              <w:color w:val="000000" w:themeColor="text1"/>
              <w:sz w:val="24"/>
              <w:szCs w:val="24"/>
            </w:rPr>
            <w:t>:</w:t>
          </w:r>
        </w:p>
        <w:p w14:paraId="1C0B6DF3" w14:textId="504CF29F" w:rsidR="009C7CC8" w:rsidRPr="00B74831" w:rsidRDefault="00EF305C" w:rsidP="0025547D">
          <w:pPr>
            <w:spacing w:line="276" w:lineRule="auto"/>
            <w:jc w:val="both"/>
            <w:rPr>
              <w:rFonts w:ascii="Arial" w:hAnsi="Arial" w:cs="Arial"/>
              <w:bCs/>
              <w:iCs/>
              <w:color w:val="000000" w:themeColor="text1"/>
              <w:sz w:val="24"/>
              <w:szCs w:val="24"/>
              <w:lang w:val="pt-PT"/>
            </w:rPr>
          </w:pPr>
          <w:r w:rsidRPr="00B74831">
            <w:rPr>
              <w:rFonts w:ascii="Arial" w:hAnsi="Arial" w:cs="Arial"/>
              <w:b/>
              <w:iCs/>
              <w:color w:val="000000" w:themeColor="text1"/>
              <w:sz w:val="24"/>
              <w:szCs w:val="24"/>
            </w:rPr>
            <w:t xml:space="preserve">Legitimitate: </w:t>
          </w:r>
          <w:r w:rsidRPr="00B74831">
            <w:rPr>
              <w:rFonts w:ascii="Arial" w:hAnsi="Arial" w:cs="Arial"/>
              <w:iCs/>
              <w:color w:val="000000" w:themeColor="text1"/>
              <w:sz w:val="24"/>
              <w:szCs w:val="24"/>
            </w:rPr>
            <w:t xml:space="preserve">atunci când un ONG este considerat legitim, publicul consideră că se adresează unei nevoi din societate și că membrii acesteia pun această nevoie socială mai presus de interesele lor personale. Ar trebui să întrebați dacă ONG-ul dvs. merită să existe, adică misiunea dvs. este relevantă și ONG-ul este bine guvernat, bine condus și eficient. </w:t>
          </w:r>
          <w:r w:rsidRPr="00B74831">
            <w:rPr>
              <w:rFonts w:ascii="Arial" w:hAnsi="Arial" w:cs="Arial"/>
              <w:iCs/>
              <w:color w:val="000000" w:themeColor="text1"/>
              <w:sz w:val="24"/>
              <w:szCs w:val="24"/>
              <w:lang w:val="pt-PT"/>
            </w:rPr>
            <w:t xml:space="preserve">Pentru a fi considerată legitimă, este important ca organizația să fie </w:t>
          </w:r>
          <w:r w:rsidRPr="00B74831">
            <w:rPr>
              <w:rFonts w:ascii="Arial" w:hAnsi="Arial" w:cs="Arial"/>
              <w:iCs/>
              <w:color w:val="000000" w:themeColor="text1"/>
              <w:sz w:val="24"/>
              <w:szCs w:val="24"/>
              <w:lang w:val="pt-PT"/>
            </w:rPr>
            <w:lastRenderedPageBreak/>
            <w:t>condusă și administrată de mai mulți oameni, o bază largă de lideri</w:t>
          </w:r>
          <w:r w:rsidR="009C7CC8" w:rsidRPr="00B74831">
            <w:rPr>
              <w:rFonts w:ascii="Arial" w:hAnsi="Arial" w:cs="Arial"/>
              <w:bCs/>
              <w:iCs/>
              <w:color w:val="000000" w:themeColor="text1"/>
              <w:sz w:val="24"/>
              <w:szCs w:val="24"/>
              <w:lang w:val="pt-PT"/>
            </w:rPr>
            <w:t>.</w:t>
          </w:r>
        </w:p>
        <w:p w14:paraId="7D85BC38" w14:textId="670091FB" w:rsidR="009C7CC8" w:rsidRPr="00B74831" w:rsidRDefault="0055458C" w:rsidP="0025547D">
          <w:pPr>
            <w:spacing w:line="276" w:lineRule="auto"/>
            <w:jc w:val="both"/>
            <w:rPr>
              <w:rFonts w:ascii="Arial" w:hAnsi="Arial" w:cs="Arial"/>
              <w:bCs/>
              <w:iCs/>
              <w:color w:val="000000" w:themeColor="text1"/>
              <w:sz w:val="24"/>
              <w:szCs w:val="24"/>
            </w:rPr>
          </w:pPr>
          <w:r w:rsidRPr="00B74831">
            <w:rPr>
              <w:rFonts w:ascii="Arial" w:hAnsi="Arial" w:cs="Arial"/>
              <w:b/>
              <w:iCs/>
              <w:color w:val="000000" w:themeColor="text1"/>
              <w:sz w:val="24"/>
              <w:szCs w:val="24"/>
              <w:lang w:val="pt-PT"/>
            </w:rPr>
            <w:t xml:space="preserve">Responsabilitate: </w:t>
          </w:r>
          <w:r w:rsidRPr="00B74831">
            <w:rPr>
              <w:rFonts w:ascii="Arial" w:hAnsi="Arial" w:cs="Arial"/>
              <w:iCs/>
              <w:color w:val="000000" w:themeColor="text1"/>
              <w:sz w:val="24"/>
              <w:szCs w:val="24"/>
              <w:lang w:val="pt-PT"/>
            </w:rPr>
            <w:t xml:space="preserve">în mod specific, asta înseamnă să răspundeți părților interesate: finanțatori, membri, parteneri, oamenii pe care îi deserviți, comunitatea în care operați și alte ONG-uri. Pentru a implica părțile interesate, un ONG trebuie să înțeleagă diferitele lor nevoi și așteptări. ONG-urile ar trebui să răspundă nu numai pentru finanțatorii și donatorii lor, ci și pentru comunitățile lor, prin organizarea de întâlniri comunitare, efectuarea de sondaje și redactarea de rapoarte anuale, buletine informative și alte forme de informare. </w:t>
          </w:r>
          <w:r w:rsidRPr="00B74831">
            <w:rPr>
              <w:rFonts w:ascii="Arial" w:hAnsi="Arial" w:cs="Arial"/>
              <w:iCs/>
              <w:color w:val="000000" w:themeColor="text1"/>
              <w:sz w:val="24"/>
              <w:szCs w:val="24"/>
            </w:rPr>
            <w:t xml:space="preserve">Cel puțin, ONG-ul dvs. </w:t>
          </w:r>
          <w:r w:rsidR="00586F33" w:rsidRPr="00B74831">
            <w:rPr>
              <w:rFonts w:ascii="Arial" w:hAnsi="Arial" w:cs="Arial"/>
              <w:iCs/>
              <w:color w:val="000000" w:themeColor="text1"/>
              <w:sz w:val="24"/>
              <w:szCs w:val="24"/>
            </w:rPr>
            <w:t>r</w:t>
          </w:r>
          <w:r w:rsidRPr="00B74831">
            <w:rPr>
              <w:rFonts w:ascii="Arial" w:hAnsi="Arial" w:cs="Arial"/>
              <w:iCs/>
              <w:color w:val="000000" w:themeColor="text1"/>
              <w:sz w:val="24"/>
              <w:szCs w:val="24"/>
            </w:rPr>
            <w:t>ăspunde</w:t>
          </w:r>
          <w:r w:rsidR="00586F33" w:rsidRPr="00B74831">
            <w:rPr>
              <w:rFonts w:ascii="Arial" w:hAnsi="Arial" w:cs="Arial"/>
              <w:iCs/>
              <w:color w:val="000000" w:themeColor="text1"/>
              <w:sz w:val="24"/>
              <w:szCs w:val="24"/>
            </w:rPr>
            <w:t xml:space="preserve"> la</w:t>
          </w:r>
          <w:r w:rsidR="009C7CC8" w:rsidRPr="00B74831">
            <w:rPr>
              <w:rFonts w:ascii="Arial" w:hAnsi="Arial" w:cs="Arial"/>
              <w:bCs/>
              <w:iCs/>
              <w:color w:val="000000" w:themeColor="text1"/>
              <w:sz w:val="24"/>
              <w:szCs w:val="24"/>
            </w:rPr>
            <w:t>:</w:t>
          </w:r>
        </w:p>
        <w:p w14:paraId="0E92B259" w14:textId="186A644E" w:rsidR="009C7CC8" w:rsidRPr="00B74831" w:rsidRDefault="00532AF6" w:rsidP="00532AF6">
          <w:pPr>
            <w:pStyle w:val="Listenabsatz"/>
            <w:numPr>
              <w:ilvl w:val="0"/>
              <w:numId w:val="5"/>
            </w:numPr>
            <w:spacing w:after="160" w:line="276" w:lineRule="auto"/>
            <w:jc w:val="both"/>
            <w:rPr>
              <w:rFonts w:ascii="Arial" w:hAnsi="Arial" w:cs="Arial"/>
              <w:bCs/>
              <w:iCs/>
              <w:color w:val="000000" w:themeColor="text1"/>
            </w:rPr>
          </w:pPr>
          <w:r w:rsidRPr="00B74831">
            <w:rPr>
              <w:rFonts w:ascii="Arial" w:hAnsi="Arial" w:cs="Arial"/>
              <w:bCs/>
              <w:iCs/>
              <w:color w:val="000000" w:themeColor="text1"/>
            </w:rPr>
            <w:t>Misiunea, aceasta este promisiunea voastră publică</w:t>
          </w:r>
          <w:r w:rsidR="009C7CC8" w:rsidRPr="00B74831">
            <w:rPr>
              <w:rFonts w:ascii="Arial" w:hAnsi="Arial" w:cs="Arial"/>
              <w:bCs/>
              <w:iCs/>
              <w:color w:val="000000" w:themeColor="text1"/>
            </w:rPr>
            <w:t>.</w:t>
          </w:r>
        </w:p>
        <w:p w14:paraId="2CD0B981" w14:textId="20451249" w:rsidR="009C7CC8" w:rsidRPr="00B74831" w:rsidRDefault="007166D6" w:rsidP="007166D6">
          <w:pPr>
            <w:pStyle w:val="Listenabsatz"/>
            <w:numPr>
              <w:ilvl w:val="0"/>
              <w:numId w:val="5"/>
            </w:numPr>
            <w:spacing w:after="160" w:line="276" w:lineRule="auto"/>
            <w:jc w:val="both"/>
            <w:rPr>
              <w:rFonts w:ascii="Arial" w:hAnsi="Arial" w:cs="Arial"/>
              <w:bCs/>
              <w:iCs/>
              <w:color w:val="000000" w:themeColor="text1"/>
            </w:rPr>
          </w:pPr>
          <w:r w:rsidRPr="00B74831">
            <w:rPr>
              <w:rFonts w:ascii="Arial" w:hAnsi="Arial" w:cs="Arial"/>
              <w:bCs/>
              <w:iCs/>
              <w:color w:val="000000" w:themeColor="text1"/>
            </w:rPr>
            <w:t xml:space="preserve">Rezultatele: trebuie să obțineți rezultate tangibile </w:t>
          </w:r>
          <w:r w:rsidR="00586F33" w:rsidRPr="00B74831">
            <w:rPr>
              <w:rFonts w:ascii="Arial" w:hAnsi="Arial" w:cs="Arial"/>
              <w:bCs/>
              <w:iCs/>
              <w:color w:val="000000" w:themeColor="text1"/>
            </w:rPr>
            <w:t>pentru</w:t>
          </w:r>
          <w:r w:rsidRPr="00B74831">
            <w:rPr>
              <w:rFonts w:ascii="Arial" w:hAnsi="Arial" w:cs="Arial"/>
              <w:bCs/>
              <w:iCs/>
              <w:color w:val="000000" w:themeColor="text1"/>
            </w:rPr>
            <w:t xml:space="preserve"> îmbunătățirea </w:t>
          </w:r>
          <w:r w:rsidR="00586F33" w:rsidRPr="00B74831">
            <w:rPr>
              <w:rFonts w:ascii="Arial" w:hAnsi="Arial" w:cs="Arial"/>
              <w:bCs/>
              <w:iCs/>
              <w:color w:val="000000" w:themeColor="text1"/>
            </w:rPr>
            <w:t xml:space="preserve">calității </w:t>
          </w:r>
          <w:r w:rsidRPr="00B74831">
            <w:rPr>
              <w:rFonts w:ascii="Arial" w:hAnsi="Arial" w:cs="Arial"/>
              <w:bCs/>
              <w:iCs/>
              <w:color w:val="000000" w:themeColor="text1"/>
            </w:rPr>
            <w:t xml:space="preserve">vieții oamenilor pe care îi </w:t>
          </w:r>
          <w:r w:rsidR="00586F33" w:rsidRPr="00B74831">
            <w:rPr>
              <w:rFonts w:ascii="Arial" w:hAnsi="Arial" w:cs="Arial"/>
              <w:bCs/>
              <w:iCs/>
              <w:color w:val="000000" w:themeColor="text1"/>
            </w:rPr>
            <w:t>de</w:t>
          </w:r>
          <w:r w:rsidRPr="00B74831">
            <w:rPr>
              <w:rFonts w:ascii="Arial" w:hAnsi="Arial" w:cs="Arial"/>
              <w:bCs/>
              <w:iCs/>
              <w:color w:val="000000" w:themeColor="text1"/>
            </w:rPr>
            <w:t>serviți</w:t>
          </w:r>
          <w:r w:rsidR="009C7CC8" w:rsidRPr="00B74831">
            <w:rPr>
              <w:rFonts w:ascii="Arial" w:hAnsi="Arial" w:cs="Arial"/>
              <w:bCs/>
              <w:iCs/>
              <w:color w:val="000000" w:themeColor="text1"/>
            </w:rPr>
            <w:t>.</w:t>
          </w:r>
        </w:p>
        <w:p w14:paraId="5E69540A" w14:textId="7520AD1D" w:rsidR="009C7CC8" w:rsidRPr="00B74831" w:rsidRDefault="00A002FA" w:rsidP="00A002FA">
          <w:pPr>
            <w:pStyle w:val="Listenabsatz"/>
            <w:numPr>
              <w:ilvl w:val="0"/>
              <w:numId w:val="5"/>
            </w:numPr>
            <w:spacing w:after="160" w:line="276" w:lineRule="auto"/>
            <w:jc w:val="both"/>
            <w:rPr>
              <w:rFonts w:ascii="Arial" w:hAnsi="Arial" w:cs="Arial"/>
              <w:bCs/>
              <w:iCs/>
              <w:color w:val="000000" w:themeColor="text1"/>
            </w:rPr>
          </w:pPr>
          <w:r w:rsidRPr="00B74831">
            <w:rPr>
              <w:rFonts w:ascii="Arial" w:hAnsi="Arial" w:cs="Arial"/>
              <w:bCs/>
              <w:iCs/>
              <w:color w:val="000000" w:themeColor="text1"/>
            </w:rPr>
            <w:t>Bună guvernanță: ONG-ul dvs. ar trebui să aibă un consiliu de administrație voluntar care să guverneze organizația în mod etic și eficient</w:t>
          </w:r>
          <w:r w:rsidR="009C7CC8" w:rsidRPr="00B74831">
            <w:rPr>
              <w:rFonts w:ascii="Arial" w:hAnsi="Arial" w:cs="Arial"/>
              <w:bCs/>
              <w:iCs/>
              <w:color w:val="000000" w:themeColor="text1"/>
            </w:rPr>
            <w:t>.</w:t>
          </w:r>
        </w:p>
        <w:p w14:paraId="09C9FD18" w14:textId="34E7D12C" w:rsidR="009C7CC8" w:rsidRPr="00B74831" w:rsidRDefault="00A002FA" w:rsidP="00A002FA">
          <w:pPr>
            <w:pStyle w:val="Listenabsatz"/>
            <w:numPr>
              <w:ilvl w:val="0"/>
              <w:numId w:val="5"/>
            </w:numPr>
            <w:spacing w:after="160" w:line="276" w:lineRule="auto"/>
            <w:jc w:val="both"/>
            <w:rPr>
              <w:rFonts w:ascii="Arial" w:hAnsi="Arial" w:cs="Arial"/>
              <w:bCs/>
              <w:iCs/>
              <w:color w:val="000000" w:themeColor="text1"/>
            </w:rPr>
          </w:pPr>
          <w:r w:rsidRPr="00B74831">
            <w:rPr>
              <w:rFonts w:ascii="Arial" w:hAnsi="Arial" w:cs="Arial"/>
              <w:bCs/>
              <w:iCs/>
              <w:color w:val="000000" w:themeColor="text1"/>
            </w:rPr>
            <w:t>• Responsabilitate fiscală: ONG-ul dvs. trebuie să se asigure că contribuțiile pe care le primește sunt utilizate pentru a avansa misiunea</w:t>
          </w:r>
          <w:r w:rsidR="009C7CC8" w:rsidRPr="00B74831">
            <w:rPr>
              <w:rFonts w:ascii="Arial" w:hAnsi="Arial" w:cs="Arial"/>
              <w:bCs/>
              <w:iCs/>
              <w:color w:val="000000" w:themeColor="text1"/>
            </w:rPr>
            <w:t>.</w:t>
          </w:r>
        </w:p>
        <w:p w14:paraId="24FF460E" w14:textId="16A8F8FB" w:rsidR="009C7CC8" w:rsidRPr="00B74831" w:rsidRDefault="009C7CC8" w:rsidP="0025547D">
          <w:pPr>
            <w:spacing w:line="276" w:lineRule="auto"/>
            <w:jc w:val="both"/>
            <w:rPr>
              <w:rFonts w:ascii="Arial" w:hAnsi="Arial" w:cs="Arial"/>
              <w:bCs/>
              <w:iCs/>
              <w:color w:val="000000" w:themeColor="text1"/>
              <w:sz w:val="24"/>
              <w:szCs w:val="24"/>
              <w:lang w:val="es-ES"/>
            </w:rPr>
          </w:pPr>
          <w:r w:rsidRPr="00B74831">
            <w:rPr>
              <w:rFonts w:ascii="Arial" w:hAnsi="Arial" w:cs="Arial"/>
              <w:b/>
              <w:iCs/>
              <w:color w:val="000000" w:themeColor="text1"/>
              <w:sz w:val="24"/>
              <w:szCs w:val="24"/>
              <w:lang w:val="es-ES"/>
            </w:rPr>
            <w:t>T</w:t>
          </w:r>
          <w:r w:rsidR="00A002FA" w:rsidRPr="00B74831">
            <w:rPr>
              <w:rFonts w:ascii="Arial" w:hAnsi="Arial" w:cs="Arial"/>
              <w:b/>
              <w:iCs/>
              <w:color w:val="000000" w:themeColor="text1"/>
              <w:sz w:val="24"/>
              <w:szCs w:val="24"/>
              <w:lang w:val="es-ES"/>
            </w:rPr>
            <w:t xml:space="preserve">ransparență: </w:t>
          </w:r>
          <w:r w:rsidR="00A002FA" w:rsidRPr="00B74831">
            <w:rPr>
              <w:rFonts w:ascii="Arial" w:hAnsi="Arial" w:cs="Arial"/>
              <w:iCs/>
              <w:color w:val="000000" w:themeColor="text1"/>
              <w:sz w:val="24"/>
              <w:szCs w:val="24"/>
              <w:lang w:val="es-ES"/>
            </w:rPr>
            <w:t xml:space="preserve">informații despre funcționarea corectă sau gestionarea clară a veniturilor sunt esențiale pentru a evita </w:t>
          </w:r>
          <w:r w:rsidR="00A002FA" w:rsidRPr="00B74831">
            <w:rPr>
              <w:rFonts w:ascii="Arial" w:hAnsi="Arial" w:cs="Arial"/>
              <w:iCs/>
              <w:color w:val="000000" w:themeColor="text1"/>
              <w:sz w:val="24"/>
              <w:szCs w:val="24"/>
              <w:lang w:val="es-ES"/>
            </w:rPr>
            <w:t xml:space="preserve">neîncrederea și că ONG-urile pot continua să caute sprijin pentru a-și </w:t>
          </w:r>
          <w:r w:rsidR="00586F33" w:rsidRPr="00B74831">
            <w:rPr>
              <w:rFonts w:ascii="Arial" w:hAnsi="Arial" w:cs="Arial"/>
              <w:iCs/>
              <w:color w:val="000000" w:themeColor="text1"/>
              <w:sz w:val="24"/>
              <w:szCs w:val="24"/>
              <w:lang w:val="es-ES"/>
            </w:rPr>
            <w:t>îndeplini misiunea</w:t>
          </w:r>
          <w:r w:rsidR="00A002FA" w:rsidRPr="00B74831">
            <w:rPr>
              <w:rFonts w:ascii="Arial" w:hAnsi="Arial" w:cs="Arial"/>
              <w:iCs/>
              <w:color w:val="000000" w:themeColor="text1"/>
              <w:sz w:val="24"/>
              <w:szCs w:val="24"/>
              <w:lang w:val="es-ES"/>
            </w:rPr>
            <w:t>. Dacă doriți ca ONG-ul dvs. să fie transparent</w:t>
          </w:r>
          <w:r w:rsidRPr="00B74831">
            <w:rPr>
              <w:rFonts w:ascii="Arial" w:hAnsi="Arial" w:cs="Arial"/>
              <w:bCs/>
              <w:iCs/>
              <w:color w:val="000000" w:themeColor="text1"/>
              <w:sz w:val="24"/>
              <w:szCs w:val="24"/>
              <w:lang w:val="es-ES"/>
            </w:rPr>
            <w:t>:</w:t>
          </w:r>
        </w:p>
        <w:p w14:paraId="21C1D93C" w14:textId="7CC680CD" w:rsidR="00A002FA" w:rsidRPr="00B74831" w:rsidRDefault="00A002FA" w:rsidP="00A002FA">
          <w:pPr>
            <w:spacing w:line="276" w:lineRule="auto"/>
            <w:jc w:val="both"/>
            <w:rPr>
              <w:rFonts w:ascii="Arial" w:hAnsi="Arial" w:cs="Arial"/>
              <w:bCs/>
              <w:iCs/>
              <w:color w:val="000000" w:themeColor="text1"/>
              <w:sz w:val="24"/>
              <w:szCs w:val="24"/>
              <w:lang w:val="es-ES"/>
            </w:rPr>
          </w:pPr>
          <w:r w:rsidRPr="00B74831">
            <w:rPr>
              <w:rFonts w:ascii="Arial" w:hAnsi="Arial" w:cs="Arial"/>
              <w:bCs/>
              <w:iCs/>
              <w:color w:val="000000" w:themeColor="text1"/>
              <w:lang w:val="es-ES"/>
            </w:rPr>
            <w:t xml:space="preserve">• </w:t>
          </w:r>
          <w:r w:rsidRPr="00B74831">
            <w:rPr>
              <w:rFonts w:ascii="Arial" w:hAnsi="Arial" w:cs="Arial"/>
              <w:bCs/>
              <w:iCs/>
              <w:color w:val="000000" w:themeColor="text1"/>
              <w:sz w:val="24"/>
              <w:szCs w:val="24"/>
              <w:lang w:val="es-ES"/>
            </w:rPr>
            <w:t>Spuneți clar care sunt obiectivele și misiunea dvs.</w:t>
          </w:r>
        </w:p>
        <w:p w14:paraId="24B79DCD" w14:textId="4FE0C354" w:rsidR="00A002FA" w:rsidRPr="00B74831" w:rsidRDefault="00A002FA" w:rsidP="00A002FA">
          <w:pPr>
            <w:spacing w:line="276" w:lineRule="auto"/>
            <w:jc w:val="both"/>
            <w:rPr>
              <w:rFonts w:ascii="Arial" w:hAnsi="Arial" w:cs="Arial"/>
              <w:bCs/>
              <w:iCs/>
              <w:color w:val="000000" w:themeColor="text1"/>
              <w:sz w:val="24"/>
              <w:szCs w:val="24"/>
              <w:lang w:val="pt-PT"/>
            </w:rPr>
          </w:pPr>
          <w:r w:rsidRPr="00B74831">
            <w:rPr>
              <w:rFonts w:ascii="Arial" w:hAnsi="Arial" w:cs="Arial"/>
              <w:bCs/>
              <w:iCs/>
              <w:color w:val="000000" w:themeColor="text1"/>
              <w:sz w:val="24"/>
              <w:szCs w:val="24"/>
              <w:lang w:val="pt-PT"/>
            </w:rPr>
            <w:t xml:space="preserve">• Furnizați informații pe site-ul dvs. despre </w:t>
          </w:r>
          <w:r w:rsidR="00586F33" w:rsidRPr="00B74831">
            <w:rPr>
              <w:rFonts w:ascii="Arial" w:hAnsi="Arial" w:cs="Arial"/>
              <w:bCs/>
              <w:iCs/>
              <w:color w:val="000000" w:themeColor="text1"/>
              <w:sz w:val="24"/>
              <w:szCs w:val="24"/>
              <w:lang w:val="pt-PT"/>
            </w:rPr>
            <w:t>activitatea</w:t>
          </w:r>
          <w:r w:rsidRPr="00B74831">
            <w:rPr>
              <w:rFonts w:ascii="Arial" w:hAnsi="Arial" w:cs="Arial"/>
              <w:bCs/>
              <w:iCs/>
              <w:color w:val="000000" w:themeColor="text1"/>
              <w:sz w:val="24"/>
              <w:szCs w:val="24"/>
              <w:lang w:val="pt-PT"/>
            </w:rPr>
            <w:t xml:space="preserve"> pe care o faceți.</w:t>
          </w:r>
        </w:p>
        <w:p w14:paraId="332D947F" w14:textId="394E0E81" w:rsidR="00A002FA" w:rsidRPr="00B74831" w:rsidRDefault="00A002FA" w:rsidP="00A002FA">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xml:space="preserve">• Explicați donatorilor și membrilor </w:t>
          </w:r>
          <w:r w:rsidR="00586F33" w:rsidRPr="00B74831">
            <w:rPr>
              <w:rFonts w:ascii="Arial" w:hAnsi="Arial" w:cs="Arial"/>
              <w:bCs/>
              <w:iCs/>
              <w:color w:val="000000" w:themeColor="text1"/>
              <w:sz w:val="24"/>
              <w:szCs w:val="24"/>
              <w:lang w:val="fr-FR"/>
            </w:rPr>
            <w:t>în ce scop</w:t>
          </w:r>
          <w:r w:rsidRPr="00B74831">
            <w:rPr>
              <w:rFonts w:ascii="Arial" w:hAnsi="Arial" w:cs="Arial"/>
              <w:bCs/>
              <w:iCs/>
              <w:color w:val="000000" w:themeColor="text1"/>
              <w:sz w:val="24"/>
              <w:szCs w:val="24"/>
              <w:lang w:val="fr-FR"/>
            </w:rPr>
            <w:t xml:space="preserve"> folosiți fondurile.</w:t>
          </w:r>
        </w:p>
        <w:p w14:paraId="76A68980" w14:textId="56BD98F6" w:rsidR="00A002FA" w:rsidRPr="00B74831" w:rsidRDefault="00A002FA" w:rsidP="00A002FA">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xml:space="preserve">• Justificați-vă cheltuielile pentru </w:t>
          </w:r>
          <w:r w:rsidR="00586F33" w:rsidRPr="00B74831">
            <w:rPr>
              <w:rFonts w:ascii="Arial" w:hAnsi="Arial" w:cs="Arial"/>
              <w:bCs/>
              <w:iCs/>
              <w:color w:val="000000" w:themeColor="text1"/>
              <w:sz w:val="24"/>
              <w:szCs w:val="24"/>
              <w:lang w:val="fr-FR"/>
            </w:rPr>
            <w:t>finanțatorii</w:t>
          </w:r>
          <w:r w:rsidRPr="00B74831">
            <w:rPr>
              <w:rFonts w:ascii="Arial" w:hAnsi="Arial" w:cs="Arial"/>
              <w:bCs/>
              <w:iCs/>
              <w:color w:val="000000" w:themeColor="text1"/>
              <w:sz w:val="24"/>
              <w:szCs w:val="24"/>
              <w:lang w:val="fr-FR"/>
            </w:rPr>
            <w:t xml:space="preserve"> publici, companiile și instituțiile care furnizează resurse.</w:t>
          </w:r>
        </w:p>
        <w:p w14:paraId="6DF5EAA2" w14:textId="77777777" w:rsidR="00A002FA" w:rsidRPr="00B74831" w:rsidRDefault="00A002FA" w:rsidP="00A002FA">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Efectuați un exercițiu de responsabilitate publicând rapoarte anuale, de exemplu, câți bani ați primit și cum au fost investiți.</w:t>
          </w:r>
        </w:p>
        <w:p w14:paraId="52C75D49" w14:textId="0E3741DD" w:rsidR="009C7CC8" w:rsidRPr="00B74831" w:rsidRDefault="00A002FA" w:rsidP="00A002FA">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Treceți la un audit care determină gradul de transparență</w:t>
          </w:r>
          <w:r w:rsidR="009C7CC8" w:rsidRPr="00B74831">
            <w:rPr>
              <w:rFonts w:ascii="Arial" w:hAnsi="Arial" w:cs="Arial"/>
              <w:bCs/>
              <w:iCs/>
              <w:color w:val="000000" w:themeColor="text1"/>
              <w:sz w:val="24"/>
              <w:szCs w:val="24"/>
              <w:lang w:val="fr-FR"/>
            </w:rPr>
            <w:t>.</w:t>
          </w:r>
        </w:p>
        <w:p w14:paraId="4552A2F2" w14:textId="50D148DB" w:rsidR="009C7CC8" w:rsidRPr="00B74831" w:rsidRDefault="00A002FA" w:rsidP="004265A3">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lang w:val="fr-FR"/>
            </w:rPr>
            <w:t xml:space="preserve">Atunci când ONG-urile susțin aceste principii prin cuvânt și acțiune, </w:t>
          </w:r>
          <w:r w:rsidR="00586F33" w:rsidRPr="00B74831">
            <w:rPr>
              <w:rFonts w:ascii="Arial" w:hAnsi="Arial" w:cs="Arial"/>
              <w:bCs/>
              <w:iCs/>
              <w:color w:val="000000" w:themeColor="text1"/>
              <w:sz w:val="24"/>
              <w:szCs w:val="24"/>
              <w:lang w:val="fr-FR"/>
            </w:rPr>
            <w:t>devin organizații de încredere în rândul instituțiilor de profil</w:t>
          </w:r>
          <w:r w:rsidRPr="00B74831">
            <w:rPr>
              <w:rFonts w:ascii="Arial" w:hAnsi="Arial" w:cs="Arial"/>
              <w:bCs/>
              <w:iCs/>
              <w:color w:val="000000" w:themeColor="text1"/>
              <w:sz w:val="24"/>
              <w:szCs w:val="24"/>
              <w:lang w:val="fr-FR"/>
            </w:rPr>
            <w:t xml:space="preserve">. </w:t>
          </w:r>
          <w:r w:rsidRPr="00B74831">
            <w:rPr>
              <w:rFonts w:ascii="Arial" w:hAnsi="Arial" w:cs="Arial"/>
              <w:bCs/>
              <w:iCs/>
              <w:color w:val="000000" w:themeColor="text1"/>
              <w:sz w:val="24"/>
              <w:szCs w:val="24"/>
            </w:rPr>
            <w:t>Acest ghid vă va ajuta organizația să facă exact acest lucru</w:t>
          </w:r>
          <w:r w:rsidR="009C7CC8" w:rsidRPr="00B74831">
            <w:rPr>
              <w:rFonts w:ascii="Arial" w:hAnsi="Arial" w:cs="Arial"/>
              <w:bCs/>
              <w:iCs/>
              <w:color w:val="000000" w:themeColor="text1"/>
              <w:sz w:val="24"/>
              <w:szCs w:val="24"/>
            </w:rPr>
            <w:t>.</w:t>
          </w:r>
        </w:p>
        <w:p w14:paraId="5A45CEE9" w14:textId="77777777" w:rsidR="0001480C" w:rsidRPr="00B74831" w:rsidRDefault="0001480C" w:rsidP="0025547D">
          <w:pPr>
            <w:spacing w:line="276" w:lineRule="auto"/>
            <w:jc w:val="both"/>
            <w:rPr>
              <w:rFonts w:ascii="Arial" w:hAnsi="Arial" w:cs="Arial"/>
              <w:bCs/>
              <w:iCs/>
              <w:color w:val="000000" w:themeColor="text1"/>
            </w:rPr>
            <w:sectPr w:rsidR="0001480C" w:rsidRPr="00B74831" w:rsidSect="00A524FD">
              <w:type w:val="continuous"/>
              <w:pgSz w:w="16838" w:h="11906" w:orient="landscape" w:code="9"/>
              <w:pgMar w:top="0" w:right="1440" w:bottom="1440" w:left="1440" w:header="709" w:footer="737" w:gutter="0"/>
              <w:cols w:num="2" w:space="708"/>
              <w:titlePg/>
              <w:docGrid w:linePitch="360"/>
            </w:sectPr>
          </w:pPr>
        </w:p>
        <w:p w14:paraId="325EABB7" w14:textId="55B4A62C" w:rsidR="0001480C" w:rsidRPr="00B74831" w:rsidRDefault="00DE64AF" w:rsidP="0025547D">
          <w:pPr>
            <w:pStyle w:val="berschrift1"/>
            <w:rPr>
              <w:rFonts w:ascii="Arial" w:hAnsi="Arial" w:cs="Arial"/>
            </w:rPr>
            <w:sectPr w:rsidR="0001480C" w:rsidRPr="00B74831" w:rsidSect="00A524FD">
              <w:pgSz w:w="16838" w:h="11906" w:orient="landscape" w:code="9"/>
              <w:pgMar w:top="0" w:right="1440" w:bottom="1440" w:left="1440" w:header="709" w:footer="737" w:gutter="0"/>
              <w:cols w:space="708"/>
              <w:titlePg/>
              <w:docGrid w:linePitch="360"/>
            </w:sectPr>
          </w:pPr>
          <w:bookmarkStart w:id="9" w:name="_Toc74315161"/>
          <w:r w:rsidRPr="00B74831">
            <w:rPr>
              <w:rFonts w:ascii="Arial" w:hAnsi="Arial" w:cs="Arial"/>
            </w:rPr>
            <w:lastRenderedPageBreak/>
            <w:t>Tipuri de ONG-uri</w:t>
          </w:r>
          <w:bookmarkEnd w:id="9"/>
        </w:p>
        <w:p w14:paraId="06A44DB8" w14:textId="21CB6E7E" w:rsidR="009C7CC8" w:rsidRPr="00B74831" w:rsidRDefault="00864E07" w:rsidP="004265A3">
          <w:pPr>
            <w:pStyle w:val="StandardWeb"/>
            <w:shd w:val="clear" w:color="auto" w:fill="FFFFFF"/>
            <w:spacing w:before="0" w:beforeAutospacing="0" w:after="160" w:afterAutospacing="0"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În prezent, acțiunea socială prezintă multiple provocări. </w:t>
          </w:r>
          <w:r w:rsidR="00586F33" w:rsidRPr="00B74831">
            <w:rPr>
              <w:rFonts w:ascii="Arial" w:hAnsi="Arial" w:cs="Arial"/>
              <w:color w:val="000000" w:themeColor="text1"/>
              <w:lang w:val="fr-FR"/>
            </w:rPr>
            <w:t>A</w:t>
          </w:r>
          <w:r w:rsidRPr="00B74831">
            <w:rPr>
              <w:rFonts w:ascii="Arial" w:hAnsi="Arial" w:cs="Arial"/>
              <w:color w:val="000000" w:themeColor="text1"/>
              <w:lang w:val="fr-FR"/>
            </w:rPr>
            <w:t>cest lucru explică marea varietate de organizații care există astăzi. Deși toate ONG-urile împărtășesc altruismul și angajamentul social, acest lucru nu înseamnă că toate sunt la fel. De fapt, există diferențe între ele care sunt, în general, determinate de factori precum forma lor de constituire, orientarea lor sau aria lor de influență. Una dintre cele mai simple clasificări împarte ONG-urile în cinci grupuri diferite (Intermon Oxfam)</w:t>
          </w:r>
          <w:r w:rsidR="009C7CC8" w:rsidRPr="00B74831">
            <w:rPr>
              <w:rFonts w:ascii="Arial" w:hAnsi="Arial" w:cs="Arial"/>
              <w:color w:val="000000" w:themeColor="text1"/>
              <w:lang w:val="fr-FR"/>
            </w:rPr>
            <w:t>:</w:t>
          </w:r>
        </w:p>
        <w:p w14:paraId="68464C5B" w14:textId="1500E00D" w:rsidR="009C7CC8" w:rsidRPr="00B74831" w:rsidRDefault="00864E07" w:rsidP="00864E07">
          <w:pPr>
            <w:pStyle w:val="StandardWeb"/>
            <w:numPr>
              <w:ilvl w:val="0"/>
              <w:numId w:val="4"/>
            </w:numPr>
            <w:shd w:val="clear" w:color="auto" w:fill="FFFFFF"/>
            <w:spacing w:before="0" w:beforeAutospacing="0" w:after="160" w:afterAutospacing="0" w:line="276" w:lineRule="auto"/>
            <w:jc w:val="both"/>
            <w:rPr>
              <w:rFonts w:ascii="Arial" w:hAnsi="Arial" w:cs="Arial"/>
              <w:color w:val="000000" w:themeColor="text1"/>
              <w:lang w:val="fr-FR"/>
            </w:rPr>
          </w:pPr>
          <w:r w:rsidRPr="00B74831">
            <w:rPr>
              <w:rFonts w:ascii="Arial" w:hAnsi="Arial" w:cs="Arial"/>
              <w:b/>
              <w:bCs/>
              <w:color w:val="000000" w:themeColor="text1"/>
              <w:lang w:val="fr-FR"/>
            </w:rPr>
            <w:t xml:space="preserve">A. ONG-urile de dezvoltare (ONGD): </w:t>
          </w:r>
          <w:r w:rsidRPr="00B74831">
            <w:rPr>
              <w:rFonts w:ascii="Arial" w:hAnsi="Arial" w:cs="Arial"/>
              <w:bCs/>
              <w:color w:val="000000" w:themeColor="text1"/>
              <w:lang w:val="fr-FR"/>
            </w:rPr>
            <w:t xml:space="preserve">sunt acelea ale căror scopuri sau </w:t>
          </w:r>
          <w:r w:rsidR="00586F33" w:rsidRPr="00B74831">
            <w:rPr>
              <w:rFonts w:ascii="Arial" w:hAnsi="Arial" w:cs="Arial"/>
              <w:bCs/>
              <w:color w:val="000000" w:themeColor="text1"/>
              <w:lang w:val="fr-FR"/>
            </w:rPr>
            <w:t xml:space="preserve">obiective </w:t>
          </w:r>
          <w:r w:rsidRPr="00B74831">
            <w:rPr>
              <w:rFonts w:ascii="Arial" w:hAnsi="Arial" w:cs="Arial"/>
              <w:bCs/>
              <w:color w:val="000000" w:themeColor="text1"/>
              <w:lang w:val="fr-FR"/>
            </w:rPr>
            <w:t xml:space="preserve">exprese sunt să desfășoare activități legate de principiile și obiectivele cooperării internaționale pentru dezvoltare. Ei își desfășoară cea mai mare parte a </w:t>
          </w:r>
          <w:r w:rsidR="00586F33" w:rsidRPr="00B74831">
            <w:rPr>
              <w:rFonts w:ascii="Arial" w:hAnsi="Arial" w:cs="Arial"/>
              <w:bCs/>
              <w:color w:val="000000" w:themeColor="text1"/>
              <w:lang w:val="fr-FR"/>
            </w:rPr>
            <w:t>activității</w:t>
          </w:r>
          <w:r w:rsidRPr="00B74831">
            <w:rPr>
              <w:rFonts w:ascii="Arial" w:hAnsi="Arial" w:cs="Arial"/>
              <w:bCs/>
              <w:color w:val="000000" w:themeColor="text1"/>
              <w:lang w:val="fr-FR"/>
            </w:rPr>
            <w:t xml:space="preserve"> în cele mai sărace țări, împreună cu organizațiile </w:t>
          </w:r>
          <w:r w:rsidR="00586F33" w:rsidRPr="00B74831">
            <w:rPr>
              <w:rFonts w:ascii="Arial" w:hAnsi="Arial" w:cs="Arial"/>
              <w:bCs/>
              <w:color w:val="000000" w:themeColor="text1"/>
              <w:lang w:val="fr-FR"/>
            </w:rPr>
            <w:t>locale, cu scopul de a sprijini</w:t>
          </w:r>
          <w:r w:rsidRPr="00B74831">
            <w:rPr>
              <w:rFonts w:ascii="Arial" w:hAnsi="Arial" w:cs="Arial"/>
              <w:bCs/>
              <w:color w:val="000000" w:themeColor="text1"/>
              <w:lang w:val="fr-FR"/>
            </w:rPr>
            <w:t xml:space="preserve"> aceste țări și comunitățile lor în propriul proces de dezvoltare</w:t>
          </w:r>
          <w:r w:rsidR="009C7CC8" w:rsidRPr="00B74831">
            <w:rPr>
              <w:rFonts w:ascii="Arial" w:hAnsi="Arial" w:cs="Arial"/>
              <w:color w:val="000000" w:themeColor="text1"/>
              <w:lang w:val="fr-FR"/>
            </w:rPr>
            <w:t>.</w:t>
          </w:r>
        </w:p>
        <w:p w14:paraId="7C197662" w14:textId="747421B9" w:rsidR="006B7E66" w:rsidRPr="00B74831" w:rsidRDefault="00864E07" w:rsidP="00864E07">
          <w:pPr>
            <w:pStyle w:val="StandardWeb"/>
            <w:numPr>
              <w:ilvl w:val="0"/>
              <w:numId w:val="4"/>
            </w:numPr>
            <w:shd w:val="clear" w:color="auto" w:fill="FFFFFF"/>
            <w:spacing w:before="0" w:beforeAutospacing="0" w:after="160" w:afterAutospacing="0" w:line="276" w:lineRule="auto"/>
            <w:jc w:val="both"/>
            <w:rPr>
              <w:rFonts w:ascii="Arial" w:hAnsi="Arial" w:cs="Arial"/>
              <w:color w:val="000000" w:themeColor="text1"/>
              <w:lang w:val="fr-FR"/>
            </w:rPr>
          </w:pPr>
          <w:r w:rsidRPr="00B74831">
            <w:rPr>
              <w:rFonts w:ascii="Arial" w:hAnsi="Arial" w:cs="Arial"/>
              <w:b/>
              <w:bCs/>
              <w:color w:val="000000" w:themeColor="text1"/>
              <w:lang w:val="fr-FR"/>
            </w:rPr>
            <w:t xml:space="preserve">ONG-uri de acțiune socială: </w:t>
          </w:r>
          <w:r w:rsidRPr="00B74831">
            <w:rPr>
              <w:rFonts w:ascii="Arial" w:hAnsi="Arial" w:cs="Arial"/>
              <w:bCs/>
              <w:color w:val="000000" w:themeColor="text1"/>
              <w:lang w:val="fr-FR"/>
            </w:rPr>
            <w:t>sunt cele mai numeroase și sunt dedicate furnizării de servicii în domeniul serviciilor sociale și / sau de sănătate, adică în îngrijirea persoanelor cu dizabilități intelectuale</w:t>
          </w:r>
          <w:r w:rsidR="00586F33" w:rsidRPr="00B74831">
            <w:rPr>
              <w:rFonts w:ascii="Arial" w:hAnsi="Arial" w:cs="Arial"/>
              <w:bCs/>
              <w:color w:val="000000" w:themeColor="text1"/>
              <w:lang w:val="fr-FR"/>
            </w:rPr>
            <w:t>/</w:t>
          </w:r>
          <w:r w:rsidRPr="00B74831">
            <w:rPr>
              <w:rFonts w:ascii="Arial" w:hAnsi="Arial" w:cs="Arial"/>
              <w:bCs/>
              <w:color w:val="000000" w:themeColor="text1"/>
              <w:lang w:val="fr-FR"/>
            </w:rPr>
            <w:t xml:space="preserve"> de dezvoltare sau a familiilor și a persoanelor fără resurse, la nivelul copilărie, imigrație, toxicologie, femei sau persoane cu vârsta peste 65 de ani</w:t>
          </w:r>
          <w:r w:rsidR="009C7CC8" w:rsidRPr="00B74831">
            <w:rPr>
              <w:rFonts w:ascii="Arial" w:hAnsi="Arial" w:cs="Arial"/>
              <w:color w:val="000000" w:themeColor="text1"/>
              <w:lang w:val="fr-FR"/>
            </w:rPr>
            <w:t>.</w:t>
          </w:r>
        </w:p>
        <w:p w14:paraId="5DC5C73B" w14:textId="025849C9" w:rsidR="009C7CC8" w:rsidRPr="00B74831" w:rsidRDefault="00864E07" w:rsidP="00864E07">
          <w:pPr>
            <w:pStyle w:val="StandardWeb"/>
            <w:numPr>
              <w:ilvl w:val="0"/>
              <w:numId w:val="4"/>
            </w:numPr>
            <w:shd w:val="clear" w:color="auto" w:fill="FFFFFF"/>
            <w:spacing w:before="0" w:beforeAutospacing="0" w:after="160" w:afterAutospacing="0" w:line="276" w:lineRule="auto"/>
            <w:jc w:val="both"/>
            <w:rPr>
              <w:rFonts w:ascii="Arial" w:hAnsi="Arial" w:cs="Arial"/>
              <w:color w:val="000000" w:themeColor="text1"/>
              <w:lang w:val="fr-FR"/>
            </w:rPr>
          </w:pPr>
          <w:r w:rsidRPr="00B74831">
            <w:rPr>
              <w:rFonts w:ascii="Arial" w:hAnsi="Arial" w:cs="Arial"/>
              <w:b/>
              <w:bCs/>
              <w:color w:val="000000" w:themeColor="text1"/>
              <w:lang w:val="fr-FR"/>
            </w:rPr>
            <w:t xml:space="preserve">ONG-uri voluntare: </w:t>
          </w:r>
          <w:r w:rsidRPr="00B74831">
            <w:rPr>
              <w:rFonts w:ascii="Arial" w:hAnsi="Arial" w:cs="Arial"/>
              <w:bCs/>
              <w:color w:val="000000" w:themeColor="text1"/>
              <w:lang w:val="fr-FR"/>
            </w:rPr>
            <w:t>au un scop foarte specific, care este de a promova „voluntariatul organizat” și valorile pe care le manifestă, formându-le și reprezentându-le în fața societății civile și a administrației publice</w:t>
          </w:r>
          <w:r w:rsidR="009C7CC8" w:rsidRPr="00B74831">
            <w:rPr>
              <w:rFonts w:ascii="Arial" w:hAnsi="Arial" w:cs="Arial"/>
              <w:color w:val="000000" w:themeColor="text1"/>
              <w:lang w:val="fr-FR"/>
            </w:rPr>
            <w:t>.</w:t>
          </w:r>
        </w:p>
        <w:p w14:paraId="07790B90" w14:textId="4AA5212F" w:rsidR="009C7CC8" w:rsidRPr="00B74831" w:rsidRDefault="00864E07" w:rsidP="00864E07">
          <w:pPr>
            <w:pStyle w:val="StandardWeb"/>
            <w:numPr>
              <w:ilvl w:val="0"/>
              <w:numId w:val="4"/>
            </w:numPr>
            <w:shd w:val="clear" w:color="auto" w:fill="FFFFFF"/>
            <w:spacing w:before="0" w:beforeAutospacing="0" w:after="160" w:afterAutospacing="0" w:line="276" w:lineRule="auto"/>
            <w:jc w:val="both"/>
            <w:rPr>
              <w:rFonts w:ascii="Arial" w:hAnsi="Arial" w:cs="Arial"/>
              <w:color w:val="000000" w:themeColor="text1"/>
              <w:lang w:val="fr-FR"/>
            </w:rPr>
          </w:pPr>
          <w:r w:rsidRPr="00B74831">
            <w:rPr>
              <w:rFonts w:ascii="Arial" w:hAnsi="Arial" w:cs="Arial"/>
              <w:b/>
              <w:bCs/>
              <w:color w:val="000000" w:themeColor="text1"/>
              <w:lang w:val="fr-FR"/>
            </w:rPr>
            <w:t xml:space="preserve">ONG-uri pentru drepturile omului: </w:t>
          </w:r>
          <w:r w:rsidRPr="00B74831">
            <w:rPr>
              <w:rFonts w:ascii="Arial" w:hAnsi="Arial" w:cs="Arial"/>
              <w:bCs/>
              <w:color w:val="000000" w:themeColor="text1"/>
              <w:lang w:val="fr-FR"/>
            </w:rPr>
            <w:t>acestea includ acele ONG-uri al căror scop constă în apărarea drepturilor omului sau în denunțarea încălcărilor care sunt discutate în acest domeniu. Aceste tipuri de organizații sunt descrise în prezent, într-un mod analog, ca mișcări sociale</w:t>
          </w:r>
          <w:r w:rsidR="009C7CC8" w:rsidRPr="00B74831">
            <w:rPr>
              <w:rFonts w:ascii="Arial" w:hAnsi="Arial" w:cs="Arial"/>
              <w:color w:val="000000" w:themeColor="text1"/>
              <w:lang w:val="fr-FR"/>
            </w:rPr>
            <w:t>.</w:t>
          </w:r>
        </w:p>
        <w:p w14:paraId="71316B6D" w14:textId="1D35B143" w:rsidR="00B74831" w:rsidRPr="00B74831" w:rsidRDefault="002E658E" w:rsidP="00B74831">
          <w:pPr>
            <w:pStyle w:val="StandardWeb"/>
            <w:numPr>
              <w:ilvl w:val="0"/>
              <w:numId w:val="4"/>
            </w:numPr>
            <w:shd w:val="clear" w:color="auto" w:fill="FFFFFF"/>
            <w:spacing w:before="0" w:beforeAutospacing="0" w:after="160" w:afterAutospacing="0" w:line="276" w:lineRule="auto"/>
            <w:jc w:val="both"/>
            <w:rPr>
              <w:rFonts w:ascii="Arial" w:hAnsi="Arial" w:cs="Arial"/>
              <w:lang w:val="fr-FR"/>
            </w:rPr>
          </w:pPr>
          <w:r w:rsidRPr="00B74831">
            <w:rPr>
              <w:rFonts w:ascii="Arial" w:hAnsi="Arial" w:cs="Arial"/>
              <w:b/>
              <w:bCs/>
              <w:color w:val="000000" w:themeColor="text1"/>
              <w:lang w:val="fr-FR"/>
            </w:rPr>
            <w:t xml:space="preserve">ONG-uri de mediu: </w:t>
          </w:r>
          <w:r w:rsidRPr="00B74831">
            <w:rPr>
              <w:rFonts w:ascii="Arial" w:hAnsi="Arial" w:cs="Arial"/>
              <w:bCs/>
              <w:color w:val="000000" w:themeColor="text1"/>
              <w:lang w:val="fr-FR"/>
            </w:rPr>
            <w:t>Aceste ONG-uri se concentrează mai mult pe dezvoltarea activităților de conștientizare, advocacy și formare, cu scopul de a lucra în favoarea mediului și a dezvoltării durabile, atât în ​​mediul lor, cât și oriunde în lume</w:t>
          </w:r>
          <w:r w:rsidR="009C7CC8" w:rsidRPr="00B74831">
            <w:rPr>
              <w:rFonts w:ascii="Arial" w:hAnsi="Arial" w:cs="Arial"/>
              <w:color w:val="000000" w:themeColor="text1"/>
              <w:lang w:val="fr-FR"/>
            </w:rPr>
            <w:t>.</w:t>
          </w:r>
          <w:bookmarkStart w:id="10" w:name="_Toc74315162"/>
        </w:p>
        <w:p w14:paraId="27FE6459" w14:textId="77777777" w:rsidR="00B74831" w:rsidRDefault="00B74831" w:rsidP="00B74831">
          <w:pPr>
            <w:pStyle w:val="StandardWeb"/>
            <w:shd w:val="clear" w:color="auto" w:fill="FFFFFF"/>
            <w:spacing w:before="0" w:beforeAutospacing="0" w:after="160" w:afterAutospacing="0" w:line="276" w:lineRule="auto"/>
            <w:jc w:val="both"/>
            <w:rPr>
              <w:rFonts w:ascii="Arial" w:hAnsi="Arial" w:cs="Arial"/>
              <w:lang w:val="fr-FR"/>
            </w:rPr>
            <w:sectPr w:rsidR="00B74831" w:rsidSect="00B74831">
              <w:type w:val="continuous"/>
              <w:pgSz w:w="16838" w:h="11906" w:orient="landscape" w:code="9"/>
              <w:pgMar w:top="0" w:right="1440" w:bottom="1440" w:left="1440" w:header="709" w:footer="737" w:gutter="0"/>
              <w:pgNumType w:start="8"/>
              <w:cols w:num="2" w:space="708"/>
              <w:titlePg/>
              <w:docGrid w:linePitch="360"/>
            </w:sectPr>
          </w:pPr>
        </w:p>
        <w:p w14:paraId="274D746B" w14:textId="77777777" w:rsidR="00B74831" w:rsidRPr="00B74831" w:rsidRDefault="009579EA" w:rsidP="00B74831">
          <w:pPr>
            <w:pStyle w:val="berschrift1"/>
            <w:rPr>
              <w:lang w:val="pt-PT"/>
            </w:rPr>
            <w:sectPr w:rsidR="00B74831" w:rsidRPr="00B74831" w:rsidSect="00B74831">
              <w:pgSz w:w="16838" w:h="11906" w:orient="landscape" w:code="9"/>
              <w:pgMar w:top="0" w:right="1440" w:bottom="1440" w:left="1440" w:header="709" w:footer="737" w:gutter="0"/>
              <w:pgNumType w:start="8"/>
              <w:cols w:space="708"/>
              <w:titlePg/>
              <w:docGrid w:linePitch="360"/>
            </w:sectPr>
          </w:pPr>
          <w:r w:rsidRPr="00B74831">
            <w:rPr>
              <w:lang w:val="pt-PT"/>
            </w:rPr>
            <w:lastRenderedPageBreak/>
            <w:t>Cadru legal pentru ONG-uri</w:t>
          </w:r>
          <w:bookmarkEnd w:id="10"/>
        </w:p>
        <w:p w14:paraId="2505D817" w14:textId="77777777" w:rsidR="00384275" w:rsidRPr="00B74831" w:rsidRDefault="00384275" w:rsidP="00384275">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Cu toate acestea, ONG-urile nu sunt o formă juridică. ONG-urile pot adopta diferite personalități juridice, în conformitate cu cadrul legal al țărilor.</w:t>
          </w:r>
        </w:p>
        <w:p w14:paraId="3C23C7E0" w14:textId="6C3FC311" w:rsidR="009575F4" w:rsidRPr="00B74831" w:rsidRDefault="00384275" w:rsidP="00384275">
          <w:pPr>
            <w:spacing w:line="276" w:lineRule="auto"/>
            <w:jc w:val="both"/>
            <w:rPr>
              <w:rFonts w:ascii="Arial" w:hAnsi="Arial" w:cs="Arial"/>
              <w:b/>
              <w:iCs/>
              <w:sz w:val="24"/>
              <w:szCs w:val="24"/>
            </w:rPr>
          </w:pPr>
          <w:r w:rsidRPr="00B74831">
            <w:rPr>
              <w:rFonts w:ascii="Arial" w:hAnsi="Arial" w:cs="Arial"/>
              <w:bCs/>
              <w:iCs/>
              <w:color w:val="000000" w:themeColor="text1"/>
              <w:sz w:val="24"/>
              <w:szCs w:val="24"/>
            </w:rPr>
            <w:t>În România, legislația care reglementează ONG-urile este reprezentată de Ordonanța nr. 26/2000 cu modificările introduse prin Legea nr. 246/2005, ordonanță emisă de Guvernul României</w:t>
          </w:r>
          <w:r w:rsidR="006F60C2" w:rsidRPr="00B74831">
            <w:rPr>
              <w:rFonts w:ascii="Arial" w:hAnsi="Arial" w:cs="Arial"/>
              <w:bCs/>
              <w:iCs/>
              <w:color w:val="000000" w:themeColor="text1"/>
              <w:sz w:val="24"/>
              <w:szCs w:val="24"/>
            </w:rPr>
            <w:t>:</w:t>
          </w:r>
          <w:r w:rsidR="006F60C2" w:rsidRPr="00B74831">
            <w:rPr>
              <w:rFonts w:ascii="Arial" w:hAnsi="Arial" w:cs="Arial"/>
              <w:b/>
              <w:iCs/>
              <w:sz w:val="24"/>
              <w:szCs w:val="24"/>
            </w:rPr>
            <w:t xml:space="preserve"> </w:t>
          </w:r>
        </w:p>
        <w:p w14:paraId="7F1A964D" w14:textId="49DF1306" w:rsidR="006F60C2" w:rsidRPr="00B74831" w:rsidRDefault="005B4153" w:rsidP="004265A3">
          <w:pPr>
            <w:spacing w:line="276" w:lineRule="auto"/>
            <w:jc w:val="both"/>
            <w:rPr>
              <w:rFonts w:ascii="Arial" w:hAnsi="Arial" w:cs="Arial"/>
              <w:sz w:val="24"/>
              <w:szCs w:val="24"/>
            </w:rPr>
          </w:pPr>
          <w:hyperlink r:id="rId15" w:history="1">
            <w:r w:rsidR="009575F4" w:rsidRPr="00B74831">
              <w:rPr>
                <w:rStyle w:val="Hyperlink"/>
                <w:rFonts w:ascii="Arial" w:hAnsi="Arial" w:cs="Arial"/>
                <w:sz w:val="24"/>
                <w:szCs w:val="24"/>
              </w:rPr>
              <w:t>http://legislatie.just.ro/Public/DetaliiDocument/20740</w:t>
            </w:r>
          </w:hyperlink>
          <w:r w:rsidR="006F60C2" w:rsidRPr="00B74831">
            <w:rPr>
              <w:rFonts w:ascii="Arial" w:hAnsi="Arial" w:cs="Arial"/>
              <w:sz w:val="24"/>
              <w:szCs w:val="24"/>
            </w:rPr>
            <w:t xml:space="preserve"> </w:t>
          </w:r>
        </w:p>
        <w:p w14:paraId="7D8036A9" w14:textId="77777777" w:rsidR="00384275" w:rsidRPr="00B74831" w:rsidRDefault="00384275" w:rsidP="00384275">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Ordonanța conține prevederi referitoare la: înființarea de asociații și fundații; înființarea și înregistrarea asociației; înființarea și înregistrarea fundației; organizarea și funcționarea asociației; organizarea și funcționarea fundației; modificarea actului constitutiv și a statutului asociației și fundației; federaţie; asociații, fundații și federații recunoscute ca fiind de utilitate publică; sursa de venit; relațiile cu autoritățile publice; dizolvarea și lichidarea; registrul național al persoanelor juridice fără scop patrimonial; prevederi referitoare la persoanele juridice străine fără scop patrimonial.</w:t>
          </w:r>
        </w:p>
        <w:p w14:paraId="6E41A2BD" w14:textId="3ABDFA4A" w:rsidR="001777E3" w:rsidRPr="00B74831" w:rsidRDefault="00384275" w:rsidP="00384275">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Conform acestor legi, persoanele fizice și persoanele juridice care urmăresc dezvoltarea activităților de interes general sau în interesul anumitor comunități sau, după caz, în interesul lor personal nepatrimonial pot constitui asociații sau fundații</w:t>
          </w:r>
          <w:r w:rsidR="001777E3" w:rsidRPr="00B74831">
            <w:rPr>
              <w:rFonts w:ascii="Arial" w:hAnsi="Arial" w:cs="Arial"/>
              <w:bCs/>
              <w:iCs/>
              <w:color w:val="000000" w:themeColor="text1"/>
              <w:sz w:val="24"/>
              <w:szCs w:val="24"/>
            </w:rPr>
            <w:t>.</w:t>
          </w:r>
        </w:p>
        <w:p w14:paraId="72A100AA" w14:textId="77777777" w:rsidR="00384275" w:rsidRPr="00B74831" w:rsidRDefault="00384275" w:rsidP="009575F4">
          <w:pPr>
            <w:spacing w:line="276" w:lineRule="auto"/>
            <w:jc w:val="both"/>
            <w:rPr>
              <w:rFonts w:ascii="Arial" w:eastAsia="Malgun Gothic Semilight" w:hAnsi="Arial" w:cs="Arial"/>
              <w:b/>
              <w:bCs/>
              <w:color w:val="000000" w:themeColor="text1"/>
              <w:sz w:val="32"/>
              <w:szCs w:val="32"/>
            </w:rPr>
          </w:pPr>
          <w:r w:rsidRPr="00B74831">
            <w:rPr>
              <w:rFonts w:ascii="Arial" w:eastAsia="Malgun Gothic Semilight" w:hAnsi="Arial" w:cs="Arial"/>
              <w:b/>
              <w:bCs/>
              <w:color w:val="000000" w:themeColor="text1"/>
              <w:sz w:val="32"/>
              <w:szCs w:val="32"/>
            </w:rPr>
            <w:t>Înființarea de asociații</w:t>
          </w:r>
        </w:p>
        <w:p w14:paraId="2C1907BF" w14:textId="503D17DE" w:rsidR="00384275" w:rsidRPr="00B74831" w:rsidRDefault="00384275" w:rsidP="00384275">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Asociația face obiectul dreptului privat format din trei sau mai multe persoane care, pe baza unui acord, își împărtășesc contribuția materială, cunoștințele sau contribuția la munca pentru activități de interes general, ale an</w:t>
          </w:r>
          <w:r w:rsidR="00586F33" w:rsidRPr="00B74831">
            <w:rPr>
              <w:rFonts w:ascii="Arial" w:hAnsi="Arial" w:cs="Arial"/>
              <w:bCs/>
              <w:iCs/>
              <w:color w:val="000000" w:themeColor="text1"/>
              <w:sz w:val="24"/>
              <w:szCs w:val="24"/>
            </w:rPr>
            <w:t>umitor comunități sau, după caz</w:t>
          </w:r>
          <w:r w:rsidRPr="00B74831">
            <w:rPr>
              <w:rFonts w:ascii="Arial" w:hAnsi="Arial" w:cs="Arial"/>
              <w:bCs/>
              <w:iCs/>
              <w:color w:val="000000" w:themeColor="text1"/>
              <w:sz w:val="24"/>
              <w:szCs w:val="24"/>
            </w:rPr>
            <w:t>, în interesul lor personal nepatrimonial.</w:t>
          </w:r>
        </w:p>
        <w:p w14:paraId="574AE5CE" w14:textId="77777777" w:rsidR="00384275" w:rsidRPr="00B74831" w:rsidRDefault="00384275" w:rsidP="00384275">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Asociația dobândește personalitate juridică prin înregistrarea în Registrul asociațiilor și fundațiilor aflat la registratura instanței în a cărei circumscripție își are sediul.</w:t>
          </w:r>
        </w:p>
        <w:p w14:paraId="14BB7F1C" w14:textId="6F5EEB3F" w:rsidR="001777E3" w:rsidRPr="00B74831" w:rsidRDefault="00384275" w:rsidP="00384275">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Pentru a dobândi personalitate juridică, membrii asociați încheie statutul asociației</w:t>
          </w:r>
          <w:r w:rsidR="001777E3" w:rsidRPr="00B74831">
            <w:rPr>
              <w:rFonts w:ascii="Arial" w:hAnsi="Arial" w:cs="Arial"/>
              <w:bCs/>
              <w:iCs/>
              <w:color w:val="000000" w:themeColor="text1"/>
              <w:sz w:val="24"/>
              <w:szCs w:val="24"/>
            </w:rPr>
            <w:t>.</w:t>
          </w:r>
        </w:p>
        <w:p w14:paraId="548ED7C0" w14:textId="6C56E3D8" w:rsidR="001777E3" w:rsidRPr="00B74831" w:rsidRDefault="00384275" w:rsidP="00131635">
          <w:pPr>
            <w:spacing w:line="276" w:lineRule="auto"/>
            <w:jc w:val="both"/>
            <w:rPr>
              <w:rFonts w:ascii="Arial" w:hAnsi="Arial" w:cs="Arial"/>
              <w:b/>
              <w:bCs/>
              <w:sz w:val="24"/>
              <w:szCs w:val="24"/>
            </w:rPr>
          </w:pPr>
          <w:r w:rsidRPr="00B74831">
            <w:rPr>
              <w:rFonts w:ascii="Arial" w:hAnsi="Arial" w:cs="Arial"/>
              <w:b/>
              <w:bCs/>
              <w:sz w:val="24"/>
              <w:szCs w:val="24"/>
            </w:rPr>
            <w:t xml:space="preserve">Organizarea și funcționarea asociației </w:t>
          </w:r>
        </w:p>
        <w:p w14:paraId="76C30531" w14:textId="77777777" w:rsidR="00384275" w:rsidRPr="00B74831" w:rsidRDefault="00384275" w:rsidP="00384275">
          <w:pPr>
            <w:spacing w:line="276" w:lineRule="auto"/>
            <w:jc w:val="both"/>
            <w:rPr>
              <w:rFonts w:ascii="Arial" w:hAnsi="Arial" w:cs="Arial"/>
              <w:sz w:val="24"/>
              <w:szCs w:val="24"/>
              <w:lang w:val="pt-PT"/>
            </w:rPr>
          </w:pPr>
          <w:r w:rsidRPr="00B74831">
            <w:rPr>
              <w:rFonts w:ascii="Arial" w:hAnsi="Arial" w:cs="Arial"/>
              <w:sz w:val="24"/>
              <w:szCs w:val="24"/>
              <w:lang w:val="pt-PT"/>
            </w:rPr>
            <w:t>Organele asociației sunt:</w:t>
          </w:r>
        </w:p>
        <w:p w14:paraId="32AB3225" w14:textId="63B7CA6D" w:rsidR="00384275" w:rsidRPr="00B74831" w:rsidRDefault="00384275" w:rsidP="00B74831">
          <w:pPr>
            <w:pStyle w:val="Listenabsatz"/>
            <w:numPr>
              <w:ilvl w:val="2"/>
              <w:numId w:val="4"/>
            </w:numPr>
            <w:spacing w:line="276" w:lineRule="auto"/>
            <w:ind w:left="709"/>
            <w:jc w:val="both"/>
            <w:rPr>
              <w:rFonts w:ascii="Arial" w:hAnsi="Arial" w:cs="Arial"/>
              <w:lang w:val="pt-PT"/>
            </w:rPr>
          </w:pPr>
          <w:r w:rsidRPr="00B74831">
            <w:rPr>
              <w:rFonts w:ascii="Arial" w:hAnsi="Arial" w:cs="Arial"/>
              <w:lang w:val="pt-PT"/>
            </w:rPr>
            <w:t>adunarea generală;</w:t>
          </w:r>
        </w:p>
        <w:p w14:paraId="6CAF8D54" w14:textId="3914AA29" w:rsidR="00384275" w:rsidRPr="00B74831" w:rsidRDefault="00384275" w:rsidP="00B74831">
          <w:pPr>
            <w:pStyle w:val="Listenabsatz"/>
            <w:numPr>
              <w:ilvl w:val="2"/>
              <w:numId w:val="4"/>
            </w:numPr>
            <w:spacing w:line="276" w:lineRule="auto"/>
            <w:ind w:left="709"/>
            <w:jc w:val="both"/>
            <w:rPr>
              <w:rFonts w:ascii="Arial" w:hAnsi="Arial" w:cs="Arial"/>
              <w:lang w:val="pt-PT"/>
            </w:rPr>
          </w:pPr>
          <w:r w:rsidRPr="00B74831">
            <w:rPr>
              <w:rFonts w:ascii="Arial" w:hAnsi="Arial" w:cs="Arial"/>
              <w:lang w:val="pt-PT"/>
            </w:rPr>
            <w:t>consiliul de administrație;</w:t>
          </w:r>
        </w:p>
        <w:p w14:paraId="1678DB31" w14:textId="3164BC2E" w:rsidR="001777E3" w:rsidRDefault="00384275" w:rsidP="00B74831">
          <w:pPr>
            <w:pStyle w:val="Listenabsatz"/>
            <w:numPr>
              <w:ilvl w:val="2"/>
              <w:numId w:val="4"/>
            </w:numPr>
            <w:spacing w:line="276" w:lineRule="auto"/>
            <w:ind w:left="709"/>
            <w:jc w:val="both"/>
            <w:rPr>
              <w:rFonts w:ascii="Arial" w:hAnsi="Arial" w:cs="Arial"/>
              <w:lang w:val="pt-PT"/>
            </w:rPr>
          </w:pPr>
          <w:r w:rsidRPr="00B74831">
            <w:rPr>
              <w:rFonts w:ascii="Arial" w:hAnsi="Arial" w:cs="Arial"/>
              <w:lang w:val="pt-PT"/>
            </w:rPr>
            <w:t>cenzorul sau, după caz, comisia de cenzori</w:t>
          </w:r>
          <w:r w:rsidR="001777E3" w:rsidRPr="00B74831">
            <w:rPr>
              <w:rFonts w:ascii="Arial" w:hAnsi="Arial" w:cs="Arial"/>
              <w:lang w:val="pt-PT"/>
            </w:rPr>
            <w:t>.</w:t>
          </w:r>
        </w:p>
        <w:p w14:paraId="0093F7E6" w14:textId="5A1F5874" w:rsidR="00B74831" w:rsidRDefault="00B74831" w:rsidP="00B74831">
          <w:pPr>
            <w:spacing w:line="276" w:lineRule="auto"/>
            <w:jc w:val="both"/>
            <w:rPr>
              <w:rFonts w:ascii="Arial" w:hAnsi="Arial" w:cs="Arial"/>
              <w:lang w:val="pt-PT"/>
            </w:rPr>
          </w:pPr>
        </w:p>
        <w:p w14:paraId="7F91383F" w14:textId="1C8112EF" w:rsidR="00B74831" w:rsidRDefault="00B74831" w:rsidP="00B74831">
          <w:pPr>
            <w:spacing w:line="276" w:lineRule="auto"/>
            <w:jc w:val="both"/>
            <w:rPr>
              <w:rFonts w:ascii="Arial" w:hAnsi="Arial" w:cs="Arial"/>
              <w:lang w:val="pt-PT"/>
            </w:rPr>
          </w:pPr>
        </w:p>
        <w:p w14:paraId="1EC02515" w14:textId="77777777" w:rsidR="00B74831" w:rsidRPr="00B74831" w:rsidRDefault="00B74831" w:rsidP="00B74831">
          <w:pPr>
            <w:spacing w:line="276" w:lineRule="auto"/>
            <w:jc w:val="both"/>
            <w:rPr>
              <w:rFonts w:ascii="Arial" w:hAnsi="Arial" w:cs="Arial"/>
              <w:lang w:val="pt-PT"/>
            </w:rPr>
          </w:pPr>
        </w:p>
        <w:p w14:paraId="53B2B3C5" w14:textId="784AFB0B" w:rsidR="001777E3" w:rsidRPr="00B74831" w:rsidRDefault="002B62EF" w:rsidP="00131635">
          <w:pPr>
            <w:pStyle w:val="berschrift2"/>
            <w:rPr>
              <w:rFonts w:ascii="Arial" w:hAnsi="Arial" w:cs="Arial"/>
              <w:lang w:val="pt-PT"/>
            </w:rPr>
          </w:pPr>
          <w:bookmarkStart w:id="11" w:name="_Toc74315163"/>
          <w:r w:rsidRPr="00B74831">
            <w:rPr>
              <w:rFonts w:ascii="Arial" w:hAnsi="Arial" w:cs="Arial"/>
              <w:lang w:val="pt-PT"/>
            </w:rPr>
            <w:lastRenderedPageBreak/>
            <w:t>Înființarea și înregistrarea fundației</w:t>
          </w:r>
          <w:bookmarkEnd w:id="11"/>
          <w:r w:rsidRPr="00B74831">
            <w:rPr>
              <w:rFonts w:ascii="Arial" w:hAnsi="Arial" w:cs="Arial"/>
              <w:lang w:val="pt-PT"/>
            </w:rPr>
            <w:t xml:space="preserve"> </w:t>
          </w:r>
        </w:p>
        <w:p w14:paraId="6A8CBD9C" w14:textId="3A1B0528" w:rsidR="00D620E0" w:rsidRPr="00B74831" w:rsidRDefault="00D620E0" w:rsidP="00D620E0">
          <w:pPr>
            <w:spacing w:line="276" w:lineRule="auto"/>
            <w:jc w:val="both"/>
            <w:rPr>
              <w:rFonts w:ascii="Arial" w:hAnsi="Arial" w:cs="Arial"/>
              <w:bCs/>
              <w:iCs/>
              <w:color w:val="000000" w:themeColor="text1"/>
              <w:sz w:val="24"/>
              <w:szCs w:val="24"/>
              <w:lang w:val="pt-PT"/>
            </w:rPr>
          </w:pPr>
          <w:r w:rsidRPr="00B74831">
            <w:rPr>
              <w:rFonts w:ascii="Arial" w:hAnsi="Arial" w:cs="Arial"/>
              <w:bCs/>
              <w:iCs/>
              <w:color w:val="000000" w:themeColor="text1"/>
              <w:sz w:val="24"/>
              <w:szCs w:val="24"/>
              <w:lang w:val="pt-PT"/>
            </w:rPr>
            <w:t>Conform acestor legi, fundația face obiectul legii stabilite de una sau mai multe persoane</w:t>
          </w:r>
          <w:r w:rsidR="000C31EB" w:rsidRPr="00B74831">
            <w:rPr>
              <w:rFonts w:ascii="Arial" w:hAnsi="Arial" w:cs="Arial"/>
              <w:bCs/>
              <w:iCs/>
              <w:color w:val="000000" w:themeColor="text1"/>
              <w:sz w:val="24"/>
              <w:szCs w:val="24"/>
              <w:lang w:val="pt-PT"/>
            </w:rPr>
            <w:t xml:space="preserve"> care, pe baza unui act juridic, </w:t>
          </w:r>
          <w:r w:rsidRPr="00B74831">
            <w:rPr>
              <w:rFonts w:ascii="Arial" w:hAnsi="Arial" w:cs="Arial"/>
              <w:bCs/>
              <w:iCs/>
              <w:color w:val="000000" w:themeColor="text1"/>
              <w:sz w:val="24"/>
              <w:szCs w:val="24"/>
              <w:lang w:val="pt-PT"/>
            </w:rPr>
            <w:t>constituie un patrimoniu afectat, permanent și irevocabil, realizării unui scop de interes general sau, după caz, al unor comunități.</w:t>
          </w:r>
        </w:p>
        <w:p w14:paraId="2F965C9B" w14:textId="3452E6E2" w:rsidR="001777E3" w:rsidRPr="00B74831" w:rsidRDefault="00D620E0" w:rsidP="00D620E0">
          <w:pPr>
            <w:spacing w:line="276" w:lineRule="auto"/>
            <w:jc w:val="both"/>
            <w:rPr>
              <w:rFonts w:ascii="Arial" w:hAnsi="Arial" w:cs="Arial"/>
              <w:bCs/>
              <w:iCs/>
              <w:color w:val="000000" w:themeColor="text1"/>
              <w:sz w:val="24"/>
              <w:szCs w:val="24"/>
              <w:lang w:val="pt-PT"/>
            </w:rPr>
          </w:pPr>
          <w:r w:rsidRPr="00B74831">
            <w:rPr>
              <w:rFonts w:ascii="Arial" w:hAnsi="Arial" w:cs="Arial"/>
              <w:bCs/>
              <w:iCs/>
              <w:color w:val="000000" w:themeColor="text1"/>
              <w:sz w:val="24"/>
              <w:szCs w:val="24"/>
              <w:lang w:val="pt-PT"/>
            </w:rPr>
            <w:t>Pentru a dobândi personalitate juridică, fondatorul sau, după caz, fondatorii vor încheia statutul fundației</w:t>
          </w:r>
          <w:r w:rsidR="001777E3" w:rsidRPr="00B74831">
            <w:rPr>
              <w:rFonts w:ascii="Arial" w:hAnsi="Arial" w:cs="Arial"/>
              <w:bCs/>
              <w:iCs/>
              <w:color w:val="000000" w:themeColor="text1"/>
              <w:sz w:val="24"/>
              <w:szCs w:val="24"/>
              <w:lang w:val="pt-PT"/>
            </w:rPr>
            <w:t>.</w:t>
          </w:r>
        </w:p>
        <w:p w14:paraId="6641592E" w14:textId="4304C237" w:rsidR="001777E3" w:rsidRPr="00B74831" w:rsidRDefault="00D620E0" w:rsidP="00131635">
          <w:pPr>
            <w:spacing w:line="276" w:lineRule="auto"/>
            <w:jc w:val="both"/>
            <w:rPr>
              <w:rFonts w:ascii="Arial" w:hAnsi="Arial" w:cs="Arial"/>
              <w:b/>
              <w:bCs/>
              <w:sz w:val="24"/>
              <w:szCs w:val="24"/>
              <w:lang w:val="pt-PT"/>
            </w:rPr>
          </w:pPr>
          <w:r w:rsidRPr="00B74831">
            <w:rPr>
              <w:rFonts w:ascii="Arial" w:hAnsi="Arial" w:cs="Arial"/>
              <w:b/>
              <w:bCs/>
              <w:sz w:val="24"/>
              <w:szCs w:val="24"/>
              <w:lang w:val="pt-PT"/>
            </w:rPr>
            <w:t xml:space="preserve">Organizarea și funcționarea fundațiilor </w:t>
          </w:r>
        </w:p>
        <w:p w14:paraId="2103C384" w14:textId="0D52F0A1" w:rsidR="00D620E0" w:rsidRPr="00B74831" w:rsidRDefault="000C31EB" w:rsidP="00D620E0">
          <w:pPr>
            <w:spacing w:line="276" w:lineRule="auto"/>
            <w:jc w:val="both"/>
            <w:rPr>
              <w:rFonts w:ascii="Arial" w:hAnsi="Arial" w:cs="Arial"/>
              <w:bCs/>
              <w:iCs/>
              <w:color w:val="000000" w:themeColor="text1"/>
              <w:sz w:val="24"/>
              <w:szCs w:val="24"/>
              <w:lang w:val="pt-PT"/>
            </w:rPr>
          </w:pPr>
          <w:r w:rsidRPr="00B74831">
            <w:rPr>
              <w:rFonts w:ascii="Arial" w:hAnsi="Arial" w:cs="Arial"/>
              <w:bCs/>
              <w:iCs/>
              <w:color w:val="000000" w:themeColor="text1"/>
              <w:sz w:val="24"/>
              <w:szCs w:val="24"/>
              <w:lang w:val="pt-PT"/>
            </w:rPr>
            <w:t xml:space="preserve">Structurile de conducere a </w:t>
          </w:r>
          <w:r w:rsidR="00D620E0" w:rsidRPr="00B74831">
            <w:rPr>
              <w:rFonts w:ascii="Arial" w:hAnsi="Arial" w:cs="Arial"/>
              <w:bCs/>
              <w:iCs/>
              <w:color w:val="000000" w:themeColor="text1"/>
              <w:sz w:val="24"/>
              <w:szCs w:val="24"/>
              <w:lang w:val="pt-PT"/>
            </w:rPr>
            <w:t>fundației sunt:</w:t>
          </w:r>
        </w:p>
        <w:p w14:paraId="28707319" w14:textId="7AE1EF5C" w:rsidR="00D620E0" w:rsidRPr="00B74831" w:rsidRDefault="00D620E0" w:rsidP="00B74831">
          <w:pPr>
            <w:pStyle w:val="Listenabsatz"/>
            <w:numPr>
              <w:ilvl w:val="2"/>
              <w:numId w:val="4"/>
            </w:numPr>
            <w:spacing w:line="276" w:lineRule="auto"/>
            <w:ind w:left="709"/>
            <w:jc w:val="both"/>
            <w:rPr>
              <w:rFonts w:ascii="Arial" w:hAnsi="Arial" w:cs="Arial"/>
              <w:bCs/>
              <w:iCs/>
              <w:color w:val="000000" w:themeColor="text1"/>
              <w:lang w:val="pt-PT"/>
            </w:rPr>
          </w:pPr>
          <w:r w:rsidRPr="00B74831">
            <w:rPr>
              <w:rFonts w:ascii="Arial" w:hAnsi="Arial" w:cs="Arial"/>
              <w:bCs/>
              <w:iCs/>
              <w:color w:val="000000" w:themeColor="text1"/>
              <w:lang w:val="pt-PT"/>
            </w:rPr>
            <w:t>consiliul de administrație;</w:t>
          </w:r>
        </w:p>
        <w:p w14:paraId="67BCF1AE" w14:textId="1270B4BF" w:rsidR="001777E3" w:rsidRDefault="00D620E0" w:rsidP="00B74831">
          <w:pPr>
            <w:pStyle w:val="Listenabsatz"/>
            <w:numPr>
              <w:ilvl w:val="2"/>
              <w:numId w:val="4"/>
            </w:numPr>
            <w:spacing w:line="276" w:lineRule="auto"/>
            <w:ind w:left="709"/>
            <w:jc w:val="both"/>
            <w:rPr>
              <w:rFonts w:ascii="Arial" w:hAnsi="Arial" w:cs="Arial"/>
              <w:bCs/>
              <w:iCs/>
              <w:color w:val="000000" w:themeColor="text1"/>
              <w:lang w:val="pt-PT"/>
            </w:rPr>
          </w:pPr>
          <w:r w:rsidRPr="00B74831">
            <w:rPr>
              <w:rFonts w:ascii="Arial" w:hAnsi="Arial" w:cs="Arial"/>
              <w:bCs/>
              <w:iCs/>
              <w:color w:val="000000" w:themeColor="text1"/>
              <w:lang w:val="pt-PT"/>
            </w:rPr>
            <w:t>cenzorul sau, după caz, comisia de cenzori</w:t>
          </w:r>
          <w:r w:rsidR="001777E3" w:rsidRPr="00B74831">
            <w:rPr>
              <w:rFonts w:ascii="Arial" w:hAnsi="Arial" w:cs="Arial"/>
              <w:bCs/>
              <w:iCs/>
              <w:color w:val="000000" w:themeColor="text1"/>
              <w:lang w:val="pt-PT"/>
            </w:rPr>
            <w:t>.</w:t>
          </w:r>
        </w:p>
        <w:p w14:paraId="08D2D1B1" w14:textId="77777777" w:rsidR="00B74831" w:rsidRPr="00B74831" w:rsidRDefault="00B74831" w:rsidP="00B74831">
          <w:pPr>
            <w:spacing w:line="276" w:lineRule="auto"/>
            <w:jc w:val="both"/>
            <w:rPr>
              <w:rFonts w:ascii="Arial" w:hAnsi="Arial" w:cs="Arial"/>
              <w:bCs/>
              <w:iCs/>
              <w:color w:val="000000" w:themeColor="text1"/>
              <w:lang w:val="pt-PT"/>
            </w:rPr>
          </w:pPr>
        </w:p>
        <w:p w14:paraId="1899F9DE" w14:textId="66136E05" w:rsidR="00B74831" w:rsidRPr="00B74831" w:rsidRDefault="008A581B" w:rsidP="00131635">
          <w:pPr>
            <w:spacing w:line="276" w:lineRule="auto"/>
            <w:jc w:val="both"/>
            <w:rPr>
              <w:rFonts w:ascii="Arial" w:hAnsi="Arial" w:cs="Arial"/>
              <w:b/>
              <w:bCs/>
              <w:sz w:val="24"/>
              <w:szCs w:val="24"/>
              <w:lang w:val="pt-PT"/>
            </w:rPr>
          </w:pPr>
          <w:r w:rsidRPr="00B74831">
            <w:rPr>
              <w:rFonts w:ascii="Arial" w:hAnsi="Arial" w:cs="Arial"/>
              <w:b/>
              <w:bCs/>
              <w:sz w:val="24"/>
              <w:szCs w:val="24"/>
              <w:lang w:val="pt-PT"/>
            </w:rPr>
            <w:t xml:space="preserve">Relațiile cu autoritățile publice </w:t>
          </w:r>
        </w:p>
        <w:p w14:paraId="024A9802" w14:textId="0475AE5F" w:rsidR="001777E3" w:rsidRPr="00B74831" w:rsidRDefault="004177CD" w:rsidP="00131635">
          <w:pPr>
            <w:spacing w:line="276" w:lineRule="auto"/>
            <w:jc w:val="both"/>
            <w:rPr>
              <w:rFonts w:ascii="Arial" w:hAnsi="Arial" w:cs="Arial"/>
              <w:bCs/>
              <w:iCs/>
              <w:color w:val="000000" w:themeColor="text1"/>
              <w:sz w:val="24"/>
              <w:szCs w:val="24"/>
              <w:lang w:val="pt-PT"/>
            </w:rPr>
          </w:pPr>
          <w:r w:rsidRPr="00B74831">
            <w:rPr>
              <w:rFonts w:ascii="Arial" w:hAnsi="Arial" w:cs="Arial"/>
              <w:bCs/>
              <w:iCs/>
              <w:color w:val="000000" w:themeColor="text1"/>
              <w:sz w:val="24"/>
              <w:szCs w:val="24"/>
              <w:lang w:val="pt-PT"/>
            </w:rPr>
            <w:t xml:space="preserve">După înființarea lor, asociațiile, fundațiile și federațiile în cauză vor solicita </w:t>
          </w:r>
          <w:r w:rsidR="000C31EB" w:rsidRPr="00B74831">
            <w:rPr>
              <w:rFonts w:ascii="Arial" w:hAnsi="Arial" w:cs="Arial"/>
              <w:bCs/>
              <w:iCs/>
              <w:color w:val="000000" w:themeColor="text1"/>
              <w:sz w:val="24"/>
              <w:szCs w:val="24"/>
              <w:lang w:val="pt-PT"/>
            </w:rPr>
            <w:t>recunoașterea în cadrul</w:t>
          </w:r>
          <w:r w:rsidRPr="00B74831">
            <w:rPr>
              <w:rFonts w:ascii="Arial" w:hAnsi="Arial" w:cs="Arial"/>
              <w:bCs/>
              <w:iCs/>
              <w:color w:val="000000" w:themeColor="text1"/>
              <w:sz w:val="24"/>
              <w:szCs w:val="24"/>
              <w:lang w:val="pt-PT"/>
            </w:rPr>
            <w:t xml:space="preserve"> autorităților administrative autonome, a ministerelor, a altor organisme specializate ale administrației publice centrale și a autorităților administrației publice locale, în funcție de domeniul în care își desfășoară activitatea.</w:t>
          </w:r>
        </w:p>
        <w:p w14:paraId="69962563" w14:textId="77777777" w:rsidR="004177CD" w:rsidRPr="00B74831" w:rsidRDefault="004177CD" w:rsidP="00131635">
          <w:pPr>
            <w:spacing w:line="276" w:lineRule="auto"/>
            <w:jc w:val="both"/>
            <w:rPr>
              <w:rFonts w:ascii="Arial" w:hAnsi="Arial" w:cs="Arial"/>
              <w:bCs/>
              <w:iCs/>
              <w:color w:val="000000" w:themeColor="text1"/>
              <w:sz w:val="24"/>
              <w:szCs w:val="24"/>
              <w:lang w:val="pt-PT"/>
            </w:rPr>
          </w:pPr>
        </w:p>
        <w:p w14:paraId="26C09776" w14:textId="4F430B48" w:rsidR="009C7CC8" w:rsidRPr="00B74831" w:rsidRDefault="004177CD" w:rsidP="0025547D">
          <w:pPr>
            <w:pStyle w:val="berschrift2"/>
            <w:jc w:val="both"/>
            <w:rPr>
              <w:rFonts w:ascii="Arial" w:hAnsi="Arial" w:cs="Arial"/>
              <w:lang w:val="pt-PT"/>
            </w:rPr>
          </w:pPr>
          <w:bookmarkStart w:id="12" w:name="_Toc74315164"/>
          <w:r w:rsidRPr="00B74831">
            <w:rPr>
              <w:rFonts w:ascii="Arial" w:hAnsi="Arial" w:cs="Arial"/>
              <w:lang w:val="pt-PT"/>
            </w:rPr>
            <w:t>Voluntariatul</w:t>
          </w:r>
          <w:bookmarkEnd w:id="12"/>
        </w:p>
        <w:p w14:paraId="4ADDE839" w14:textId="4BCBE25D" w:rsidR="004177CD" w:rsidRPr="00B74831" w:rsidRDefault="004177CD" w:rsidP="004177CD">
          <w:pPr>
            <w:spacing w:line="276" w:lineRule="auto"/>
            <w:jc w:val="both"/>
            <w:rPr>
              <w:rFonts w:ascii="Arial" w:hAnsi="Arial" w:cs="Arial"/>
              <w:bCs/>
              <w:iCs/>
              <w:color w:val="000000" w:themeColor="text1"/>
              <w:sz w:val="24"/>
              <w:szCs w:val="24"/>
              <w:lang w:val="pt-PT"/>
            </w:rPr>
          </w:pPr>
          <w:r w:rsidRPr="00B74831">
            <w:rPr>
              <w:rFonts w:ascii="Arial" w:hAnsi="Arial" w:cs="Arial"/>
              <w:bCs/>
              <w:iCs/>
              <w:color w:val="000000" w:themeColor="text1"/>
              <w:sz w:val="24"/>
              <w:szCs w:val="24"/>
              <w:lang w:val="pt-PT"/>
            </w:rPr>
            <w:t>În România, activitatea de voluntariat este reglementată de legea nr. 78 din 24/06/2014 (</w:t>
          </w:r>
          <w:hyperlink r:id="rId16" w:history="1">
            <w:r w:rsidR="00DA2ABC" w:rsidRPr="00B74831">
              <w:rPr>
                <w:rStyle w:val="Hyperlink"/>
                <w:rFonts w:ascii="Arial" w:hAnsi="Arial" w:cs="Arial"/>
                <w:bCs/>
                <w:iCs/>
                <w:sz w:val="24"/>
                <w:szCs w:val="24"/>
                <w:lang w:val="pt-PT"/>
              </w:rPr>
              <w:t>http://legislatie.just.ro/Public/DetaliiDocument/159292</w:t>
            </w:r>
          </w:hyperlink>
          <w:r w:rsidR="00DA2ABC" w:rsidRPr="00B74831">
            <w:rPr>
              <w:rFonts w:ascii="Arial" w:hAnsi="Arial" w:cs="Arial"/>
              <w:bCs/>
              <w:iCs/>
              <w:color w:val="000000" w:themeColor="text1"/>
              <w:sz w:val="24"/>
              <w:szCs w:val="24"/>
              <w:lang w:val="pt-PT"/>
            </w:rPr>
            <w:t xml:space="preserve"> </w:t>
          </w:r>
          <w:r w:rsidRPr="00B74831">
            <w:rPr>
              <w:rFonts w:ascii="Arial" w:hAnsi="Arial" w:cs="Arial"/>
              <w:bCs/>
              <w:iCs/>
              <w:color w:val="000000" w:themeColor="text1"/>
              <w:sz w:val="24"/>
              <w:szCs w:val="24"/>
              <w:lang w:val="pt-PT"/>
            </w:rPr>
            <w:t>)</w:t>
          </w:r>
          <w:r w:rsidR="000C31EB" w:rsidRPr="00B74831">
            <w:rPr>
              <w:rFonts w:ascii="Arial" w:hAnsi="Arial" w:cs="Arial"/>
              <w:bCs/>
              <w:iCs/>
              <w:color w:val="000000" w:themeColor="text1"/>
              <w:sz w:val="24"/>
              <w:szCs w:val="24"/>
              <w:lang w:val="pt-PT"/>
            </w:rPr>
            <w:t>.</w:t>
          </w:r>
        </w:p>
        <w:p w14:paraId="3E22A4E7" w14:textId="7B61574D" w:rsidR="004177CD" w:rsidRPr="00B74831" w:rsidRDefault="004177CD" w:rsidP="004177CD">
          <w:pPr>
            <w:spacing w:line="276" w:lineRule="auto"/>
            <w:jc w:val="both"/>
            <w:rPr>
              <w:rFonts w:ascii="Arial" w:hAnsi="Arial" w:cs="Arial"/>
              <w:bCs/>
              <w:iCs/>
              <w:color w:val="000000" w:themeColor="text1"/>
              <w:sz w:val="24"/>
              <w:szCs w:val="24"/>
              <w:lang w:val="pt-PT"/>
            </w:rPr>
          </w:pPr>
          <w:r w:rsidRPr="00B74831">
            <w:rPr>
              <w:rFonts w:ascii="Arial" w:hAnsi="Arial" w:cs="Arial"/>
              <w:bCs/>
              <w:iCs/>
              <w:color w:val="000000" w:themeColor="text1"/>
              <w:sz w:val="24"/>
              <w:szCs w:val="24"/>
              <w:lang w:val="pt-PT"/>
            </w:rPr>
            <w:t xml:space="preserve">Autoritățile administrației publice sprijină dezvoltarea activităților de voluntariat prin includerea în strategiile de dezvoltare locale sau naționale a unor capitole separate despre rolul voluntariatului ca resursă pentru dezvoltarea bunăstării sociale, și nu ca o modalitate de reducere a costurilor și cum să sprijine voluntariatul pentru </w:t>
          </w:r>
          <w:r w:rsidR="000C31EB" w:rsidRPr="00B74831">
            <w:rPr>
              <w:rFonts w:ascii="Arial" w:hAnsi="Arial" w:cs="Arial"/>
              <w:bCs/>
              <w:iCs/>
              <w:color w:val="000000" w:themeColor="text1"/>
              <w:sz w:val="24"/>
              <w:szCs w:val="24"/>
              <w:lang w:val="pt-PT"/>
            </w:rPr>
            <w:t xml:space="preserve">a realiza activități locale sau să răspundă la </w:t>
          </w:r>
          <w:r w:rsidRPr="00B74831">
            <w:rPr>
              <w:rFonts w:ascii="Arial" w:hAnsi="Arial" w:cs="Arial"/>
              <w:bCs/>
              <w:iCs/>
              <w:color w:val="000000" w:themeColor="text1"/>
              <w:sz w:val="24"/>
              <w:szCs w:val="24"/>
              <w:lang w:val="pt-PT"/>
            </w:rPr>
            <w:t>prioritățile naționale.</w:t>
          </w:r>
        </w:p>
        <w:p w14:paraId="521D15B9" w14:textId="77777777" w:rsidR="004177CD" w:rsidRPr="00B74831" w:rsidRDefault="004177CD" w:rsidP="004177CD">
          <w:pPr>
            <w:spacing w:line="276" w:lineRule="auto"/>
            <w:jc w:val="both"/>
            <w:rPr>
              <w:rFonts w:ascii="Arial" w:hAnsi="Arial" w:cs="Arial"/>
              <w:bCs/>
              <w:iCs/>
              <w:color w:val="000000" w:themeColor="text1"/>
              <w:sz w:val="24"/>
              <w:szCs w:val="24"/>
              <w:lang w:val="pt-PT"/>
            </w:rPr>
          </w:pPr>
          <w:r w:rsidRPr="00B74831">
            <w:rPr>
              <w:rFonts w:ascii="Arial" w:hAnsi="Arial" w:cs="Arial"/>
              <w:bCs/>
              <w:iCs/>
              <w:color w:val="000000" w:themeColor="text1"/>
              <w:sz w:val="24"/>
              <w:szCs w:val="24"/>
              <w:lang w:val="pt-PT"/>
            </w:rPr>
            <w:t>Autoritățile guvernamentale locale susțin voluntariatul ca o metodă recunoscută prin care cetățenii pot participa activ la activități de voluntariat în comunitățile lor, o metodă care le permite să abordeze probleme legate de acțiune umanitară, mediu, probleme sociale.</w:t>
          </w:r>
        </w:p>
        <w:p w14:paraId="0C6BF1FF" w14:textId="79360B81" w:rsidR="006F60C2" w:rsidRPr="00B74831" w:rsidRDefault="004177CD" w:rsidP="004177CD">
          <w:pPr>
            <w:spacing w:line="276" w:lineRule="auto"/>
            <w:jc w:val="both"/>
            <w:rPr>
              <w:rFonts w:ascii="Arial" w:hAnsi="Arial" w:cs="Arial"/>
              <w:sz w:val="24"/>
              <w:szCs w:val="24"/>
              <w:lang w:val="pt-PT"/>
            </w:rPr>
          </w:pPr>
          <w:r w:rsidRPr="00B74831">
            <w:rPr>
              <w:rFonts w:ascii="Arial" w:hAnsi="Arial" w:cs="Arial"/>
              <w:bCs/>
              <w:iCs/>
              <w:color w:val="000000" w:themeColor="text1"/>
              <w:sz w:val="24"/>
              <w:szCs w:val="24"/>
              <w:lang w:val="pt-PT"/>
            </w:rPr>
            <w:t>Activitatea de voluntariat se desfășoară în urma unei cereri din partea organizației gazdă, prin care își exprimă dorința de a colabora cu voluntari. Organizația gazdă are posibilitatea de a refuza o cerere a unui candidat de a deveni voluntar</w:t>
          </w:r>
          <w:r w:rsidR="000C31EB" w:rsidRPr="00B74831">
            <w:rPr>
              <w:rFonts w:ascii="Arial" w:hAnsi="Arial" w:cs="Arial"/>
              <w:bCs/>
              <w:iCs/>
              <w:color w:val="000000" w:themeColor="text1"/>
              <w:sz w:val="24"/>
              <w:szCs w:val="24"/>
              <w:lang w:val="pt-PT"/>
            </w:rPr>
            <w:t>, motivând alegerea</w:t>
          </w:r>
          <w:r w:rsidRPr="00B74831">
            <w:rPr>
              <w:rFonts w:ascii="Arial" w:hAnsi="Arial" w:cs="Arial"/>
              <w:bCs/>
              <w:iCs/>
              <w:color w:val="000000" w:themeColor="text1"/>
              <w:sz w:val="24"/>
              <w:szCs w:val="24"/>
              <w:lang w:val="pt-PT"/>
            </w:rPr>
            <w:t>, în condițiile prevăzute în statutul său, în funcție de tipul de activitate desfășurată</w:t>
          </w:r>
          <w:r w:rsidR="006F60C2" w:rsidRPr="00B74831">
            <w:rPr>
              <w:rFonts w:ascii="Arial" w:hAnsi="Arial" w:cs="Arial"/>
              <w:sz w:val="24"/>
              <w:szCs w:val="24"/>
              <w:lang w:val="pt-PT"/>
            </w:rPr>
            <w:t>.</w:t>
          </w:r>
        </w:p>
        <w:p w14:paraId="64A52E5F" w14:textId="77777777" w:rsidR="006853D3" w:rsidRPr="00B74831" w:rsidRDefault="006853D3" w:rsidP="006853D3">
          <w:pPr>
            <w:spacing w:line="276" w:lineRule="auto"/>
            <w:jc w:val="both"/>
            <w:rPr>
              <w:rFonts w:ascii="Arial" w:hAnsi="Arial" w:cs="Arial"/>
              <w:bCs/>
              <w:iCs/>
              <w:color w:val="000000" w:themeColor="text1"/>
              <w:sz w:val="24"/>
              <w:szCs w:val="24"/>
              <w:lang w:val="pt-PT"/>
            </w:rPr>
          </w:pPr>
          <w:r w:rsidRPr="00B74831">
            <w:rPr>
              <w:rFonts w:ascii="Arial" w:hAnsi="Arial" w:cs="Arial"/>
              <w:bCs/>
              <w:iCs/>
              <w:color w:val="000000" w:themeColor="text1"/>
              <w:sz w:val="24"/>
              <w:szCs w:val="24"/>
              <w:lang w:val="pt-PT"/>
            </w:rPr>
            <w:lastRenderedPageBreak/>
            <w:t>În perioada de voluntariat, precum și la sfârșitul activității de voluntariat, organizația gazdă, la cererea voluntarului, eliberează un certificat de voluntariat la care este atașat un raport de activitate.</w:t>
          </w:r>
        </w:p>
        <w:p w14:paraId="0456DDED" w14:textId="2FF0D3C5" w:rsidR="006F60C2" w:rsidRPr="00B74831" w:rsidRDefault="006853D3" w:rsidP="006853D3">
          <w:pPr>
            <w:spacing w:line="276" w:lineRule="auto"/>
            <w:jc w:val="both"/>
            <w:rPr>
              <w:rFonts w:ascii="Arial" w:hAnsi="Arial" w:cs="Arial"/>
              <w:bCs/>
              <w:iCs/>
              <w:color w:val="000000" w:themeColor="text1"/>
              <w:sz w:val="24"/>
              <w:szCs w:val="24"/>
              <w:lang w:val="pt-PT"/>
            </w:rPr>
          </w:pPr>
          <w:r w:rsidRPr="00B74831">
            <w:rPr>
              <w:rFonts w:ascii="Arial" w:hAnsi="Arial" w:cs="Arial"/>
              <w:bCs/>
              <w:iCs/>
              <w:color w:val="000000" w:themeColor="text1"/>
              <w:sz w:val="24"/>
              <w:szCs w:val="24"/>
              <w:lang w:val="pt-PT"/>
            </w:rPr>
            <w:t>Voluntariatul se realizează pe baza unui contract scris, în limba română, între voluntar și organizația gazdă. Obligația de a încheia contractul voluntar în scris revine organizației gazdă</w:t>
          </w:r>
          <w:r w:rsidR="006F60C2" w:rsidRPr="00B74831">
            <w:rPr>
              <w:rFonts w:ascii="Arial" w:hAnsi="Arial" w:cs="Arial"/>
              <w:bCs/>
              <w:iCs/>
              <w:color w:val="000000" w:themeColor="text1"/>
              <w:sz w:val="24"/>
              <w:szCs w:val="24"/>
              <w:lang w:val="pt-PT"/>
            </w:rPr>
            <w:t>.</w:t>
          </w:r>
        </w:p>
        <w:p w14:paraId="5468A07B" w14:textId="57EE3CB6" w:rsidR="00044A4E" w:rsidRPr="00B74831" w:rsidRDefault="00044A4E" w:rsidP="0025547D">
          <w:pPr>
            <w:pStyle w:val="StandardWeb"/>
            <w:shd w:val="clear" w:color="auto" w:fill="FFFFFF"/>
            <w:spacing w:before="0" w:beforeAutospacing="0" w:after="150" w:afterAutospacing="0" w:line="276" w:lineRule="auto"/>
            <w:jc w:val="both"/>
            <w:rPr>
              <w:rFonts w:ascii="Arial" w:hAnsi="Arial" w:cs="Arial"/>
              <w:color w:val="000000" w:themeColor="text1"/>
              <w:lang w:val="pt-PT"/>
            </w:rPr>
            <w:sectPr w:rsidR="00044A4E" w:rsidRPr="00B74831" w:rsidSect="00B74831">
              <w:type w:val="continuous"/>
              <w:pgSz w:w="16838" w:h="11906" w:orient="landscape" w:code="9"/>
              <w:pgMar w:top="0" w:right="1440" w:bottom="1440" w:left="1440" w:header="709" w:footer="737" w:gutter="0"/>
              <w:pgNumType w:start="8"/>
              <w:cols w:num="2" w:space="708"/>
              <w:titlePg/>
              <w:docGrid w:linePitch="360"/>
            </w:sectPr>
          </w:pPr>
          <w:r w:rsidRPr="00B74831">
            <w:rPr>
              <w:rFonts w:ascii="Arial" w:hAnsi="Arial" w:cs="Arial"/>
              <w:color w:val="000000" w:themeColor="text1"/>
              <w:lang w:val="pt-PT"/>
            </w:rPr>
            <w:t xml:space="preserve"> </w:t>
          </w:r>
        </w:p>
        <w:p w14:paraId="0EBC00C8" w14:textId="665B9AC9" w:rsidR="00F730F5" w:rsidRPr="00B74831" w:rsidRDefault="006853D3" w:rsidP="0025547D">
          <w:pPr>
            <w:pStyle w:val="berschrift1"/>
            <w:rPr>
              <w:rFonts w:ascii="Arial" w:hAnsi="Arial" w:cs="Arial"/>
              <w:lang w:val="pt-PT"/>
            </w:rPr>
            <w:sectPr w:rsidR="00F730F5" w:rsidRPr="00B74831" w:rsidSect="00A524FD">
              <w:pgSz w:w="16838" w:h="11906" w:orient="landscape" w:code="9"/>
              <w:pgMar w:top="0" w:right="1440" w:bottom="1440" w:left="1440" w:header="709" w:footer="737" w:gutter="0"/>
              <w:pgNumType w:start="11"/>
              <w:cols w:space="708"/>
              <w:titlePg/>
              <w:docGrid w:linePitch="360"/>
            </w:sectPr>
          </w:pPr>
          <w:bookmarkStart w:id="13" w:name="_Toc74315165"/>
          <w:r w:rsidRPr="00B74831">
            <w:rPr>
              <w:rFonts w:ascii="Arial" w:hAnsi="Arial" w:cs="Arial"/>
              <w:lang w:val="pt-PT"/>
            </w:rPr>
            <w:lastRenderedPageBreak/>
            <w:t>Începutul și susținerea unui ONG</w:t>
          </w:r>
          <w:bookmarkEnd w:id="13"/>
          <w:r w:rsidRPr="00B74831">
            <w:rPr>
              <w:rFonts w:ascii="Arial" w:hAnsi="Arial" w:cs="Arial"/>
              <w:lang w:val="pt-PT"/>
            </w:rPr>
            <w:t xml:space="preserve"> </w:t>
          </w:r>
        </w:p>
        <w:p w14:paraId="027387F8" w14:textId="1D003A66" w:rsidR="00FE3173" w:rsidRPr="00B74831" w:rsidRDefault="00FE3173" w:rsidP="00FE3173">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pt-PT"/>
            </w:rPr>
            <w:t xml:space="preserve">Soluțiile la problemele globale încep uneori cu mici modificări la nivel local. Indiferent de tipul de provocare sau oportunitate pe care doriți să îl abordați, puteți obține mai multe </w:t>
          </w:r>
          <w:r w:rsidR="000C31EB" w:rsidRPr="00B74831">
            <w:rPr>
              <w:rFonts w:ascii="Arial" w:hAnsi="Arial" w:cs="Arial"/>
              <w:color w:val="000000" w:themeColor="text1"/>
              <w:lang w:val="pt-PT"/>
            </w:rPr>
            <w:t xml:space="preserve">rezultate </w:t>
          </w:r>
          <w:r w:rsidRPr="00B74831">
            <w:rPr>
              <w:rFonts w:ascii="Arial" w:hAnsi="Arial" w:cs="Arial"/>
              <w:color w:val="000000" w:themeColor="text1"/>
              <w:lang w:val="pt-PT"/>
            </w:rPr>
            <w:t xml:space="preserve">dacă aveți resurse suficiente și lucrați în colaborare cu alții. </w:t>
          </w:r>
          <w:r w:rsidRPr="00B74831">
            <w:rPr>
              <w:rFonts w:ascii="Arial" w:hAnsi="Arial" w:cs="Arial"/>
              <w:color w:val="000000" w:themeColor="text1"/>
              <w:lang w:val="fr-FR"/>
            </w:rPr>
            <w:t>Pentru a crea un ONG, veți avea nevoie de mult sprijin. Pe de o parte, oameni care oferă resurse, voluntari și avocați care cred în proiectul tău. În plus, realizarea de proiecte și activități necesită mai multe abilități: va trebui să faceți planuri, să ajungeți la comunitatea dvs., să recrutați voluntari, să strângeți fonduri, să gestionați și să monitorizați proiectele și să evaluați rezultatele. Mai mult, menținerea unei ONG-uri în timp necesită un nivel și mai mare de angajament, abilități, sprijin și resurse (Binder-Iglesias, 2013).</w:t>
          </w:r>
        </w:p>
        <w:p w14:paraId="2533F5FC" w14:textId="5F201DCD" w:rsidR="00FE3173" w:rsidRPr="00B74831" w:rsidRDefault="00FE3173" w:rsidP="00FE3173">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Când începeți, începeți </w:t>
          </w:r>
          <w:r w:rsidR="000C31EB" w:rsidRPr="00B74831">
            <w:rPr>
              <w:rFonts w:ascii="Arial" w:hAnsi="Arial" w:cs="Arial"/>
              <w:color w:val="000000" w:themeColor="text1"/>
              <w:lang w:val="fr-FR"/>
            </w:rPr>
            <w:t>cu pași mărunți</w:t>
          </w:r>
          <w:r w:rsidRPr="00B74831">
            <w:rPr>
              <w:rFonts w:ascii="Arial" w:hAnsi="Arial" w:cs="Arial"/>
              <w:color w:val="000000" w:themeColor="text1"/>
              <w:lang w:val="fr-FR"/>
            </w:rPr>
            <w:t>. Alegeți unul sau două proiecte pe care grupul dvs. le poate face bine. Apoi, ONG-ul construiește un palmares al succesului și află ce este nevoie</w:t>
          </w:r>
          <w:r w:rsidR="000C31EB" w:rsidRPr="00B74831">
            <w:rPr>
              <w:rFonts w:ascii="Arial" w:hAnsi="Arial" w:cs="Arial"/>
              <w:color w:val="000000" w:themeColor="text1"/>
              <w:lang w:val="fr-FR"/>
            </w:rPr>
            <w:t xml:space="preserve"> să întreprindă</w:t>
          </w:r>
          <w:r w:rsidRPr="00B74831">
            <w:rPr>
              <w:rFonts w:ascii="Arial" w:hAnsi="Arial" w:cs="Arial"/>
              <w:color w:val="000000" w:themeColor="text1"/>
              <w:lang w:val="fr-FR"/>
            </w:rPr>
            <w:t xml:space="preserve"> pentru a fi eficient.</w:t>
          </w:r>
        </w:p>
        <w:p w14:paraId="1CFF4E39" w14:textId="55708390" w:rsidR="009C7CC8" w:rsidRPr="00B74831" w:rsidRDefault="00FE3173" w:rsidP="00FE3173">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Acest capitol vă oferă elementele cheie pentru dezvoltarea și susținerea unui ONG. Sustenabilitatea se referă la capacitatea unui ONG de a-și menține activitățile în timp. Adesea, când auzim termenul de durabilitate, primul lucru care ne vine în </w:t>
          </w:r>
          <w:r w:rsidRPr="00B74831">
            <w:rPr>
              <w:rFonts w:ascii="Arial" w:hAnsi="Arial" w:cs="Arial"/>
              <w:color w:val="000000" w:themeColor="text1"/>
              <w:lang w:val="fr-FR"/>
            </w:rPr>
            <w:t>minte sunt banii, dar durabilitatea înseamnă mult mai mult decât atât. Începe cu viziunea și misiunea organizației</w:t>
          </w:r>
          <w:r w:rsidR="009C7CC8" w:rsidRPr="00B74831">
            <w:rPr>
              <w:rFonts w:ascii="Arial" w:hAnsi="Arial" w:cs="Arial"/>
              <w:color w:val="000000" w:themeColor="text1"/>
              <w:lang w:val="fr-FR"/>
            </w:rPr>
            <w:t>.</w:t>
          </w:r>
        </w:p>
        <w:p w14:paraId="0968910A" w14:textId="3B7477F7" w:rsidR="009C7CC8" w:rsidRPr="00B74831" w:rsidRDefault="00FE3173" w:rsidP="0025547D">
          <w:pPr>
            <w:pStyle w:val="berschrift2"/>
            <w:jc w:val="both"/>
            <w:rPr>
              <w:rFonts w:ascii="Arial" w:hAnsi="Arial" w:cs="Arial"/>
              <w:lang w:val="fr-FR"/>
            </w:rPr>
          </w:pPr>
          <w:bookmarkStart w:id="14" w:name="_Toc74315166"/>
          <w:r w:rsidRPr="00B74831">
            <w:rPr>
              <w:rFonts w:ascii="Arial" w:hAnsi="Arial" w:cs="Arial"/>
              <w:lang w:val="fr-FR"/>
            </w:rPr>
            <w:t>Viziune și misiune</w:t>
          </w:r>
          <w:bookmarkEnd w:id="14"/>
        </w:p>
        <w:p w14:paraId="0B90E62E" w14:textId="5538EB2E" w:rsidR="009C7CC8" w:rsidRPr="00B74831" w:rsidRDefault="00FE3173" w:rsidP="0025547D">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Valorile, viziunea și misiunea ghidează fiecare decizie pe care o ia un ONG și fiecare acțiune pe care o </w:t>
          </w:r>
          <w:r w:rsidR="00856F10" w:rsidRPr="00B74831">
            <w:rPr>
              <w:rFonts w:ascii="Arial" w:hAnsi="Arial" w:cs="Arial"/>
              <w:color w:val="000000" w:themeColor="text1"/>
              <w:lang w:val="fr-FR"/>
            </w:rPr>
            <w:t>realizează</w:t>
          </w:r>
          <w:r w:rsidRPr="00B74831">
            <w:rPr>
              <w:rFonts w:ascii="Arial" w:hAnsi="Arial" w:cs="Arial"/>
              <w:color w:val="000000" w:themeColor="text1"/>
              <w:lang w:val="fr-FR"/>
            </w:rPr>
            <w:t xml:space="preserve">. A-ți scrie valorile, viziunea și misiunea este unul dintre primii pași pe care trebuie să-i faci atunci când </w:t>
          </w:r>
          <w:r w:rsidR="00856F10" w:rsidRPr="00B74831">
            <w:rPr>
              <w:rFonts w:ascii="Arial" w:hAnsi="Arial" w:cs="Arial"/>
              <w:color w:val="000000" w:themeColor="text1"/>
              <w:lang w:val="fr-FR"/>
            </w:rPr>
            <w:t>dorești să înființezi</w:t>
          </w:r>
          <w:r w:rsidRPr="00B74831">
            <w:rPr>
              <w:rFonts w:ascii="Arial" w:hAnsi="Arial" w:cs="Arial"/>
              <w:color w:val="000000" w:themeColor="text1"/>
              <w:lang w:val="fr-FR"/>
            </w:rPr>
            <w:t xml:space="preserve"> un ONG. Aceste </w:t>
          </w:r>
          <w:r w:rsidR="00856F10" w:rsidRPr="00B74831">
            <w:rPr>
              <w:rFonts w:ascii="Arial" w:hAnsi="Arial" w:cs="Arial"/>
              <w:color w:val="000000" w:themeColor="text1"/>
              <w:lang w:val="fr-FR"/>
            </w:rPr>
            <w:t>elemente</w:t>
          </w:r>
          <w:r w:rsidRPr="00B74831">
            <w:rPr>
              <w:rFonts w:ascii="Arial" w:hAnsi="Arial" w:cs="Arial"/>
              <w:color w:val="000000" w:themeColor="text1"/>
              <w:lang w:val="fr-FR"/>
            </w:rPr>
            <w:t xml:space="preserve"> </w:t>
          </w:r>
          <w:r w:rsidR="00856F10" w:rsidRPr="00B74831">
            <w:rPr>
              <w:rFonts w:ascii="Arial" w:hAnsi="Arial" w:cs="Arial"/>
              <w:color w:val="000000" w:themeColor="text1"/>
              <w:lang w:val="fr-FR"/>
            </w:rPr>
            <w:t>vor sta la baza acțiunilor dvs.</w:t>
          </w:r>
          <w:r w:rsidRPr="00B74831">
            <w:rPr>
              <w:rFonts w:ascii="Arial" w:hAnsi="Arial" w:cs="Arial"/>
              <w:color w:val="000000" w:themeColor="text1"/>
              <w:lang w:val="fr-FR"/>
            </w:rPr>
            <w:t xml:space="preserve"> și vor comunica părților interesate cine sunteți și ce </w:t>
          </w:r>
          <w:r w:rsidR="00856F10" w:rsidRPr="00B74831">
            <w:rPr>
              <w:rFonts w:ascii="Arial" w:hAnsi="Arial" w:cs="Arial"/>
              <w:color w:val="000000" w:themeColor="text1"/>
              <w:lang w:val="fr-FR"/>
            </w:rPr>
            <w:t xml:space="preserve">interese </w:t>
          </w:r>
          <w:r w:rsidRPr="00B74831">
            <w:rPr>
              <w:rFonts w:ascii="Arial" w:hAnsi="Arial" w:cs="Arial"/>
              <w:color w:val="000000" w:themeColor="text1"/>
              <w:lang w:val="fr-FR"/>
            </w:rPr>
            <w:t xml:space="preserve">reprezentați. Viziunea ONG-ului dvs. descrie schimbările pe termen lung pe care le </w:t>
          </w:r>
          <w:r w:rsidR="00856F10" w:rsidRPr="00B74831">
            <w:rPr>
              <w:rFonts w:ascii="Arial" w:hAnsi="Arial" w:cs="Arial"/>
              <w:color w:val="000000" w:themeColor="text1"/>
              <w:lang w:val="fr-FR"/>
            </w:rPr>
            <w:t xml:space="preserve">urmăriți </w:t>
          </w:r>
          <w:r w:rsidRPr="00B74831">
            <w:rPr>
              <w:rFonts w:ascii="Arial" w:hAnsi="Arial" w:cs="Arial"/>
              <w:color w:val="000000" w:themeColor="text1"/>
              <w:lang w:val="fr-FR"/>
            </w:rPr>
            <w:t xml:space="preserve">și modul în care viața oamenilor va fi mai bună datorită </w:t>
          </w:r>
          <w:r w:rsidR="00856F10" w:rsidRPr="00B74831">
            <w:rPr>
              <w:rFonts w:ascii="Arial" w:hAnsi="Arial" w:cs="Arial"/>
              <w:color w:val="000000" w:themeColor="text1"/>
              <w:lang w:val="fr-FR"/>
            </w:rPr>
            <w:t>activităților</w:t>
          </w:r>
          <w:r w:rsidRPr="00B74831">
            <w:rPr>
              <w:rFonts w:ascii="Arial" w:hAnsi="Arial" w:cs="Arial"/>
              <w:color w:val="000000" w:themeColor="text1"/>
              <w:lang w:val="fr-FR"/>
            </w:rPr>
            <w:t xml:space="preserve"> dvs. Misiunea este modul unic în care organizația contribuie la transformarea acestei viziuni în realitate</w:t>
          </w:r>
          <w:r w:rsidR="009C7CC8" w:rsidRPr="00B74831">
            <w:rPr>
              <w:rFonts w:ascii="Arial" w:hAnsi="Arial" w:cs="Arial"/>
              <w:color w:val="000000" w:themeColor="text1"/>
              <w:lang w:val="fr-FR"/>
            </w:rPr>
            <w:t xml:space="preserve">. </w:t>
          </w:r>
        </w:p>
        <w:p w14:paraId="50DB395E" w14:textId="318840A5" w:rsidR="009C7CC8" w:rsidRPr="00B74831" w:rsidRDefault="00FE3173" w:rsidP="0025547D">
          <w:pPr>
            <w:pStyle w:val="berschrift2"/>
            <w:jc w:val="both"/>
            <w:rPr>
              <w:rFonts w:ascii="Arial" w:hAnsi="Arial" w:cs="Arial"/>
              <w:lang w:val="fr-FR"/>
            </w:rPr>
          </w:pPr>
          <w:bookmarkStart w:id="15" w:name="_Toc74315167"/>
          <w:r w:rsidRPr="00B74831">
            <w:rPr>
              <w:rFonts w:ascii="Arial" w:hAnsi="Arial" w:cs="Arial"/>
              <w:lang w:val="fr-FR"/>
            </w:rPr>
            <w:t>Abordarea nevoilor comunității</w:t>
          </w:r>
          <w:bookmarkEnd w:id="15"/>
        </w:p>
        <w:p w14:paraId="0534B001" w14:textId="07377E52" w:rsidR="009C7CC8" w:rsidRPr="00B74831" w:rsidRDefault="00497E5A" w:rsidP="0025547D">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Un ONG trebuie să fie capabil să-și transpună misiunea în proiecte</w:t>
          </w:r>
          <w:r w:rsidR="00856F10" w:rsidRPr="00B74831">
            <w:rPr>
              <w:rFonts w:ascii="Arial" w:hAnsi="Arial" w:cs="Arial"/>
              <w:color w:val="000000" w:themeColor="text1"/>
              <w:lang w:val="fr-FR"/>
            </w:rPr>
            <w:t xml:space="preserve"> și activități care au impact măsurabil, binevenit</w:t>
          </w:r>
          <w:r w:rsidRPr="00B74831">
            <w:rPr>
              <w:rFonts w:ascii="Arial" w:hAnsi="Arial" w:cs="Arial"/>
              <w:color w:val="000000" w:themeColor="text1"/>
              <w:lang w:val="fr-FR"/>
            </w:rPr>
            <w:t xml:space="preserve"> </w:t>
          </w:r>
          <w:r w:rsidR="00856F10" w:rsidRPr="00B74831">
            <w:rPr>
              <w:rFonts w:ascii="Arial" w:hAnsi="Arial" w:cs="Arial"/>
              <w:color w:val="000000" w:themeColor="text1"/>
              <w:lang w:val="fr-FR"/>
            </w:rPr>
            <w:t>pentru</w:t>
          </w:r>
          <w:r w:rsidRPr="00B74831">
            <w:rPr>
              <w:rFonts w:ascii="Arial" w:hAnsi="Arial" w:cs="Arial"/>
              <w:color w:val="000000" w:themeColor="text1"/>
              <w:lang w:val="fr-FR"/>
            </w:rPr>
            <w:t xml:space="preserve"> comunitate. Proiectele trebuie să fie proiectate și realizate cu grijă de către persoane calificate pentru a </w:t>
          </w:r>
          <w:r w:rsidR="00856F10" w:rsidRPr="00B74831">
            <w:rPr>
              <w:rFonts w:ascii="Arial" w:hAnsi="Arial" w:cs="Arial"/>
              <w:color w:val="000000" w:themeColor="text1"/>
              <w:lang w:val="fr-FR"/>
            </w:rPr>
            <w:t xml:space="preserve">aduce </w:t>
          </w:r>
          <w:r w:rsidRPr="00B74831">
            <w:rPr>
              <w:rFonts w:ascii="Arial" w:hAnsi="Arial" w:cs="Arial"/>
              <w:color w:val="000000" w:themeColor="text1"/>
              <w:lang w:val="fr-FR"/>
            </w:rPr>
            <w:t xml:space="preserve">schimbări de durată și pentru a primi finanțare pe termen lung. Dacă nu </w:t>
          </w:r>
          <w:r w:rsidRPr="00B74831">
            <w:rPr>
              <w:rFonts w:ascii="Arial" w:hAnsi="Arial" w:cs="Arial"/>
              <w:color w:val="000000" w:themeColor="text1"/>
              <w:lang w:val="fr-FR"/>
            </w:rPr>
            <w:lastRenderedPageBreak/>
            <w:t xml:space="preserve">sunteți sigur cu privire la cel mai bun </w:t>
          </w:r>
          <w:r w:rsidR="004D1E17" w:rsidRPr="00B74831">
            <w:rPr>
              <w:rFonts w:ascii="Arial" w:hAnsi="Arial" w:cs="Arial"/>
              <w:color w:val="000000" w:themeColor="text1"/>
              <w:lang w:val="fr-FR"/>
            </w:rPr>
            <w:t>mod de a</w:t>
          </w:r>
          <w:r w:rsidRPr="00B74831">
            <w:rPr>
              <w:rFonts w:ascii="Arial" w:hAnsi="Arial" w:cs="Arial"/>
              <w:color w:val="000000" w:themeColor="text1"/>
              <w:lang w:val="fr-FR"/>
            </w:rPr>
            <w:t xml:space="preserve"> începe</w:t>
          </w:r>
          <w:r w:rsidR="004D1E17" w:rsidRPr="00B74831">
            <w:rPr>
              <w:rFonts w:ascii="Arial" w:hAnsi="Arial" w:cs="Arial"/>
              <w:color w:val="000000" w:themeColor="text1"/>
              <w:lang w:val="fr-FR"/>
            </w:rPr>
            <w:t xml:space="preserve"> activitatea</w:t>
          </w:r>
          <w:r w:rsidRPr="00B74831">
            <w:rPr>
              <w:rFonts w:ascii="Arial" w:hAnsi="Arial" w:cs="Arial"/>
              <w:color w:val="000000" w:themeColor="text1"/>
              <w:lang w:val="fr-FR"/>
            </w:rPr>
            <w:t xml:space="preserve">, efectuați un sondaj comunitar simplu sau </w:t>
          </w:r>
          <w:r w:rsidR="004D1E17" w:rsidRPr="00B74831">
            <w:rPr>
              <w:rFonts w:ascii="Arial" w:hAnsi="Arial" w:cs="Arial"/>
              <w:color w:val="000000" w:themeColor="text1"/>
              <w:lang w:val="fr-FR"/>
            </w:rPr>
            <w:t>o analiză de nevoi.</w:t>
          </w:r>
          <w:r w:rsidRPr="00B74831">
            <w:rPr>
              <w:rFonts w:ascii="Arial" w:hAnsi="Arial" w:cs="Arial"/>
              <w:color w:val="000000" w:themeColor="text1"/>
              <w:lang w:val="fr-FR"/>
            </w:rPr>
            <w:t xml:space="preserve"> Pe măsură ce ONG-ul dvs. se maturizează, proiectele și activitățile sale vor evolua ca răspuns la nevoile în schimbare ale comunității, precum și la propriile lecții învățate. S-ar putea să decideți s</w:t>
          </w:r>
          <w:r w:rsidR="004D1E17" w:rsidRPr="00B74831">
            <w:rPr>
              <w:rFonts w:ascii="Arial" w:hAnsi="Arial" w:cs="Arial"/>
              <w:color w:val="000000" w:themeColor="text1"/>
              <w:lang w:val="fr-FR"/>
            </w:rPr>
            <w:t xml:space="preserve">ă extindeți unele activități, </w:t>
          </w:r>
          <w:r w:rsidRPr="00B74831">
            <w:rPr>
              <w:rFonts w:ascii="Arial" w:hAnsi="Arial" w:cs="Arial"/>
              <w:color w:val="000000" w:themeColor="text1"/>
              <w:lang w:val="fr-FR"/>
            </w:rPr>
            <w:t>să reduceți altele sau să vă restructurați complet programele. ONG-urile trebuie să evalueze în mod regulat cât de bine îndeplinesc proiectele și activitățile lor</w:t>
          </w:r>
          <w:r w:rsidR="004D1E17" w:rsidRPr="00B74831">
            <w:rPr>
              <w:rFonts w:ascii="Arial" w:hAnsi="Arial" w:cs="Arial"/>
              <w:color w:val="000000" w:themeColor="text1"/>
              <w:lang w:val="fr-FR"/>
            </w:rPr>
            <w:t xml:space="preserve"> ca răspuns la</w:t>
          </w:r>
          <w:r w:rsidRPr="00B74831">
            <w:rPr>
              <w:rFonts w:ascii="Arial" w:hAnsi="Arial" w:cs="Arial"/>
              <w:color w:val="000000" w:themeColor="text1"/>
              <w:lang w:val="fr-FR"/>
            </w:rPr>
            <w:t xml:space="preserve"> nevoile și interesele comunității, iar programele care nu mai sunt relevante sau eficiente trebuie închise</w:t>
          </w:r>
          <w:r w:rsidR="009C7CC8" w:rsidRPr="00B74831">
            <w:rPr>
              <w:rFonts w:ascii="Arial" w:hAnsi="Arial" w:cs="Arial"/>
              <w:color w:val="000000" w:themeColor="text1"/>
              <w:lang w:val="fr-FR"/>
            </w:rPr>
            <w:t>.</w:t>
          </w:r>
        </w:p>
        <w:p w14:paraId="5150DC92" w14:textId="0DA73502" w:rsidR="009C7CC8" w:rsidRPr="00B74831" w:rsidRDefault="00C0199E" w:rsidP="0025547D">
          <w:pPr>
            <w:pStyle w:val="berschrift2"/>
            <w:jc w:val="both"/>
            <w:rPr>
              <w:rFonts w:ascii="Arial" w:hAnsi="Arial" w:cs="Arial"/>
              <w:lang w:val="fr-FR"/>
            </w:rPr>
          </w:pPr>
          <w:bookmarkStart w:id="16" w:name="_Toc74315168"/>
          <w:r w:rsidRPr="00B74831">
            <w:rPr>
              <w:rFonts w:ascii="Arial" w:hAnsi="Arial" w:cs="Arial"/>
              <w:lang w:val="fr-FR"/>
            </w:rPr>
            <w:t>Cei trei piloni ai durabilității: planificare, gestionare, evaluare</w:t>
          </w:r>
          <w:bookmarkEnd w:id="16"/>
          <w:r w:rsidRPr="00B74831">
            <w:rPr>
              <w:rFonts w:ascii="Arial" w:hAnsi="Arial" w:cs="Arial"/>
              <w:lang w:val="fr-FR"/>
            </w:rPr>
            <w:t xml:space="preserve"> </w:t>
          </w:r>
        </w:p>
        <w:p w14:paraId="262AAE73" w14:textId="77D7DF35" w:rsidR="009C7CC8" w:rsidRPr="00B74831" w:rsidRDefault="00EE5D9D" w:rsidP="0025547D">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Sustenabilitatea necesită sisteme de planificare, gestionare și evaluare (Manualul ONG, 2012). Planificarea regulată trebuie să aibă loc la mai multe niveluri: planuri de proiect, planuri de strângere de fonduri, planuri organizatorice generale, planuri pe termen scurt, planuri pe termen lung. Sistemele de planificare vă permit să vă organizați munca, să răspundeți nevoilor și să anticipați provocările. Sistemele de management sunt instrumentele </w:t>
          </w:r>
          <w:r w:rsidR="004D1E17" w:rsidRPr="00B74831">
            <w:rPr>
              <w:rFonts w:ascii="Arial" w:hAnsi="Arial" w:cs="Arial"/>
              <w:color w:val="000000" w:themeColor="text1"/>
              <w:lang w:val="fr-FR"/>
            </w:rPr>
            <w:t>prin care stabiliți</w:t>
          </w:r>
          <w:r w:rsidRPr="00B74831">
            <w:rPr>
              <w:rFonts w:ascii="Arial" w:hAnsi="Arial" w:cs="Arial"/>
              <w:color w:val="000000" w:themeColor="text1"/>
              <w:lang w:val="fr-FR"/>
            </w:rPr>
            <w:t xml:space="preserve"> responsabilități și proceduri clare pentru gestionarea tuturor</w:t>
          </w:r>
          <w:r w:rsidR="004D1E17" w:rsidRPr="00B74831">
            <w:rPr>
              <w:rFonts w:ascii="Arial" w:hAnsi="Arial" w:cs="Arial"/>
              <w:color w:val="000000" w:themeColor="text1"/>
              <w:lang w:val="fr-FR"/>
            </w:rPr>
            <w:t xml:space="preserve"> aspectelor implicate</w:t>
          </w:r>
          <w:r w:rsidRPr="00B74831">
            <w:rPr>
              <w:rFonts w:ascii="Arial" w:hAnsi="Arial" w:cs="Arial"/>
              <w:color w:val="000000" w:themeColor="text1"/>
              <w:lang w:val="fr-FR"/>
            </w:rPr>
            <w:t xml:space="preserve">, de la bani și personal la proiecte și calendare. În cele din urmă, sistemele </w:t>
          </w:r>
          <w:r w:rsidRPr="00B74831">
            <w:rPr>
              <w:rFonts w:ascii="Arial" w:hAnsi="Arial" w:cs="Arial"/>
              <w:color w:val="000000" w:themeColor="text1"/>
              <w:lang w:val="fr-FR"/>
            </w:rPr>
            <w:t>de evaluare vă informează cu privire la rezultatele pe care le obțineți. Pentru a fi responsabil, trebuie să raportați rezultatele nu doar finanțatorilor și susținătorilor dvs., ci și comunității pe care o deserviți. Cel puțin, când în</w:t>
          </w:r>
          <w:r w:rsidR="004D1E17" w:rsidRPr="00B74831">
            <w:rPr>
              <w:rFonts w:ascii="Arial" w:hAnsi="Arial" w:cs="Arial"/>
              <w:color w:val="000000" w:themeColor="text1"/>
              <w:lang w:val="fr-FR"/>
            </w:rPr>
            <w:t>ființați</w:t>
          </w:r>
          <w:r w:rsidRPr="00B74831">
            <w:rPr>
              <w:rFonts w:ascii="Arial" w:hAnsi="Arial" w:cs="Arial"/>
              <w:color w:val="000000" w:themeColor="text1"/>
              <w:lang w:val="fr-FR"/>
            </w:rPr>
            <w:t xml:space="preserve"> un ONG, trebuie să creați un sistem de urmărire a veniturilor și cheltuielilor și să stabiliți controale fiscale, cum ar fi cine poate aproba plățile și cine poate semna cecuri. Pe măsură ce ONG-ul dvs. crește, veți avea mai multe lucruri de gestionat: proiecte, oameni, bani, relații</w:t>
          </w:r>
          <w:r w:rsidR="009C7CC8" w:rsidRPr="00B74831">
            <w:rPr>
              <w:rFonts w:ascii="Arial" w:hAnsi="Arial" w:cs="Arial"/>
              <w:color w:val="000000" w:themeColor="text1"/>
              <w:lang w:val="fr-FR"/>
            </w:rPr>
            <w:t>.</w:t>
          </w:r>
        </w:p>
        <w:p w14:paraId="08616C7E" w14:textId="77777777" w:rsidR="00E308F7" w:rsidRPr="00B74831" w:rsidRDefault="00E308F7" w:rsidP="0025547D">
          <w:pPr>
            <w:pStyle w:val="StandardWeb"/>
            <w:shd w:val="clear" w:color="auto" w:fill="FFFFFF"/>
            <w:spacing w:after="150" w:line="276" w:lineRule="auto"/>
            <w:jc w:val="both"/>
            <w:rPr>
              <w:rFonts w:ascii="Arial" w:eastAsia="Malgun Gothic Semilight" w:hAnsi="Arial" w:cs="Arial"/>
              <w:b/>
              <w:bCs/>
              <w:color w:val="000000" w:themeColor="text1"/>
              <w:sz w:val="32"/>
              <w:szCs w:val="32"/>
              <w:lang w:val="fr-FR"/>
            </w:rPr>
          </w:pPr>
          <w:r w:rsidRPr="00B74831">
            <w:rPr>
              <w:rFonts w:ascii="Arial" w:eastAsia="Malgun Gothic Semilight" w:hAnsi="Arial" w:cs="Arial"/>
              <w:b/>
              <w:bCs/>
              <w:color w:val="000000" w:themeColor="text1"/>
              <w:sz w:val="32"/>
              <w:szCs w:val="32"/>
              <w:lang w:val="fr-FR"/>
            </w:rPr>
            <w:t>Conducere angajată</w:t>
          </w:r>
        </w:p>
        <w:p w14:paraId="332C777E" w14:textId="6DD723D5" w:rsidR="009C7CC8" w:rsidRPr="00B74831" w:rsidRDefault="00B2627B" w:rsidP="0025547D">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Pentru a construi și a susține un ONG, sunt necesare persoane cu diferite tipuri de cunoștințe și abilități, dar mai ales, ONG-urile au nevoie de lideri, oameni dedicați organizației și dispuși să petreacă timp și </w:t>
          </w:r>
          <w:r w:rsidR="004D1E17" w:rsidRPr="00B74831">
            <w:rPr>
              <w:rFonts w:ascii="Arial" w:hAnsi="Arial" w:cs="Arial"/>
              <w:color w:val="000000" w:themeColor="text1"/>
              <w:lang w:val="fr-FR"/>
            </w:rPr>
            <w:t xml:space="preserve">să facă </w:t>
          </w:r>
          <w:r w:rsidRPr="00B74831">
            <w:rPr>
              <w:rFonts w:ascii="Arial" w:hAnsi="Arial" w:cs="Arial"/>
              <w:color w:val="000000" w:themeColor="text1"/>
              <w:lang w:val="fr-FR"/>
            </w:rPr>
            <w:t>eforturi pentru a-și direcționa activitatea. De obicei, grupul de conducere este format dintr-un director executiv, cadre superioare și consiliul de administrație. Când</w:t>
          </w:r>
          <w:r w:rsidR="004D1E17" w:rsidRPr="00B74831">
            <w:rPr>
              <w:rFonts w:ascii="Arial" w:hAnsi="Arial" w:cs="Arial"/>
              <w:color w:val="000000" w:themeColor="text1"/>
              <w:lang w:val="fr-FR"/>
            </w:rPr>
            <w:t xml:space="preserve"> se</w:t>
          </w:r>
          <w:r w:rsidRPr="00B74831">
            <w:rPr>
              <w:rFonts w:ascii="Arial" w:hAnsi="Arial" w:cs="Arial"/>
              <w:color w:val="000000" w:themeColor="text1"/>
              <w:lang w:val="fr-FR"/>
            </w:rPr>
            <w:t xml:space="preserve"> înființează un ONG, fondatorul invită de multe ori prieteni sau membri ai familiei să se alăture consiliului, dar când ONG-ul se maturizează, consiliul va trebui să aducă noi </w:t>
          </w:r>
          <w:r w:rsidR="004D1E17" w:rsidRPr="00B74831">
            <w:rPr>
              <w:rFonts w:ascii="Arial" w:hAnsi="Arial" w:cs="Arial"/>
              <w:color w:val="000000" w:themeColor="text1"/>
              <w:lang w:val="fr-FR"/>
            </w:rPr>
            <w:t>membri</w:t>
          </w:r>
          <w:r w:rsidRPr="00B74831">
            <w:rPr>
              <w:rFonts w:ascii="Arial" w:hAnsi="Arial" w:cs="Arial"/>
              <w:color w:val="000000" w:themeColor="text1"/>
              <w:lang w:val="fr-FR"/>
            </w:rPr>
            <w:t xml:space="preserve"> din exterior. Este necesar să cultivați continuu noi </w:t>
          </w:r>
          <w:r w:rsidR="004D1E17" w:rsidRPr="00B74831">
            <w:rPr>
              <w:rFonts w:ascii="Arial" w:hAnsi="Arial" w:cs="Arial"/>
              <w:color w:val="000000" w:themeColor="text1"/>
              <w:lang w:val="fr-FR"/>
            </w:rPr>
            <w:t>lideri</w:t>
          </w:r>
          <w:r w:rsidRPr="00B74831">
            <w:rPr>
              <w:rFonts w:ascii="Arial" w:hAnsi="Arial" w:cs="Arial"/>
              <w:color w:val="000000" w:themeColor="text1"/>
              <w:lang w:val="fr-FR"/>
            </w:rPr>
            <w:t xml:space="preserve"> la toate nivelurile (consiliul de administrație, personalul, voluntarii, participanții). ONG-ul dvs. ar trebui să </w:t>
          </w:r>
          <w:r w:rsidR="004D1E17" w:rsidRPr="00B74831">
            <w:rPr>
              <w:rFonts w:ascii="Arial" w:hAnsi="Arial" w:cs="Arial"/>
              <w:color w:val="000000" w:themeColor="text1"/>
              <w:lang w:val="fr-FR"/>
            </w:rPr>
            <w:t>acționeze</w:t>
          </w:r>
          <w:r w:rsidRPr="00B74831">
            <w:rPr>
              <w:rFonts w:ascii="Arial" w:hAnsi="Arial" w:cs="Arial"/>
              <w:color w:val="000000" w:themeColor="text1"/>
              <w:lang w:val="fr-FR"/>
            </w:rPr>
            <w:t xml:space="preserve"> constant pentru a identifica și recruta noi talente, pentru a-și </w:t>
          </w:r>
          <w:r w:rsidRPr="00B74831">
            <w:rPr>
              <w:rFonts w:ascii="Arial" w:hAnsi="Arial" w:cs="Arial"/>
              <w:color w:val="000000" w:themeColor="text1"/>
              <w:lang w:val="fr-FR"/>
            </w:rPr>
            <w:lastRenderedPageBreak/>
            <w:t>dezvolta abilită</w:t>
          </w:r>
          <w:r w:rsidR="004D1E17" w:rsidRPr="00B74831">
            <w:rPr>
              <w:rFonts w:ascii="Arial" w:hAnsi="Arial" w:cs="Arial"/>
              <w:color w:val="000000" w:themeColor="text1"/>
              <w:lang w:val="fr-FR"/>
            </w:rPr>
            <w:t>țile de conducere și pentru a responsabiliza membrii.</w:t>
          </w:r>
        </w:p>
        <w:p w14:paraId="4BF0EA79" w14:textId="162CCFCC" w:rsidR="009C7CC8" w:rsidRPr="00B74831" w:rsidRDefault="00E7694E" w:rsidP="0025547D">
          <w:pPr>
            <w:pStyle w:val="berschrift2"/>
            <w:jc w:val="both"/>
            <w:rPr>
              <w:rFonts w:ascii="Arial" w:hAnsi="Arial" w:cs="Arial"/>
              <w:lang w:val="fr-FR"/>
            </w:rPr>
          </w:pPr>
          <w:bookmarkStart w:id="17" w:name="_Toc74315169"/>
          <w:r w:rsidRPr="00B74831">
            <w:rPr>
              <w:rFonts w:ascii="Arial" w:hAnsi="Arial" w:cs="Arial"/>
              <w:lang w:val="fr-FR"/>
            </w:rPr>
            <w:t>Relațiile cu părțile interesate</w:t>
          </w:r>
          <w:bookmarkEnd w:id="17"/>
          <w:r w:rsidRPr="00B74831">
            <w:rPr>
              <w:rFonts w:ascii="Arial" w:hAnsi="Arial" w:cs="Arial"/>
              <w:lang w:val="fr-FR"/>
            </w:rPr>
            <w:t xml:space="preserve"> </w:t>
          </w:r>
        </w:p>
        <w:p w14:paraId="74600BA8" w14:textId="72429157" w:rsidR="009C7CC8" w:rsidRPr="00B74831" w:rsidRDefault="00E7694E" w:rsidP="0025547D">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Pentru un ONG, părțile interesate sunt persoane sau organizații cărora le pasă de aceleași probleme și interacționează cu mulți dintre aceiași oameni ca ONG-ul dvs. Relațiile cu o gamă largă de părți interesate - asociații de afaceri și profesionale, organizații de donatori, coaliții, sindicate, partide politice și grupuri comunitare informale - permit unui ONG să prospere. Părțile interesate oferă resursele ONG-urilor - nu doar sprijin financiar, ci și alte tipuri de sprijin. Este probabil ca organizația să aibă succes dacă poate obține scrisori de susținere de la mai mulți actori. Aveți nevoie de timp și efort pentru a construi relații cu aceste părți interesate, iar relațiile se vor schimba în timp</w:t>
          </w:r>
          <w:r w:rsidR="009C7CC8" w:rsidRPr="00B74831">
            <w:rPr>
              <w:rFonts w:ascii="Arial" w:hAnsi="Arial" w:cs="Arial"/>
              <w:color w:val="000000" w:themeColor="text1"/>
              <w:lang w:val="fr-FR"/>
            </w:rPr>
            <w:t>.</w:t>
          </w:r>
        </w:p>
        <w:p w14:paraId="23AC14DC" w14:textId="482381E4" w:rsidR="009C7CC8" w:rsidRPr="00B74831" w:rsidRDefault="00E7694E" w:rsidP="0025547D">
          <w:pPr>
            <w:pStyle w:val="berschrift2"/>
            <w:jc w:val="both"/>
            <w:rPr>
              <w:rFonts w:ascii="Arial" w:hAnsi="Arial" w:cs="Arial"/>
              <w:lang w:val="fr-FR"/>
            </w:rPr>
          </w:pPr>
          <w:bookmarkStart w:id="18" w:name="_Toc74315170"/>
          <w:r w:rsidRPr="00B74831">
            <w:rPr>
              <w:rFonts w:ascii="Arial" w:hAnsi="Arial" w:cs="Arial"/>
              <w:lang w:val="fr-FR"/>
            </w:rPr>
            <w:t>Diversitate în sursele de finanțare</w:t>
          </w:r>
          <w:bookmarkEnd w:id="18"/>
          <w:r w:rsidRPr="00B74831">
            <w:rPr>
              <w:rFonts w:ascii="Arial" w:hAnsi="Arial" w:cs="Arial"/>
              <w:lang w:val="fr-FR"/>
            </w:rPr>
            <w:t xml:space="preserve"> </w:t>
          </w:r>
        </w:p>
        <w:p w14:paraId="1BA8F3E5" w14:textId="26BB2B3A" w:rsidR="009C7CC8" w:rsidRPr="00B74831" w:rsidRDefault="00DC5A1D" w:rsidP="0025547D">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color w:val="000000" w:themeColor="text1"/>
              <w:lang w:val="fr-FR"/>
            </w:rPr>
            <w:t xml:space="preserve">Un ONG nu ar trebui să se bazeze pe o singură sursă de finanțare, cum ar fi un finanțator sau un </w:t>
          </w:r>
          <w:r w:rsidR="004D1E17" w:rsidRPr="00B74831">
            <w:rPr>
              <w:rFonts w:ascii="Arial" w:hAnsi="Arial" w:cs="Arial"/>
              <w:color w:val="000000" w:themeColor="text1"/>
              <w:lang w:val="fr-FR"/>
            </w:rPr>
            <w:t xml:space="preserve">anumit </w:t>
          </w:r>
          <w:r w:rsidRPr="00B74831">
            <w:rPr>
              <w:rFonts w:ascii="Arial" w:hAnsi="Arial" w:cs="Arial"/>
              <w:color w:val="000000" w:themeColor="text1"/>
              <w:lang w:val="fr-FR"/>
            </w:rPr>
            <w:t>tip de finanțator, pentru supraviețuirea acestuia, deoarece</w:t>
          </w:r>
          <w:r w:rsidR="004D1E17" w:rsidRPr="00B74831">
            <w:rPr>
              <w:rFonts w:ascii="Arial" w:hAnsi="Arial" w:cs="Arial"/>
              <w:color w:val="000000" w:themeColor="text1"/>
              <w:lang w:val="fr-FR"/>
            </w:rPr>
            <w:t>,</w:t>
          </w:r>
          <w:r w:rsidRPr="00B74831">
            <w:rPr>
              <w:rFonts w:ascii="Arial" w:hAnsi="Arial" w:cs="Arial"/>
              <w:color w:val="000000" w:themeColor="text1"/>
              <w:lang w:val="fr-FR"/>
            </w:rPr>
            <w:t xml:space="preserve"> dacă vă confruntați cu probleme financiare, ONG-ul dvs. poate deveni insolvabil și va trebui să </w:t>
          </w:r>
          <w:r w:rsidR="004D1E17" w:rsidRPr="00B74831">
            <w:rPr>
              <w:rFonts w:ascii="Arial" w:hAnsi="Arial" w:cs="Arial"/>
              <w:color w:val="000000" w:themeColor="text1"/>
              <w:lang w:val="fr-FR"/>
            </w:rPr>
            <w:t xml:space="preserve"> fie închis</w:t>
          </w:r>
          <w:r w:rsidRPr="00B74831">
            <w:rPr>
              <w:rFonts w:ascii="Arial" w:hAnsi="Arial" w:cs="Arial"/>
              <w:color w:val="000000" w:themeColor="text1"/>
              <w:lang w:val="fr-FR"/>
            </w:rPr>
            <w:t xml:space="preserve">. </w:t>
          </w:r>
          <w:r w:rsidRPr="00B74831">
            <w:rPr>
              <w:rFonts w:ascii="Arial" w:hAnsi="Arial" w:cs="Arial"/>
              <w:color w:val="000000" w:themeColor="text1"/>
              <w:lang w:val="pt-PT"/>
            </w:rPr>
            <w:t xml:space="preserve">Ar trebui să căutați o mare varietate de </w:t>
          </w:r>
          <w:r w:rsidRPr="00B74831">
            <w:rPr>
              <w:rFonts w:ascii="Arial" w:hAnsi="Arial" w:cs="Arial"/>
              <w:color w:val="000000" w:themeColor="text1"/>
              <w:lang w:val="pt-PT"/>
            </w:rPr>
            <w:t>surse de finanțare: fundații, companii, guverne și persoane fizice. ONG-ul dvs. generează venituri și prin vânzarea de produse sau servicii. Veți avea nevoie de un plan de strângere de fonduri care să stabilească obiective, strategii, sarcini și calendare</w:t>
          </w:r>
          <w:r w:rsidR="009C7CC8" w:rsidRPr="00B74831">
            <w:rPr>
              <w:rFonts w:ascii="Arial" w:hAnsi="Arial" w:cs="Arial"/>
              <w:color w:val="000000" w:themeColor="text1"/>
              <w:lang w:val="pt-PT"/>
            </w:rPr>
            <w:t>.</w:t>
          </w:r>
        </w:p>
        <w:p w14:paraId="3BA165F8" w14:textId="32FADB43" w:rsidR="009C7CC8" w:rsidRPr="00B74831" w:rsidRDefault="00DC5A1D" w:rsidP="0025547D">
          <w:pPr>
            <w:pStyle w:val="berschrift2"/>
            <w:jc w:val="both"/>
            <w:rPr>
              <w:rFonts w:ascii="Arial" w:hAnsi="Arial" w:cs="Arial"/>
              <w:lang w:val="es-ES"/>
            </w:rPr>
          </w:pPr>
          <w:bookmarkStart w:id="19" w:name="_Toc74315171"/>
          <w:r w:rsidRPr="00B74831">
            <w:rPr>
              <w:rFonts w:ascii="Arial" w:hAnsi="Arial" w:cs="Arial"/>
              <w:lang w:val="es-ES"/>
            </w:rPr>
            <w:t>Formare</w:t>
          </w:r>
          <w:bookmarkEnd w:id="19"/>
        </w:p>
        <w:p w14:paraId="715D565B" w14:textId="77777777" w:rsidR="004D1E17" w:rsidRPr="00B74831" w:rsidRDefault="004E2C4B" w:rsidP="0025547D">
          <w:pPr>
            <w:pStyle w:val="StandardWeb"/>
            <w:shd w:val="clear" w:color="auto" w:fill="FFFFFF"/>
            <w:spacing w:after="150" w:line="276" w:lineRule="auto"/>
            <w:jc w:val="both"/>
            <w:rPr>
              <w:rFonts w:ascii="Arial" w:hAnsi="Arial" w:cs="Arial"/>
              <w:color w:val="000000" w:themeColor="text1"/>
            </w:rPr>
          </w:pPr>
          <w:r w:rsidRPr="00B74831">
            <w:rPr>
              <w:rFonts w:ascii="Arial" w:hAnsi="Arial" w:cs="Arial"/>
              <w:color w:val="000000" w:themeColor="text1"/>
            </w:rPr>
            <w:t xml:space="preserve">Consolidarea capacității pentru ONG-uri este un proces continuu. Pe măsură ce avansăm pentru a produce schimbări sociale, ajungem, de asemenea, să ne confruntăm cu provocări noi și neașteptate. Cu toate acestea, instruirea constantă și expunerea la idei noi pot determina organizațiile să abordeze aceste provocări și să le îmbunătățească </w:t>
          </w:r>
          <w:r w:rsidR="004D1E17" w:rsidRPr="00B74831">
            <w:rPr>
              <w:rFonts w:ascii="Arial" w:hAnsi="Arial" w:cs="Arial"/>
              <w:color w:val="000000" w:themeColor="text1"/>
            </w:rPr>
            <w:t xml:space="preserve">gradul de dezvltare </w:t>
          </w:r>
          <w:r w:rsidRPr="00B74831">
            <w:rPr>
              <w:rFonts w:ascii="Arial" w:hAnsi="Arial" w:cs="Arial"/>
              <w:color w:val="000000" w:themeColor="text1"/>
            </w:rPr>
            <w:t>organizațională</w:t>
          </w:r>
          <w:r w:rsidR="009C7CC8" w:rsidRPr="00B74831">
            <w:rPr>
              <w:rFonts w:ascii="Arial" w:hAnsi="Arial" w:cs="Arial"/>
              <w:color w:val="000000" w:themeColor="text1"/>
            </w:rPr>
            <w:t>.</w:t>
          </w:r>
        </w:p>
        <w:p w14:paraId="7AD758C2" w14:textId="3FBA83C1" w:rsidR="00C34427" w:rsidRPr="00B74831" w:rsidRDefault="00C34427" w:rsidP="0025547D">
          <w:pPr>
            <w:pStyle w:val="StandardWeb"/>
            <w:shd w:val="clear" w:color="auto" w:fill="FFFFFF"/>
            <w:spacing w:after="150" w:line="276" w:lineRule="auto"/>
            <w:jc w:val="both"/>
            <w:rPr>
              <w:rFonts w:ascii="Arial" w:hAnsi="Arial" w:cs="Arial"/>
              <w:color w:val="000000" w:themeColor="text1"/>
              <w:sz w:val="22"/>
              <w:szCs w:val="22"/>
              <w:lang w:val="fr-FR"/>
            </w:rPr>
          </w:pPr>
          <w:r w:rsidRPr="00B74831">
            <w:rPr>
              <w:rFonts w:ascii="Arial" w:hAnsi="Arial" w:cs="Arial"/>
              <w:noProof/>
              <w:color w:val="000000" w:themeColor="text1"/>
              <w:sz w:val="22"/>
              <w:szCs w:val="22"/>
              <w:lang w:val="de-DE" w:eastAsia="de-DE"/>
            </w:rPr>
            <w:lastRenderedPageBreak/>
            <mc:AlternateContent>
              <mc:Choice Requires="wps">
                <w:drawing>
                  <wp:inline distT="0" distB="0" distL="0" distR="0" wp14:anchorId="06BD1585" wp14:editId="26CC1908">
                    <wp:extent cx="4221480" cy="1404620"/>
                    <wp:effectExtent l="57150" t="19050" r="83820" b="1104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ECC41AE" w14:textId="77777777" w:rsidR="00B74831" w:rsidRPr="00B74831" w:rsidRDefault="00B74831" w:rsidP="00B243B0">
                                <w:pPr>
                                  <w:spacing w:after="120" w:line="276" w:lineRule="auto"/>
                                  <w:jc w:val="both"/>
                                  <w:rPr>
                                    <w:rFonts w:ascii="Arial" w:hAnsi="Arial" w:cs="Arial"/>
                                    <w:b/>
                                    <w:bCs/>
                                    <w:lang w:val="fr-FR"/>
                                  </w:rPr>
                                </w:pPr>
                                <w:r w:rsidRPr="00B74831">
                                  <w:rPr>
                                    <w:rFonts w:ascii="Arial" w:hAnsi="Arial" w:cs="Arial"/>
                                    <w:b/>
                                    <w:bCs/>
                                    <w:lang w:val="fr-FR"/>
                                  </w:rPr>
                                  <w:t>Ce este un ONG de succes?</w:t>
                                </w:r>
                              </w:p>
                              <w:p w14:paraId="4D0072AC" w14:textId="77777777" w:rsidR="00B74831" w:rsidRPr="00B74831" w:rsidRDefault="00B74831" w:rsidP="00B243B0">
                                <w:pPr>
                                  <w:spacing w:after="120" w:line="276" w:lineRule="auto"/>
                                  <w:jc w:val="both"/>
                                  <w:rPr>
                                    <w:rFonts w:ascii="Arial" w:hAnsi="Arial" w:cs="Arial"/>
                                    <w:bCs/>
                                    <w:lang w:val="fr-FR"/>
                                  </w:rPr>
                                </w:pPr>
                                <w:r w:rsidRPr="00B74831">
                                  <w:rPr>
                                    <w:rFonts w:ascii="Arial" w:hAnsi="Arial" w:cs="Arial"/>
                                    <w:b/>
                                    <w:bCs/>
                                    <w:lang w:val="fr-FR"/>
                                  </w:rPr>
                                  <w:t xml:space="preserve">• </w:t>
                                </w:r>
                                <w:r w:rsidRPr="00B74831">
                                  <w:rPr>
                                    <w:rFonts w:ascii="Arial" w:hAnsi="Arial" w:cs="Arial"/>
                                    <w:bCs/>
                                    <w:lang w:val="fr-FR"/>
                                  </w:rPr>
                                  <w:t>Unul în care misiunea obține un nivel ridicat de rezultate.</w:t>
                                </w:r>
                              </w:p>
                              <w:p w14:paraId="253C0EBF" w14:textId="77777777" w:rsidR="00B74831" w:rsidRPr="00B74831" w:rsidRDefault="00B74831" w:rsidP="00B243B0">
                                <w:pPr>
                                  <w:spacing w:after="120" w:line="276" w:lineRule="auto"/>
                                  <w:jc w:val="both"/>
                                  <w:rPr>
                                    <w:rFonts w:ascii="Arial" w:hAnsi="Arial" w:cs="Arial"/>
                                    <w:bCs/>
                                    <w:lang w:val="fr-FR"/>
                                  </w:rPr>
                                </w:pPr>
                                <w:r w:rsidRPr="00B74831">
                                  <w:rPr>
                                    <w:rFonts w:ascii="Arial" w:hAnsi="Arial" w:cs="Arial"/>
                                    <w:bCs/>
                                    <w:lang w:val="fr-FR"/>
                                  </w:rPr>
                                  <w:t>• Unul care are impact asupra societății.</w:t>
                                </w:r>
                              </w:p>
                              <w:p w14:paraId="0C0E7C33" w14:textId="2053E090" w:rsidR="00B74831" w:rsidRPr="00B74831" w:rsidRDefault="00B74831" w:rsidP="00B243B0">
                                <w:pPr>
                                  <w:spacing w:after="120" w:line="276" w:lineRule="auto"/>
                                  <w:jc w:val="both"/>
                                  <w:rPr>
                                    <w:rFonts w:ascii="Arial" w:hAnsi="Arial" w:cs="Arial"/>
                                    <w:bCs/>
                                    <w:lang w:val="fr-FR"/>
                                  </w:rPr>
                                </w:pPr>
                                <w:r w:rsidRPr="00B74831">
                                  <w:rPr>
                                    <w:rFonts w:ascii="Arial" w:hAnsi="Arial" w:cs="Arial"/>
                                    <w:bCs/>
                                    <w:lang w:val="fr-FR"/>
                                  </w:rPr>
                                  <w:t>• Unul care oferă o valoare de durată celor pe care își propun să îi ajute.</w:t>
                                </w:r>
                              </w:p>
                              <w:p w14:paraId="22BF5698" w14:textId="77777777" w:rsidR="00B74831" w:rsidRPr="00B74831" w:rsidRDefault="00B74831" w:rsidP="00B243B0">
                                <w:pPr>
                                  <w:spacing w:after="120" w:line="276" w:lineRule="auto"/>
                                  <w:jc w:val="both"/>
                                  <w:rPr>
                                    <w:rFonts w:ascii="Arial" w:hAnsi="Arial" w:cs="Arial"/>
                                    <w:bCs/>
                                    <w:lang w:val="fr-FR"/>
                                  </w:rPr>
                                </w:pPr>
                                <w:r w:rsidRPr="00B74831">
                                  <w:rPr>
                                    <w:rFonts w:ascii="Arial" w:hAnsi="Arial" w:cs="Arial"/>
                                    <w:bCs/>
                                    <w:lang w:val="fr-FR"/>
                                  </w:rPr>
                                  <w:t>• Unul care este eficient, transparent și al cărui management este responsabil.</w:t>
                                </w:r>
                              </w:p>
                              <w:p w14:paraId="2169C330" w14:textId="63409B96" w:rsidR="00B74831" w:rsidRPr="00B74831" w:rsidRDefault="00B74831" w:rsidP="00B243B0">
                                <w:pPr>
                                  <w:spacing w:after="120" w:line="276" w:lineRule="auto"/>
                                  <w:jc w:val="both"/>
                                  <w:rPr>
                                    <w:rFonts w:ascii="Arial" w:hAnsi="Arial" w:cs="Arial"/>
                                    <w:bCs/>
                                    <w:lang w:val="fr-FR"/>
                                  </w:rPr>
                                </w:pPr>
                                <w:r w:rsidRPr="00B74831">
                                  <w:rPr>
                                    <w:rFonts w:ascii="Arial" w:hAnsi="Arial" w:cs="Arial"/>
                                    <w:bCs/>
                                    <w:lang w:val="fr-FR"/>
                                  </w:rPr>
                                  <w:t>• Unul care câștigă din ce în ce mai mult sprijin din partea societății și a instituțiilor.</w:t>
                                </w:r>
                              </w:p>
                              <w:p w14:paraId="7171C43A" w14:textId="77777777" w:rsidR="00B74831" w:rsidRPr="00B74831" w:rsidRDefault="00B74831" w:rsidP="00B243B0">
                                <w:pPr>
                                  <w:spacing w:after="120" w:line="276" w:lineRule="auto"/>
                                  <w:jc w:val="both"/>
                                  <w:rPr>
                                    <w:rFonts w:ascii="Arial" w:hAnsi="Arial" w:cs="Arial"/>
                                    <w:bCs/>
                                  </w:rPr>
                                </w:pPr>
                                <w:r w:rsidRPr="00B74831">
                                  <w:rPr>
                                    <w:rFonts w:ascii="Arial" w:hAnsi="Arial" w:cs="Arial"/>
                                    <w:bCs/>
                                  </w:rPr>
                                  <w:t>• Unul care are o mare credibilitate.</w:t>
                                </w:r>
                              </w:p>
                              <w:p w14:paraId="776CE076" w14:textId="52664413" w:rsidR="00B74831" w:rsidRPr="00B74831" w:rsidRDefault="00B74831" w:rsidP="00B243B0">
                                <w:pPr>
                                  <w:spacing w:after="120" w:line="276" w:lineRule="auto"/>
                                  <w:jc w:val="both"/>
                                  <w:rPr>
                                    <w:rFonts w:ascii="Arial" w:hAnsi="Arial" w:cs="Arial"/>
                                    <w:bCs/>
                                  </w:rPr>
                                </w:pPr>
                                <w:r w:rsidRPr="00B74831">
                                  <w:rPr>
                                    <w:rFonts w:ascii="Arial" w:hAnsi="Arial" w:cs="Arial"/>
                                    <w:bCs/>
                                  </w:rPr>
                                  <w:t>• Una care este considerată organizația „ideală” pentru a lucra și pentru a colabora (de către personal, voluntari, membri, etc ...).</w:t>
                                </w:r>
                              </w:p>
                              <w:p w14:paraId="0DA93E56" w14:textId="22A0D1DD" w:rsidR="00B74831" w:rsidRPr="00B74831" w:rsidRDefault="00B74831" w:rsidP="00B243B0">
                                <w:pPr>
                                  <w:spacing w:after="120" w:line="276" w:lineRule="auto"/>
                                  <w:jc w:val="both"/>
                                  <w:rPr>
                                    <w:rFonts w:ascii="Arial" w:hAnsi="Arial" w:cs="Arial"/>
                                    <w:i/>
                                    <w:iCs/>
                                  </w:rPr>
                                </w:pPr>
                                <w:r w:rsidRPr="00B74831">
                                  <w:rPr>
                                    <w:rFonts w:ascii="Arial" w:hAnsi="Arial" w:cs="Arial"/>
                                    <w:i/>
                                    <w:iCs/>
                                  </w:rPr>
                                  <w:t>Sursa: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D1585" id="Cuadro de texto 2" o:spid="_x0000_s1029" type="#_x0000_t202" style="width:3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" fillcolor="#deeaf6 [664]" strokecolor="#4472c4 [3204]">
                    <v:shadow on="t" color="black" opacity="26214f" origin=",-.5" offset="0,3pt"/>
                    <v:textbox style="mso-fit-shape-to-text:t">
                      <w:txbxContent>
                        <w:p w14:paraId="0ECC41AE" w14:textId="77777777" w:rsidR="00B74831" w:rsidRPr="00B74831" w:rsidRDefault="00B74831" w:rsidP="00B243B0">
                          <w:pPr>
                            <w:spacing w:after="120" w:line="276" w:lineRule="auto"/>
                            <w:jc w:val="both"/>
                            <w:rPr>
                              <w:rFonts w:ascii="Arial" w:hAnsi="Arial" w:cs="Arial"/>
                              <w:b/>
                              <w:bCs/>
                              <w:lang w:val="fr-FR"/>
                            </w:rPr>
                          </w:pPr>
                          <w:r w:rsidRPr="00B74831">
                            <w:rPr>
                              <w:rFonts w:ascii="Arial" w:hAnsi="Arial" w:cs="Arial"/>
                              <w:b/>
                              <w:bCs/>
                              <w:lang w:val="fr-FR"/>
                            </w:rPr>
                            <w:t xml:space="preserve">Ce este un ONG de </w:t>
                          </w:r>
                          <w:proofErr w:type="spellStart"/>
                          <w:proofErr w:type="gramStart"/>
                          <w:r w:rsidRPr="00B74831">
                            <w:rPr>
                              <w:rFonts w:ascii="Arial" w:hAnsi="Arial" w:cs="Arial"/>
                              <w:b/>
                              <w:bCs/>
                              <w:lang w:val="fr-FR"/>
                            </w:rPr>
                            <w:t>succes</w:t>
                          </w:r>
                          <w:proofErr w:type="spellEnd"/>
                          <w:r w:rsidRPr="00B74831">
                            <w:rPr>
                              <w:rFonts w:ascii="Arial" w:hAnsi="Arial" w:cs="Arial"/>
                              <w:b/>
                              <w:bCs/>
                              <w:lang w:val="fr-FR"/>
                            </w:rPr>
                            <w:t>?</w:t>
                          </w:r>
                          <w:proofErr w:type="gramEnd"/>
                        </w:p>
                        <w:p w14:paraId="4D0072AC" w14:textId="77777777" w:rsidR="00B74831" w:rsidRPr="00B74831" w:rsidRDefault="00B74831" w:rsidP="00B243B0">
                          <w:pPr>
                            <w:spacing w:after="120" w:line="276" w:lineRule="auto"/>
                            <w:jc w:val="both"/>
                            <w:rPr>
                              <w:rFonts w:ascii="Arial" w:hAnsi="Arial" w:cs="Arial"/>
                              <w:bCs/>
                              <w:lang w:val="fr-FR"/>
                            </w:rPr>
                          </w:pPr>
                          <w:r w:rsidRPr="00B74831">
                            <w:rPr>
                              <w:rFonts w:ascii="Arial" w:hAnsi="Arial" w:cs="Arial"/>
                              <w:b/>
                              <w:bCs/>
                              <w:lang w:val="fr-FR"/>
                            </w:rPr>
                            <w:t xml:space="preserve">• </w:t>
                          </w:r>
                          <w:proofErr w:type="spellStart"/>
                          <w:r w:rsidRPr="00B74831">
                            <w:rPr>
                              <w:rFonts w:ascii="Arial" w:hAnsi="Arial" w:cs="Arial"/>
                              <w:bCs/>
                              <w:lang w:val="fr-FR"/>
                            </w:rPr>
                            <w:t>Unul</w:t>
                          </w:r>
                          <w:proofErr w:type="spellEnd"/>
                          <w:r w:rsidRPr="00B74831">
                            <w:rPr>
                              <w:rFonts w:ascii="Arial" w:hAnsi="Arial" w:cs="Arial"/>
                              <w:bCs/>
                              <w:lang w:val="fr-FR"/>
                            </w:rPr>
                            <w:t xml:space="preserve"> </w:t>
                          </w:r>
                          <w:proofErr w:type="spellStart"/>
                          <w:r w:rsidRPr="00B74831">
                            <w:rPr>
                              <w:rFonts w:ascii="Arial" w:hAnsi="Arial" w:cs="Arial"/>
                              <w:bCs/>
                              <w:lang w:val="fr-FR"/>
                            </w:rPr>
                            <w:t>în</w:t>
                          </w:r>
                          <w:proofErr w:type="spellEnd"/>
                          <w:r w:rsidRPr="00B74831">
                            <w:rPr>
                              <w:rFonts w:ascii="Arial" w:hAnsi="Arial" w:cs="Arial"/>
                              <w:bCs/>
                              <w:lang w:val="fr-FR"/>
                            </w:rPr>
                            <w:t xml:space="preserve"> care </w:t>
                          </w:r>
                          <w:proofErr w:type="spellStart"/>
                          <w:r w:rsidRPr="00B74831">
                            <w:rPr>
                              <w:rFonts w:ascii="Arial" w:hAnsi="Arial" w:cs="Arial"/>
                              <w:bCs/>
                              <w:lang w:val="fr-FR"/>
                            </w:rPr>
                            <w:t>misiunea</w:t>
                          </w:r>
                          <w:proofErr w:type="spellEnd"/>
                          <w:r w:rsidRPr="00B74831">
                            <w:rPr>
                              <w:rFonts w:ascii="Arial" w:hAnsi="Arial" w:cs="Arial"/>
                              <w:bCs/>
                              <w:lang w:val="fr-FR"/>
                            </w:rPr>
                            <w:t xml:space="preserve"> </w:t>
                          </w:r>
                          <w:proofErr w:type="spellStart"/>
                          <w:r w:rsidRPr="00B74831">
                            <w:rPr>
                              <w:rFonts w:ascii="Arial" w:hAnsi="Arial" w:cs="Arial"/>
                              <w:bCs/>
                              <w:lang w:val="fr-FR"/>
                            </w:rPr>
                            <w:t>obține</w:t>
                          </w:r>
                          <w:proofErr w:type="spellEnd"/>
                          <w:r w:rsidRPr="00B74831">
                            <w:rPr>
                              <w:rFonts w:ascii="Arial" w:hAnsi="Arial" w:cs="Arial"/>
                              <w:bCs/>
                              <w:lang w:val="fr-FR"/>
                            </w:rPr>
                            <w:t xml:space="preserve"> un </w:t>
                          </w:r>
                          <w:proofErr w:type="spellStart"/>
                          <w:r w:rsidRPr="00B74831">
                            <w:rPr>
                              <w:rFonts w:ascii="Arial" w:hAnsi="Arial" w:cs="Arial"/>
                              <w:bCs/>
                              <w:lang w:val="fr-FR"/>
                            </w:rPr>
                            <w:t>nivel</w:t>
                          </w:r>
                          <w:proofErr w:type="spellEnd"/>
                          <w:r w:rsidRPr="00B74831">
                            <w:rPr>
                              <w:rFonts w:ascii="Arial" w:hAnsi="Arial" w:cs="Arial"/>
                              <w:bCs/>
                              <w:lang w:val="fr-FR"/>
                            </w:rPr>
                            <w:t xml:space="preserve"> </w:t>
                          </w:r>
                          <w:proofErr w:type="spellStart"/>
                          <w:r w:rsidRPr="00B74831">
                            <w:rPr>
                              <w:rFonts w:ascii="Arial" w:hAnsi="Arial" w:cs="Arial"/>
                              <w:bCs/>
                              <w:lang w:val="fr-FR"/>
                            </w:rPr>
                            <w:t>ridicat</w:t>
                          </w:r>
                          <w:proofErr w:type="spellEnd"/>
                          <w:r w:rsidRPr="00B74831">
                            <w:rPr>
                              <w:rFonts w:ascii="Arial" w:hAnsi="Arial" w:cs="Arial"/>
                              <w:bCs/>
                              <w:lang w:val="fr-FR"/>
                            </w:rPr>
                            <w:t xml:space="preserve"> de </w:t>
                          </w:r>
                          <w:proofErr w:type="spellStart"/>
                          <w:r w:rsidRPr="00B74831">
                            <w:rPr>
                              <w:rFonts w:ascii="Arial" w:hAnsi="Arial" w:cs="Arial"/>
                              <w:bCs/>
                              <w:lang w:val="fr-FR"/>
                            </w:rPr>
                            <w:t>rezultate</w:t>
                          </w:r>
                          <w:proofErr w:type="spellEnd"/>
                          <w:r w:rsidRPr="00B74831">
                            <w:rPr>
                              <w:rFonts w:ascii="Arial" w:hAnsi="Arial" w:cs="Arial"/>
                              <w:bCs/>
                              <w:lang w:val="fr-FR"/>
                            </w:rPr>
                            <w:t>.</w:t>
                          </w:r>
                        </w:p>
                        <w:p w14:paraId="253C0EBF" w14:textId="77777777" w:rsidR="00B74831" w:rsidRPr="00B74831" w:rsidRDefault="00B74831" w:rsidP="00B243B0">
                          <w:pPr>
                            <w:spacing w:after="120" w:line="276" w:lineRule="auto"/>
                            <w:jc w:val="both"/>
                            <w:rPr>
                              <w:rFonts w:ascii="Arial" w:hAnsi="Arial" w:cs="Arial"/>
                              <w:bCs/>
                              <w:lang w:val="fr-FR"/>
                            </w:rPr>
                          </w:pPr>
                          <w:r w:rsidRPr="00B74831">
                            <w:rPr>
                              <w:rFonts w:ascii="Arial" w:hAnsi="Arial" w:cs="Arial"/>
                              <w:bCs/>
                              <w:lang w:val="fr-FR"/>
                            </w:rPr>
                            <w:t xml:space="preserve">• </w:t>
                          </w:r>
                          <w:proofErr w:type="spellStart"/>
                          <w:r w:rsidRPr="00B74831">
                            <w:rPr>
                              <w:rFonts w:ascii="Arial" w:hAnsi="Arial" w:cs="Arial"/>
                              <w:bCs/>
                              <w:lang w:val="fr-FR"/>
                            </w:rPr>
                            <w:t>Unul</w:t>
                          </w:r>
                          <w:proofErr w:type="spellEnd"/>
                          <w:r w:rsidRPr="00B74831">
                            <w:rPr>
                              <w:rFonts w:ascii="Arial" w:hAnsi="Arial" w:cs="Arial"/>
                              <w:bCs/>
                              <w:lang w:val="fr-FR"/>
                            </w:rPr>
                            <w:t xml:space="preserve"> care are impact </w:t>
                          </w:r>
                          <w:proofErr w:type="spellStart"/>
                          <w:r w:rsidRPr="00B74831">
                            <w:rPr>
                              <w:rFonts w:ascii="Arial" w:hAnsi="Arial" w:cs="Arial"/>
                              <w:bCs/>
                              <w:lang w:val="fr-FR"/>
                            </w:rPr>
                            <w:t>asupra</w:t>
                          </w:r>
                          <w:proofErr w:type="spellEnd"/>
                          <w:r w:rsidRPr="00B74831">
                            <w:rPr>
                              <w:rFonts w:ascii="Arial" w:hAnsi="Arial" w:cs="Arial"/>
                              <w:bCs/>
                              <w:lang w:val="fr-FR"/>
                            </w:rPr>
                            <w:t xml:space="preserve"> </w:t>
                          </w:r>
                          <w:proofErr w:type="spellStart"/>
                          <w:r w:rsidRPr="00B74831">
                            <w:rPr>
                              <w:rFonts w:ascii="Arial" w:hAnsi="Arial" w:cs="Arial"/>
                              <w:bCs/>
                              <w:lang w:val="fr-FR"/>
                            </w:rPr>
                            <w:t>societății</w:t>
                          </w:r>
                          <w:proofErr w:type="spellEnd"/>
                          <w:r w:rsidRPr="00B74831">
                            <w:rPr>
                              <w:rFonts w:ascii="Arial" w:hAnsi="Arial" w:cs="Arial"/>
                              <w:bCs/>
                              <w:lang w:val="fr-FR"/>
                            </w:rPr>
                            <w:t>.</w:t>
                          </w:r>
                        </w:p>
                        <w:p w14:paraId="0C0E7C33" w14:textId="2053E090" w:rsidR="00B74831" w:rsidRPr="00B74831" w:rsidRDefault="00B74831" w:rsidP="00B243B0">
                          <w:pPr>
                            <w:spacing w:after="120" w:line="276" w:lineRule="auto"/>
                            <w:jc w:val="both"/>
                            <w:rPr>
                              <w:rFonts w:ascii="Arial" w:hAnsi="Arial" w:cs="Arial"/>
                              <w:bCs/>
                              <w:lang w:val="fr-FR"/>
                            </w:rPr>
                          </w:pPr>
                          <w:r w:rsidRPr="00B74831">
                            <w:rPr>
                              <w:rFonts w:ascii="Arial" w:hAnsi="Arial" w:cs="Arial"/>
                              <w:bCs/>
                              <w:lang w:val="fr-FR"/>
                            </w:rPr>
                            <w:t xml:space="preserve">• </w:t>
                          </w:r>
                          <w:proofErr w:type="spellStart"/>
                          <w:r w:rsidRPr="00B74831">
                            <w:rPr>
                              <w:rFonts w:ascii="Arial" w:hAnsi="Arial" w:cs="Arial"/>
                              <w:bCs/>
                              <w:lang w:val="fr-FR"/>
                            </w:rPr>
                            <w:t>Unul</w:t>
                          </w:r>
                          <w:proofErr w:type="spellEnd"/>
                          <w:r w:rsidRPr="00B74831">
                            <w:rPr>
                              <w:rFonts w:ascii="Arial" w:hAnsi="Arial" w:cs="Arial"/>
                              <w:bCs/>
                              <w:lang w:val="fr-FR"/>
                            </w:rPr>
                            <w:t xml:space="preserve"> care </w:t>
                          </w:r>
                          <w:proofErr w:type="spellStart"/>
                          <w:r w:rsidRPr="00B74831">
                            <w:rPr>
                              <w:rFonts w:ascii="Arial" w:hAnsi="Arial" w:cs="Arial"/>
                              <w:bCs/>
                              <w:lang w:val="fr-FR"/>
                            </w:rPr>
                            <w:t>oferă</w:t>
                          </w:r>
                          <w:proofErr w:type="spellEnd"/>
                          <w:r w:rsidRPr="00B74831">
                            <w:rPr>
                              <w:rFonts w:ascii="Arial" w:hAnsi="Arial" w:cs="Arial"/>
                              <w:bCs/>
                              <w:lang w:val="fr-FR"/>
                            </w:rPr>
                            <w:t xml:space="preserve"> o </w:t>
                          </w:r>
                          <w:proofErr w:type="spellStart"/>
                          <w:r w:rsidRPr="00B74831">
                            <w:rPr>
                              <w:rFonts w:ascii="Arial" w:hAnsi="Arial" w:cs="Arial"/>
                              <w:bCs/>
                              <w:lang w:val="fr-FR"/>
                            </w:rPr>
                            <w:t>valoare</w:t>
                          </w:r>
                          <w:proofErr w:type="spellEnd"/>
                          <w:r w:rsidRPr="00B74831">
                            <w:rPr>
                              <w:rFonts w:ascii="Arial" w:hAnsi="Arial" w:cs="Arial"/>
                              <w:bCs/>
                              <w:lang w:val="fr-FR"/>
                            </w:rPr>
                            <w:t xml:space="preserve"> de </w:t>
                          </w:r>
                          <w:proofErr w:type="spellStart"/>
                          <w:r w:rsidRPr="00B74831">
                            <w:rPr>
                              <w:rFonts w:ascii="Arial" w:hAnsi="Arial" w:cs="Arial"/>
                              <w:bCs/>
                              <w:lang w:val="fr-FR"/>
                            </w:rPr>
                            <w:t>durată</w:t>
                          </w:r>
                          <w:proofErr w:type="spellEnd"/>
                          <w:r w:rsidRPr="00B74831">
                            <w:rPr>
                              <w:rFonts w:ascii="Arial" w:hAnsi="Arial" w:cs="Arial"/>
                              <w:bCs/>
                              <w:lang w:val="fr-FR"/>
                            </w:rPr>
                            <w:t xml:space="preserve"> </w:t>
                          </w:r>
                          <w:proofErr w:type="spellStart"/>
                          <w:r w:rsidRPr="00B74831">
                            <w:rPr>
                              <w:rFonts w:ascii="Arial" w:hAnsi="Arial" w:cs="Arial"/>
                              <w:bCs/>
                              <w:lang w:val="fr-FR"/>
                            </w:rPr>
                            <w:t>celor</w:t>
                          </w:r>
                          <w:proofErr w:type="spellEnd"/>
                          <w:r w:rsidRPr="00B74831">
                            <w:rPr>
                              <w:rFonts w:ascii="Arial" w:hAnsi="Arial" w:cs="Arial"/>
                              <w:bCs/>
                              <w:lang w:val="fr-FR"/>
                            </w:rPr>
                            <w:t xml:space="preserve"> </w:t>
                          </w:r>
                          <w:proofErr w:type="spellStart"/>
                          <w:r w:rsidRPr="00B74831">
                            <w:rPr>
                              <w:rFonts w:ascii="Arial" w:hAnsi="Arial" w:cs="Arial"/>
                              <w:bCs/>
                              <w:lang w:val="fr-FR"/>
                            </w:rPr>
                            <w:t>pe</w:t>
                          </w:r>
                          <w:proofErr w:type="spellEnd"/>
                          <w:r w:rsidRPr="00B74831">
                            <w:rPr>
                              <w:rFonts w:ascii="Arial" w:hAnsi="Arial" w:cs="Arial"/>
                              <w:bCs/>
                              <w:lang w:val="fr-FR"/>
                            </w:rPr>
                            <w:t xml:space="preserve"> care </w:t>
                          </w:r>
                          <w:proofErr w:type="spellStart"/>
                          <w:r w:rsidRPr="00B74831">
                            <w:rPr>
                              <w:rFonts w:ascii="Arial" w:hAnsi="Arial" w:cs="Arial"/>
                              <w:bCs/>
                              <w:lang w:val="fr-FR"/>
                            </w:rPr>
                            <w:t>își</w:t>
                          </w:r>
                          <w:proofErr w:type="spellEnd"/>
                          <w:r w:rsidRPr="00B74831">
                            <w:rPr>
                              <w:rFonts w:ascii="Arial" w:hAnsi="Arial" w:cs="Arial"/>
                              <w:bCs/>
                              <w:lang w:val="fr-FR"/>
                            </w:rPr>
                            <w:t xml:space="preserve"> </w:t>
                          </w:r>
                          <w:proofErr w:type="spellStart"/>
                          <w:r w:rsidRPr="00B74831">
                            <w:rPr>
                              <w:rFonts w:ascii="Arial" w:hAnsi="Arial" w:cs="Arial"/>
                              <w:bCs/>
                              <w:lang w:val="fr-FR"/>
                            </w:rPr>
                            <w:t>propun</w:t>
                          </w:r>
                          <w:proofErr w:type="spellEnd"/>
                          <w:r w:rsidRPr="00B74831">
                            <w:rPr>
                              <w:rFonts w:ascii="Arial" w:hAnsi="Arial" w:cs="Arial"/>
                              <w:bCs/>
                              <w:lang w:val="fr-FR"/>
                            </w:rPr>
                            <w:t xml:space="preserve"> </w:t>
                          </w:r>
                          <w:proofErr w:type="spellStart"/>
                          <w:r w:rsidRPr="00B74831">
                            <w:rPr>
                              <w:rFonts w:ascii="Arial" w:hAnsi="Arial" w:cs="Arial"/>
                              <w:bCs/>
                              <w:lang w:val="fr-FR"/>
                            </w:rPr>
                            <w:t>să</w:t>
                          </w:r>
                          <w:proofErr w:type="spellEnd"/>
                          <w:r w:rsidRPr="00B74831">
                            <w:rPr>
                              <w:rFonts w:ascii="Arial" w:hAnsi="Arial" w:cs="Arial"/>
                              <w:bCs/>
                              <w:lang w:val="fr-FR"/>
                            </w:rPr>
                            <w:t xml:space="preserve"> </w:t>
                          </w:r>
                          <w:proofErr w:type="spellStart"/>
                          <w:r w:rsidRPr="00B74831">
                            <w:rPr>
                              <w:rFonts w:ascii="Arial" w:hAnsi="Arial" w:cs="Arial"/>
                              <w:bCs/>
                              <w:lang w:val="fr-FR"/>
                            </w:rPr>
                            <w:t>îi</w:t>
                          </w:r>
                          <w:proofErr w:type="spellEnd"/>
                          <w:r w:rsidRPr="00B74831">
                            <w:rPr>
                              <w:rFonts w:ascii="Arial" w:hAnsi="Arial" w:cs="Arial"/>
                              <w:bCs/>
                              <w:lang w:val="fr-FR"/>
                            </w:rPr>
                            <w:t xml:space="preserve"> ajute.</w:t>
                          </w:r>
                        </w:p>
                        <w:p w14:paraId="22BF5698" w14:textId="77777777" w:rsidR="00B74831" w:rsidRPr="00B74831" w:rsidRDefault="00B74831" w:rsidP="00B243B0">
                          <w:pPr>
                            <w:spacing w:after="120" w:line="276" w:lineRule="auto"/>
                            <w:jc w:val="both"/>
                            <w:rPr>
                              <w:rFonts w:ascii="Arial" w:hAnsi="Arial" w:cs="Arial"/>
                              <w:bCs/>
                              <w:lang w:val="fr-FR"/>
                            </w:rPr>
                          </w:pPr>
                          <w:r w:rsidRPr="00B74831">
                            <w:rPr>
                              <w:rFonts w:ascii="Arial" w:hAnsi="Arial" w:cs="Arial"/>
                              <w:bCs/>
                              <w:lang w:val="fr-FR"/>
                            </w:rPr>
                            <w:t xml:space="preserve">• </w:t>
                          </w:r>
                          <w:proofErr w:type="spellStart"/>
                          <w:r w:rsidRPr="00B74831">
                            <w:rPr>
                              <w:rFonts w:ascii="Arial" w:hAnsi="Arial" w:cs="Arial"/>
                              <w:bCs/>
                              <w:lang w:val="fr-FR"/>
                            </w:rPr>
                            <w:t>Unul</w:t>
                          </w:r>
                          <w:proofErr w:type="spellEnd"/>
                          <w:r w:rsidRPr="00B74831">
                            <w:rPr>
                              <w:rFonts w:ascii="Arial" w:hAnsi="Arial" w:cs="Arial"/>
                              <w:bCs/>
                              <w:lang w:val="fr-FR"/>
                            </w:rPr>
                            <w:t xml:space="preserve"> care este </w:t>
                          </w:r>
                          <w:proofErr w:type="spellStart"/>
                          <w:r w:rsidRPr="00B74831">
                            <w:rPr>
                              <w:rFonts w:ascii="Arial" w:hAnsi="Arial" w:cs="Arial"/>
                              <w:bCs/>
                              <w:lang w:val="fr-FR"/>
                            </w:rPr>
                            <w:t>eficient</w:t>
                          </w:r>
                          <w:proofErr w:type="spellEnd"/>
                          <w:r w:rsidRPr="00B74831">
                            <w:rPr>
                              <w:rFonts w:ascii="Arial" w:hAnsi="Arial" w:cs="Arial"/>
                              <w:bCs/>
                              <w:lang w:val="fr-FR"/>
                            </w:rPr>
                            <w:t xml:space="preserve">, transparent </w:t>
                          </w:r>
                          <w:proofErr w:type="spellStart"/>
                          <w:r w:rsidRPr="00B74831">
                            <w:rPr>
                              <w:rFonts w:ascii="Arial" w:hAnsi="Arial" w:cs="Arial"/>
                              <w:bCs/>
                              <w:lang w:val="fr-FR"/>
                            </w:rPr>
                            <w:t>și</w:t>
                          </w:r>
                          <w:proofErr w:type="spellEnd"/>
                          <w:r w:rsidRPr="00B74831">
                            <w:rPr>
                              <w:rFonts w:ascii="Arial" w:hAnsi="Arial" w:cs="Arial"/>
                              <w:bCs/>
                              <w:lang w:val="fr-FR"/>
                            </w:rPr>
                            <w:t xml:space="preserve"> al </w:t>
                          </w:r>
                          <w:proofErr w:type="spellStart"/>
                          <w:r w:rsidRPr="00B74831">
                            <w:rPr>
                              <w:rFonts w:ascii="Arial" w:hAnsi="Arial" w:cs="Arial"/>
                              <w:bCs/>
                              <w:lang w:val="fr-FR"/>
                            </w:rPr>
                            <w:t>cărui</w:t>
                          </w:r>
                          <w:proofErr w:type="spellEnd"/>
                          <w:r w:rsidRPr="00B74831">
                            <w:rPr>
                              <w:rFonts w:ascii="Arial" w:hAnsi="Arial" w:cs="Arial"/>
                              <w:bCs/>
                              <w:lang w:val="fr-FR"/>
                            </w:rPr>
                            <w:t xml:space="preserve"> management este </w:t>
                          </w:r>
                          <w:proofErr w:type="spellStart"/>
                          <w:r w:rsidRPr="00B74831">
                            <w:rPr>
                              <w:rFonts w:ascii="Arial" w:hAnsi="Arial" w:cs="Arial"/>
                              <w:bCs/>
                              <w:lang w:val="fr-FR"/>
                            </w:rPr>
                            <w:t>responsabil</w:t>
                          </w:r>
                          <w:proofErr w:type="spellEnd"/>
                          <w:r w:rsidRPr="00B74831">
                            <w:rPr>
                              <w:rFonts w:ascii="Arial" w:hAnsi="Arial" w:cs="Arial"/>
                              <w:bCs/>
                              <w:lang w:val="fr-FR"/>
                            </w:rPr>
                            <w:t>.</w:t>
                          </w:r>
                        </w:p>
                        <w:p w14:paraId="2169C330" w14:textId="63409B96" w:rsidR="00B74831" w:rsidRPr="00B74831" w:rsidRDefault="00B74831" w:rsidP="00B243B0">
                          <w:pPr>
                            <w:spacing w:after="120" w:line="276" w:lineRule="auto"/>
                            <w:jc w:val="both"/>
                            <w:rPr>
                              <w:rFonts w:ascii="Arial" w:hAnsi="Arial" w:cs="Arial"/>
                              <w:bCs/>
                              <w:lang w:val="fr-FR"/>
                            </w:rPr>
                          </w:pPr>
                          <w:r w:rsidRPr="00B74831">
                            <w:rPr>
                              <w:rFonts w:ascii="Arial" w:hAnsi="Arial" w:cs="Arial"/>
                              <w:bCs/>
                              <w:lang w:val="fr-FR"/>
                            </w:rPr>
                            <w:t xml:space="preserve">• </w:t>
                          </w:r>
                          <w:proofErr w:type="spellStart"/>
                          <w:r w:rsidRPr="00B74831">
                            <w:rPr>
                              <w:rFonts w:ascii="Arial" w:hAnsi="Arial" w:cs="Arial"/>
                              <w:bCs/>
                              <w:lang w:val="fr-FR"/>
                            </w:rPr>
                            <w:t>Unul</w:t>
                          </w:r>
                          <w:proofErr w:type="spellEnd"/>
                          <w:r w:rsidRPr="00B74831">
                            <w:rPr>
                              <w:rFonts w:ascii="Arial" w:hAnsi="Arial" w:cs="Arial"/>
                              <w:bCs/>
                              <w:lang w:val="fr-FR"/>
                            </w:rPr>
                            <w:t xml:space="preserve"> care </w:t>
                          </w:r>
                          <w:proofErr w:type="spellStart"/>
                          <w:r w:rsidRPr="00B74831">
                            <w:rPr>
                              <w:rFonts w:ascii="Arial" w:hAnsi="Arial" w:cs="Arial"/>
                              <w:bCs/>
                              <w:lang w:val="fr-FR"/>
                            </w:rPr>
                            <w:t>câștigă</w:t>
                          </w:r>
                          <w:proofErr w:type="spellEnd"/>
                          <w:r w:rsidRPr="00B74831">
                            <w:rPr>
                              <w:rFonts w:ascii="Arial" w:hAnsi="Arial" w:cs="Arial"/>
                              <w:bCs/>
                              <w:lang w:val="fr-FR"/>
                            </w:rPr>
                            <w:t xml:space="preserve"> </w:t>
                          </w:r>
                          <w:proofErr w:type="spellStart"/>
                          <w:r w:rsidRPr="00B74831">
                            <w:rPr>
                              <w:rFonts w:ascii="Arial" w:hAnsi="Arial" w:cs="Arial"/>
                              <w:bCs/>
                              <w:lang w:val="fr-FR"/>
                            </w:rPr>
                            <w:t>din</w:t>
                          </w:r>
                          <w:proofErr w:type="spellEnd"/>
                          <w:r w:rsidRPr="00B74831">
                            <w:rPr>
                              <w:rFonts w:ascii="Arial" w:hAnsi="Arial" w:cs="Arial"/>
                              <w:bCs/>
                              <w:lang w:val="fr-FR"/>
                            </w:rPr>
                            <w:t xml:space="preserve"> ce </w:t>
                          </w:r>
                          <w:proofErr w:type="spellStart"/>
                          <w:r w:rsidRPr="00B74831">
                            <w:rPr>
                              <w:rFonts w:ascii="Arial" w:hAnsi="Arial" w:cs="Arial"/>
                              <w:bCs/>
                              <w:lang w:val="fr-FR"/>
                            </w:rPr>
                            <w:t>în</w:t>
                          </w:r>
                          <w:proofErr w:type="spellEnd"/>
                          <w:r w:rsidRPr="00B74831">
                            <w:rPr>
                              <w:rFonts w:ascii="Arial" w:hAnsi="Arial" w:cs="Arial"/>
                              <w:bCs/>
                              <w:lang w:val="fr-FR"/>
                            </w:rPr>
                            <w:t xml:space="preserve"> ce mai </w:t>
                          </w:r>
                          <w:proofErr w:type="spellStart"/>
                          <w:r w:rsidRPr="00B74831">
                            <w:rPr>
                              <w:rFonts w:ascii="Arial" w:hAnsi="Arial" w:cs="Arial"/>
                              <w:bCs/>
                              <w:lang w:val="fr-FR"/>
                            </w:rPr>
                            <w:t>mult</w:t>
                          </w:r>
                          <w:proofErr w:type="spellEnd"/>
                          <w:r w:rsidRPr="00B74831">
                            <w:rPr>
                              <w:rFonts w:ascii="Arial" w:hAnsi="Arial" w:cs="Arial"/>
                              <w:bCs/>
                              <w:lang w:val="fr-FR"/>
                            </w:rPr>
                            <w:t xml:space="preserve"> </w:t>
                          </w:r>
                          <w:proofErr w:type="spellStart"/>
                          <w:r w:rsidRPr="00B74831">
                            <w:rPr>
                              <w:rFonts w:ascii="Arial" w:hAnsi="Arial" w:cs="Arial"/>
                              <w:bCs/>
                              <w:lang w:val="fr-FR"/>
                            </w:rPr>
                            <w:t>sprijin</w:t>
                          </w:r>
                          <w:proofErr w:type="spellEnd"/>
                          <w:r w:rsidRPr="00B74831">
                            <w:rPr>
                              <w:rFonts w:ascii="Arial" w:hAnsi="Arial" w:cs="Arial"/>
                              <w:bCs/>
                              <w:lang w:val="fr-FR"/>
                            </w:rPr>
                            <w:t xml:space="preserve"> </w:t>
                          </w:r>
                          <w:proofErr w:type="spellStart"/>
                          <w:r w:rsidRPr="00B74831">
                            <w:rPr>
                              <w:rFonts w:ascii="Arial" w:hAnsi="Arial" w:cs="Arial"/>
                              <w:bCs/>
                              <w:lang w:val="fr-FR"/>
                            </w:rPr>
                            <w:t>din</w:t>
                          </w:r>
                          <w:proofErr w:type="spellEnd"/>
                          <w:r w:rsidRPr="00B74831">
                            <w:rPr>
                              <w:rFonts w:ascii="Arial" w:hAnsi="Arial" w:cs="Arial"/>
                              <w:bCs/>
                              <w:lang w:val="fr-FR"/>
                            </w:rPr>
                            <w:t xml:space="preserve"> </w:t>
                          </w:r>
                          <w:proofErr w:type="spellStart"/>
                          <w:r w:rsidRPr="00B74831">
                            <w:rPr>
                              <w:rFonts w:ascii="Arial" w:hAnsi="Arial" w:cs="Arial"/>
                              <w:bCs/>
                              <w:lang w:val="fr-FR"/>
                            </w:rPr>
                            <w:t>partea</w:t>
                          </w:r>
                          <w:proofErr w:type="spellEnd"/>
                          <w:r w:rsidRPr="00B74831">
                            <w:rPr>
                              <w:rFonts w:ascii="Arial" w:hAnsi="Arial" w:cs="Arial"/>
                              <w:bCs/>
                              <w:lang w:val="fr-FR"/>
                            </w:rPr>
                            <w:t xml:space="preserve"> </w:t>
                          </w:r>
                          <w:proofErr w:type="spellStart"/>
                          <w:r w:rsidRPr="00B74831">
                            <w:rPr>
                              <w:rFonts w:ascii="Arial" w:hAnsi="Arial" w:cs="Arial"/>
                              <w:bCs/>
                              <w:lang w:val="fr-FR"/>
                            </w:rPr>
                            <w:t>societății</w:t>
                          </w:r>
                          <w:proofErr w:type="spellEnd"/>
                          <w:r w:rsidRPr="00B74831">
                            <w:rPr>
                              <w:rFonts w:ascii="Arial" w:hAnsi="Arial" w:cs="Arial"/>
                              <w:bCs/>
                              <w:lang w:val="fr-FR"/>
                            </w:rPr>
                            <w:t xml:space="preserve"> </w:t>
                          </w:r>
                          <w:proofErr w:type="spellStart"/>
                          <w:r w:rsidRPr="00B74831">
                            <w:rPr>
                              <w:rFonts w:ascii="Arial" w:hAnsi="Arial" w:cs="Arial"/>
                              <w:bCs/>
                              <w:lang w:val="fr-FR"/>
                            </w:rPr>
                            <w:t>și</w:t>
                          </w:r>
                          <w:proofErr w:type="spellEnd"/>
                          <w:r w:rsidRPr="00B74831">
                            <w:rPr>
                              <w:rFonts w:ascii="Arial" w:hAnsi="Arial" w:cs="Arial"/>
                              <w:bCs/>
                              <w:lang w:val="fr-FR"/>
                            </w:rPr>
                            <w:t xml:space="preserve"> a </w:t>
                          </w:r>
                          <w:proofErr w:type="spellStart"/>
                          <w:r w:rsidRPr="00B74831">
                            <w:rPr>
                              <w:rFonts w:ascii="Arial" w:hAnsi="Arial" w:cs="Arial"/>
                              <w:bCs/>
                              <w:lang w:val="fr-FR"/>
                            </w:rPr>
                            <w:t>instituțiilor</w:t>
                          </w:r>
                          <w:proofErr w:type="spellEnd"/>
                          <w:r w:rsidRPr="00B74831">
                            <w:rPr>
                              <w:rFonts w:ascii="Arial" w:hAnsi="Arial" w:cs="Arial"/>
                              <w:bCs/>
                              <w:lang w:val="fr-FR"/>
                            </w:rPr>
                            <w:t>.</w:t>
                          </w:r>
                        </w:p>
                        <w:p w14:paraId="7171C43A" w14:textId="77777777" w:rsidR="00B74831" w:rsidRPr="00B74831" w:rsidRDefault="00B74831" w:rsidP="00B243B0">
                          <w:pPr>
                            <w:spacing w:after="120" w:line="276" w:lineRule="auto"/>
                            <w:jc w:val="both"/>
                            <w:rPr>
                              <w:rFonts w:ascii="Arial" w:hAnsi="Arial" w:cs="Arial"/>
                              <w:bCs/>
                            </w:rPr>
                          </w:pPr>
                          <w:r w:rsidRPr="00B74831">
                            <w:rPr>
                              <w:rFonts w:ascii="Arial" w:hAnsi="Arial" w:cs="Arial"/>
                              <w:bCs/>
                            </w:rPr>
                            <w:t xml:space="preserve">• </w:t>
                          </w:r>
                          <w:proofErr w:type="spellStart"/>
                          <w:r w:rsidRPr="00B74831">
                            <w:rPr>
                              <w:rFonts w:ascii="Arial" w:hAnsi="Arial" w:cs="Arial"/>
                              <w:bCs/>
                            </w:rPr>
                            <w:t>Unul</w:t>
                          </w:r>
                          <w:proofErr w:type="spellEnd"/>
                          <w:r w:rsidRPr="00B74831">
                            <w:rPr>
                              <w:rFonts w:ascii="Arial" w:hAnsi="Arial" w:cs="Arial"/>
                              <w:bCs/>
                            </w:rPr>
                            <w:t xml:space="preserve"> care are o mare </w:t>
                          </w:r>
                          <w:proofErr w:type="spellStart"/>
                          <w:r w:rsidRPr="00B74831">
                            <w:rPr>
                              <w:rFonts w:ascii="Arial" w:hAnsi="Arial" w:cs="Arial"/>
                              <w:bCs/>
                            </w:rPr>
                            <w:t>credibilitate</w:t>
                          </w:r>
                          <w:proofErr w:type="spellEnd"/>
                          <w:r w:rsidRPr="00B74831">
                            <w:rPr>
                              <w:rFonts w:ascii="Arial" w:hAnsi="Arial" w:cs="Arial"/>
                              <w:bCs/>
                            </w:rPr>
                            <w:t>.</w:t>
                          </w:r>
                        </w:p>
                        <w:p w14:paraId="776CE076" w14:textId="52664413" w:rsidR="00B74831" w:rsidRPr="00B74831" w:rsidRDefault="00B74831" w:rsidP="00B243B0">
                          <w:pPr>
                            <w:spacing w:after="120" w:line="276" w:lineRule="auto"/>
                            <w:jc w:val="both"/>
                            <w:rPr>
                              <w:rFonts w:ascii="Arial" w:hAnsi="Arial" w:cs="Arial"/>
                              <w:bCs/>
                            </w:rPr>
                          </w:pPr>
                          <w:r w:rsidRPr="00B74831">
                            <w:rPr>
                              <w:rFonts w:ascii="Arial" w:hAnsi="Arial" w:cs="Arial"/>
                              <w:bCs/>
                            </w:rPr>
                            <w:t xml:space="preserve">• Una care </w:t>
                          </w:r>
                          <w:proofErr w:type="spellStart"/>
                          <w:r w:rsidRPr="00B74831">
                            <w:rPr>
                              <w:rFonts w:ascii="Arial" w:hAnsi="Arial" w:cs="Arial"/>
                              <w:bCs/>
                            </w:rPr>
                            <w:t>este</w:t>
                          </w:r>
                          <w:proofErr w:type="spellEnd"/>
                          <w:r w:rsidRPr="00B74831">
                            <w:rPr>
                              <w:rFonts w:ascii="Arial" w:hAnsi="Arial" w:cs="Arial"/>
                              <w:bCs/>
                            </w:rPr>
                            <w:t xml:space="preserve"> </w:t>
                          </w:r>
                          <w:proofErr w:type="spellStart"/>
                          <w:r w:rsidRPr="00B74831">
                            <w:rPr>
                              <w:rFonts w:ascii="Arial" w:hAnsi="Arial" w:cs="Arial"/>
                              <w:bCs/>
                            </w:rPr>
                            <w:t>considerată</w:t>
                          </w:r>
                          <w:proofErr w:type="spellEnd"/>
                          <w:r w:rsidRPr="00B74831">
                            <w:rPr>
                              <w:rFonts w:ascii="Arial" w:hAnsi="Arial" w:cs="Arial"/>
                              <w:bCs/>
                            </w:rPr>
                            <w:t xml:space="preserve"> </w:t>
                          </w:r>
                          <w:proofErr w:type="spellStart"/>
                          <w:r w:rsidRPr="00B74831">
                            <w:rPr>
                              <w:rFonts w:ascii="Arial" w:hAnsi="Arial" w:cs="Arial"/>
                              <w:bCs/>
                            </w:rPr>
                            <w:t>organizația</w:t>
                          </w:r>
                          <w:proofErr w:type="spellEnd"/>
                          <w:r w:rsidRPr="00B74831">
                            <w:rPr>
                              <w:rFonts w:ascii="Arial" w:hAnsi="Arial" w:cs="Arial"/>
                              <w:bCs/>
                            </w:rPr>
                            <w:t xml:space="preserve"> „</w:t>
                          </w:r>
                          <w:proofErr w:type="spellStart"/>
                          <w:r w:rsidRPr="00B74831">
                            <w:rPr>
                              <w:rFonts w:ascii="Arial" w:hAnsi="Arial" w:cs="Arial"/>
                              <w:bCs/>
                            </w:rPr>
                            <w:t>ideală</w:t>
                          </w:r>
                          <w:proofErr w:type="spellEnd"/>
                          <w:r w:rsidRPr="00B74831">
                            <w:rPr>
                              <w:rFonts w:ascii="Arial" w:hAnsi="Arial" w:cs="Arial"/>
                              <w:bCs/>
                            </w:rPr>
                            <w:t xml:space="preserve">” </w:t>
                          </w:r>
                          <w:proofErr w:type="spellStart"/>
                          <w:r w:rsidRPr="00B74831">
                            <w:rPr>
                              <w:rFonts w:ascii="Arial" w:hAnsi="Arial" w:cs="Arial"/>
                              <w:bCs/>
                            </w:rPr>
                            <w:t>pentru</w:t>
                          </w:r>
                          <w:proofErr w:type="spellEnd"/>
                          <w:r w:rsidRPr="00B74831">
                            <w:rPr>
                              <w:rFonts w:ascii="Arial" w:hAnsi="Arial" w:cs="Arial"/>
                              <w:bCs/>
                            </w:rPr>
                            <w:t xml:space="preserve"> a </w:t>
                          </w:r>
                          <w:proofErr w:type="spellStart"/>
                          <w:r w:rsidRPr="00B74831">
                            <w:rPr>
                              <w:rFonts w:ascii="Arial" w:hAnsi="Arial" w:cs="Arial"/>
                              <w:bCs/>
                            </w:rPr>
                            <w:t>lucra</w:t>
                          </w:r>
                          <w:proofErr w:type="spellEnd"/>
                          <w:r w:rsidRPr="00B74831">
                            <w:rPr>
                              <w:rFonts w:ascii="Arial" w:hAnsi="Arial" w:cs="Arial"/>
                              <w:bCs/>
                            </w:rPr>
                            <w:t xml:space="preserve"> </w:t>
                          </w:r>
                          <w:proofErr w:type="spellStart"/>
                          <w:r w:rsidRPr="00B74831">
                            <w:rPr>
                              <w:rFonts w:ascii="Arial" w:hAnsi="Arial" w:cs="Arial"/>
                              <w:bCs/>
                            </w:rPr>
                            <w:t>și</w:t>
                          </w:r>
                          <w:proofErr w:type="spellEnd"/>
                          <w:r w:rsidRPr="00B74831">
                            <w:rPr>
                              <w:rFonts w:ascii="Arial" w:hAnsi="Arial" w:cs="Arial"/>
                              <w:bCs/>
                            </w:rPr>
                            <w:t xml:space="preserve"> </w:t>
                          </w:r>
                          <w:proofErr w:type="spellStart"/>
                          <w:r w:rsidRPr="00B74831">
                            <w:rPr>
                              <w:rFonts w:ascii="Arial" w:hAnsi="Arial" w:cs="Arial"/>
                              <w:bCs/>
                            </w:rPr>
                            <w:t>pentru</w:t>
                          </w:r>
                          <w:proofErr w:type="spellEnd"/>
                          <w:r w:rsidRPr="00B74831">
                            <w:rPr>
                              <w:rFonts w:ascii="Arial" w:hAnsi="Arial" w:cs="Arial"/>
                              <w:bCs/>
                            </w:rPr>
                            <w:t xml:space="preserve"> a </w:t>
                          </w:r>
                          <w:proofErr w:type="spellStart"/>
                          <w:r w:rsidRPr="00B74831">
                            <w:rPr>
                              <w:rFonts w:ascii="Arial" w:hAnsi="Arial" w:cs="Arial"/>
                              <w:bCs/>
                            </w:rPr>
                            <w:t>colabora</w:t>
                          </w:r>
                          <w:proofErr w:type="spellEnd"/>
                          <w:r w:rsidRPr="00B74831">
                            <w:rPr>
                              <w:rFonts w:ascii="Arial" w:hAnsi="Arial" w:cs="Arial"/>
                              <w:bCs/>
                            </w:rPr>
                            <w:t xml:space="preserve"> (de </w:t>
                          </w:r>
                          <w:proofErr w:type="spellStart"/>
                          <w:r w:rsidRPr="00B74831">
                            <w:rPr>
                              <w:rFonts w:ascii="Arial" w:hAnsi="Arial" w:cs="Arial"/>
                              <w:bCs/>
                            </w:rPr>
                            <w:t>către</w:t>
                          </w:r>
                          <w:proofErr w:type="spellEnd"/>
                          <w:r w:rsidRPr="00B74831">
                            <w:rPr>
                              <w:rFonts w:ascii="Arial" w:hAnsi="Arial" w:cs="Arial"/>
                              <w:bCs/>
                            </w:rPr>
                            <w:t xml:space="preserve"> personal, </w:t>
                          </w:r>
                          <w:proofErr w:type="spellStart"/>
                          <w:r w:rsidRPr="00B74831">
                            <w:rPr>
                              <w:rFonts w:ascii="Arial" w:hAnsi="Arial" w:cs="Arial"/>
                              <w:bCs/>
                            </w:rPr>
                            <w:t>voluntari</w:t>
                          </w:r>
                          <w:proofErr w:type="spellEnd"/>
                          <w:r w:rsidRPr="00B74831">
                            <w:rPr>
                              <w:rFonts w:ascii="Arial" w:hAnsi="Arial" w:cs="Arial"/>
                              <w:bCs/>
                            </w:rPr>
                            <w:t xml:space="preserve">, </w:t>
                          </w:r>
                          <w:proofErr w:type="spellStart"/>
                          <w:r w:rsidRPr="00B74831">
                            <w:rPr>
                              <w:rFonts w:ascii="Arial" w:hAnsi="Arial" w:cs="Arial"/>
                              <w:bCs/>
                            </w:rPr>
                            <w:t>membri</w:t>
                          </w:r>
                          <w:proofErr w:type="spellEnd"/>
                          <w:r w:rsidRPr="00B74831">
                            <w:rPr>
                              <w:rFonts w:ascii="Arial" w:hAnsi="Arial" w:cs="Arial"/>
                              <w:bCs/>
                            </w:rPr>
                            <w:t>, etc ...).</w:t>
                          </w:r>
                        </w:p>
                        <w:p w14:paraId="0DA93E56" w14:textId="22A0D1DD" w:rsidR="00B74831" w:rsidRPr="00B74831" w:rsidRDefault="00B74831" w:rsidP="00B243B0">
                          <w:pPr>
                            <w:spacing w:after="120" w:line="276" w:lineRule="auto"/>
                            <w:jc w:val="both"/>
                            <w:rPr>
                              <w:rFonts w:ascii="Arial" w:hAnsi="Arial" w:cs="Arial"/>
                              <w:i/>
                              <w:iCs/>
                            </w:rPr>
                          </w:pPr>
                          <w:proofErr w:type="spellStart"/>
                          <w:r w:rsidRPr="00B74831">
                            <w:rPr>
                              <w:rFonts w:ascii="Arial" w:hAnsi="Arial" w:cs="Arial"/>
                              <w:i/>
                              <w:iCs/>
                            </w:rPr>
                            <w:t>Sursa</w:t>
                          </w:r>
                          <w:proofErr w:type="spellEnd"/>
                          <w:r w:rsidRPr="00B74831">
                            <w:rPr>
                              <w:rFonts w:ascii="Arial" w:hAnsi="Arial" w:cs="Arial"/>
                              <w:i/>
                              <w:iCs/>
                            </w:rPr>
                            <w:t>: Carreras et al. 2009</w:t>
                          </w:r>
                        </w:p>
                      </w:txbxContent>
                    </v:textbox>
                    <w10:anchorlock/>
                  </v:shape>
                </w:pict>
              </mc:Fallback>
            </mc:AlternateContent>
          </w:r>
        </w:p>
        <w:p w14:paraId="3492ED0D" w14:textId="41D68F60" w:rsidR="000F2774" w:rsidRPr="00B74831" w:rsidRDefault="000F2774" w:rsidP="0025547D">
          <w:pPr>
            <w:pStyle w:val="berschrift2"/>
            <w:jc w:val="both"/>
            <w:rPr>
              <w:rFonts w:ascii="Arial" w:hAnsi="Arial" w:cs="Arial"/>
              <w:lang w:val="fr-FR"/>
            </w:rPr>
          </w:pPr>
          <w:bookmarkStart w:id="20" w:name="_Toc74315172"/>
          <w:r w:rsidRPr="00B74831">
            <w:rPr>
              <w:rFonts w:ascii="Arial" w:hAnsi="Arial" w:cs="Arial"/>
              <w:lang w:val="fr-FR"/>
            </w:rPr>
            <w:t>E</w:t>
          </w:r>
          <w:r w:rsidR="00601B06" w:rsidRPr="00B74831">
            <w:rPr>
              <w:rFonts w:ascii="Arial" w:hAnsi="Arial" w:cs="Arial"/>
              <w:lang w:val="fr-FR"/>
            </w:rPr>
            <w:t>ficiență</w:t>
          </w:r>
          <w:bookmarkEnd w:id="20"/>
          <w:r w:rsidRPr="00B74831">
            <w:rPr>
              <w:rFonts w:ascii="Arial" w:hAnsi="Arial" w:cs="Arial"/>
              <w:lang w:val="fr-FR"/>
            </w:rPr>
            <w:t xml:space="preserve"> </w:t>
          </w:r>
        </w:p>
        <w:p w14:paraId="34F9F986" w14:textId="2B992997" w:rsidR="000F2774" w:rsidRPr="00B74831" w:rsidRDefault="002E1CB7" w:rsidP="0025547D">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Într-un mediu cu nevoi în creștere și noi oportunități, a fi eficient devine adesea o cerință esențială pentru a supraviețui și a oferi în continuare răspunsuri valide sau alternative transformative societății. Dar nu numai atât: urmărirea eficienței trebuie să permită ONG-urilor să învețe și să se </w:t>
          </w:r>
          <w:r w:rsidR="004D1E17" w:rsidRPr="00B74831">
            <w:rPr>
              <w:rFonts w:ascii="Arial" w:hAnsi="Arial" w:cs="Arial"/>
              <w:color w:val="000000" w:themeColor="text1"/>
              <w:lang w:val="fr-FR"/>
            </w:rPr>
            <w:t>dezvolte,</w:t>
          </w:r>
          <w:r w:rsidRPr="00B74831">
            <w:rPr>
              <w:rFonts w:ascii="Arial" w:hAnsi="Arial" w:cs="Arial"/>
              <w:color w:val="000000" w:themeColor="text1"/>
              <w:lang w:val="fr-FR"/>
            </w:rPr>
            <w:t xml:space="preserve"> ceea ce ar trebui să ducă la un impact sporit pe termen lung</w:t>
          </w:r>
          <w:r w:rsidR="000F2774" w:rsidRPr="00B74831">
            <w:rPr>
              <w:rFonts w:ascii="Arial" w:hAnsi="Arial" w:cs="Arial"/>
              <w:color w:val="000000" w:themeColor="text1"/>
              <w:lang w:val="fr-FR"/>
            </w:rPr>
            <w:t>.</w:t>
          </w:r>
        </w:p>
        <w:p w14:paraId="62D8DC08" w14:textId="77777777" w:rsidR="00155978" w:rsidRPr="00B74831" w:rsidRDefault="00155978" w:rsidP="00155978">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O organizație eficientă necesită sau este caracterizată prin (Iglesias și colab. 2014):</w:t>
          </w:r>
        </w:p>
        <w:p w14:paraId="347E1418" w14:textId="77777777" w:rsidR="00155978" w:rsidRPr="00B74831" w:rsidRDefault="00155978" w:rsidP="00155978">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1. O conducere capabilă care oferă orientare și direcție organizației și care este curajoasă în luarea deciziilor și în alocarea resurselor;</w:t>
          </w:r>
        </w:p>
        <w:p w14:paraId="63D5B9DA" w14:textId="77777777" w:rsidR="00155978" w:rsidRPr="00B74831" w:rsidRDefault="00155978" w:rsidP="00155978">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2. Procese clare de luare a deciziilor care nu duc la confuzie și consolidează conducerea printr-o misiune, viziune și strategie relevante;</w:t>
          </w:r>
        </w:p>
        <w:p w14:paraId="1947D7EF" w14:textId="77777777" w:rsidR="00155978" w:rsidRPr="00B74831" w:rsidRDefault="00155978" w:rsidP="00155978">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3. O structură organizațională adaptată obiectivelor și strategiilor organizației și care permite membrilor să își îndeplinească sarcinile și să-și dezvolte talentul, precum și să profite de resursele altor grupuri de interese legate de organizație;</w:t>
          </w:r>
        </w:p>
        <w:p w14:paraId="383DA8B9" w14:textId="7433A956" w:rsidR="000F2774" w:rsidRPr="00B74831" w:rsidRDefault="00155978" w:rsidP="00155978">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4. O echipă de oameni cu talent, capacitate și angajament, care pot contribui la obiectivele organizației și pot fi aliniați la strategia adecvată</w:t>
          </w:r>
          <w:r w:rsidR="000F2774" w:rsidRPr="00B74831">
            <w:rPr>
              <w:rFonts w:ascii="Arial" w:hAnsi="Arial" w:cs="Arial"/>
              <w:color w:val="000000" w:themeColor="text1"/>
              <w:lang w:val="fr-FR"/>
            </w:rPr>
            <w:t>;</w:t>
          </w:r>
        </w:p>
        <w:p w14:paraId="46AF0222" w14:textId="77777777" w:rsidR="00155978" w:rsidRPr="00B74831" w:rsidRDefault="000F2774" w:rsidP="00155978">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5. </w:t>
          </w:r>
          <w:r w:rsidR="00155978" w:rsidRPr="00B74831">
            <w:rPr>
              <w:rFonts w:ascii="Arial" w:hAnsi="Arial" w:cs="Arial"/>
              <w:color w:val="000000" w:themeColor="text1"/>
              <w:lang w:val="fr-FR"/>
            </w:rPr>
            <w:t>Procese și proceduri simple care se concentrează cu adevărat pe acele elemente care adaugă valoare și</w:t>
          </w:r>
        </w:p>
        <w:p w14:paraId="4417A76A" w14:textId="42F1BF13" w:rsidR="000F2774" w:rsidRPr="00B74831" w:rsidRDefault="00155978" w:rsidP="00155978">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6. O cultură orientată spre rezultate, învățare și îmbunătățire continuă</w:t>
          </w:r>
          <w:r w:rsidR="000F2774" w:rsidRPr="00B74831">
            <w:rPr>
              <w:rFonts w:ascii="Arial" w:hAnsi="Arial" w:cs="Arial"/>
              <w:color w:val="000000" w:themeColor="text1"/>
              <w:lang w:val="fr-FR"/>
            </w:rPr>
            <w:t>.</w:t>
          </w:r>
        </w:p>
        <w:p w14:paraId="3A703739" w14:textId="7F8EDCD3" w:rsidR="000F2774" w:rsidRPr="00B74831" w:rsidRDefault="00F33E12" w:rsidP="0025547D">
          <w:pPr>
            <w:pStyle w:val="StandardWeb"/>
            <w:shd w:val="clear" w:color="auto" w:fill="FFFFFF"/>
            <w:spacing w:line="276" w:lineRule="auto"/>
            <w:jc w:val="both"/>
            <w:rPr>
              <w:rFonts w:ascii="Arial" w:hAnsi="Arial" w:cs="Arial"/>
              <w:color w:val="000000" w:themeColor="text1"/>
              <w:lang w:val="en-GB"/>
            </w:rPr>
          </w:pPr>
          <w:r w:rsidRPr="00B74831">
            <w:rPr>
              <w:rFonts w:ascii="Arial" w:hAnsi="Arial" w:cs="Arial"/>
              <w:noProof/>
              <w:color w:val="000000" w:themeColor="text1"/>
              <w:lang w:val="de-DE" w:eastAsia="de-DE"/>
            </w:rPr>
            <w:lastRenderedPageBreak/>
            <w:drawing>
              <wp:inline distT="0" distB="0" distL="0" distR="0" wp14:anchorId="20B0F3D2" wp14:editId="3B696980">
                <wp:extent cx="4168308" cy="2606040"/>
                <wp:effectExtent l="0" t="0" r="381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0537" cy="2619938"/>
                        </a:xfrm>
                        <a:prstGeom prst="rect">
                          <a:avLst/>
                        </a:prstGeom>
                        <a:noFill/>
                      </pic:spPr>
                    </pic:pic>
                  </a:graphicData>
                </a:graphic>
              </wp:inline>
            </w:drawing>
          </w:r>
        </w:p>
        <w:p w14:paraId="1B66F6A5" w14:textId="0AD29433" w:rsidR="001A17E4" w:rsidRPr="00B74831" w:rsidRDefault="005A1D99" w:rsidP="0025547D">
          <w:pPr>
            <w:spacing w:after="120" w:line="276" w:lineRule="auto"/>
            <w:ind w:left="66"/>
            <w:jc w:val="both"/>
            <w:rPr>
              <w:rFonts w:ascii="Arial" w:hAnsi="Arial" w:cs="Arial"/>
              <w:i/>
              <w:iCs/>
            </w:rPr>
          </w:pPr>
          <w:r w:rsidRPr="00B74831">
            <w:rPr>
              <w:rFonts w:ascii="Arial" w:hAnsi="Arial" w:cs="Arial"/>
              <w:i/>
              <w:iCs/>
            </w:rPr>
            <w:t>Mecanisme pentru a merge spre eficiență (Sursa: Iglesias și colab. 2014)</w:t>
          </w:r>
        </w:p>
        <w:p w14:paraId="1EE89A5F" w14:textId="21A5706A" w:rsidR="001A17E4" w:rsidRPr="00B74831" w:rsidRDefault="007B6447" w:rsidP="0025547D">
          <w:pPr>
            <w:pStyle w:val="StandardWeb"/>
            <w:shd w:val="clear" w:color="auto" w:fill="FFFFFF"/>
            <w:spacing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Reflectarea și modificarea unor elemente strategice este una dintre modalitățile </w:t>
          </w:r>
          <w:r w:rsidR="00D36FBB" w:rsidRPr="00B74831">
            <w:rPr>
              <w:rFonts w:ascii="Arial" w:hAnsi="Arial" w:cs="Arial"/>
              <w:color w:val="000000" w:themeColor="text1"/>
              <w:lang w:val="en-GB"/>
            </w:rPr>
            <w:t>prin care puteți deveni eficient,</w:t>
          </w:r>
          <w:r w:rsidRPr="00B74831">
            <w:rPr>
              <w:rFonts w:ascii="Arial" w:hAnsi="Arial" w:cs="Arial"/>
              <w:color w:val="000000" w:themeColor="text1"/>
              <w:lang w:val="en-GB"/>
            </w:rPr>
            <w:t xml:space="preserve"> </w:t>
          </w:r>
          <w:r w:rsidR="00D36FBB" w:rsidRPr="00B74831">
            <w:rPr>
              <w:rFonts w:ascii="Arial" w:hAnsi="Arial" w:cs="Arial"/>
              <w:color w:val="000000" w:themeColor="text1"/>
              <w:lang w:val="en-GB"/>
            </w:rPr>
            <w:t>având</w:t>
          </w:r>
          <w:r w:rsidRPr="00B74831">
            <w:rPr>
              <w:rFonts w:ascii="Arial" w:hAnsi="Arial" w:cs="Arial"/>
              <w:color w:val="000000" w:themeColor="text1"/>
              <w:lang w:val="en-GB"/>
            </w:rPr>
            <w:t xml:space="preserve">cea mai mare semnificație și durabilitate în timp. Prin urmare, atunci când se ia în considerare </w:t>
          </w:r>
          <w:r w:rsidR="00D36FBB" w:rsidRPr="00B74831">
            <w:rPr>
              <w:rFonts w:ascii="Arial" w:hAnsi="Arial" w:cs="Arial"/>
              <w:color w:val="000000" w:themeColor="text1"/>
              <w:lang w:val="en-GB"/>
            </w:rPr>
            <w:t>o abordare bazată pe eficiență</w:t>
          </w:r>
          <w:r w:rsidRPr="00B74831">
            <w:rPr>
              <w:rFonts w:ascii="Arial" w:hAnsi="Arial" w:cs="Arial"/>
              <w:color w:val="000000" w:themeColor="text1"/>
              <w:lang w:val="en-GB"/>
            </w:rPr>
            <w:t>, este important ca liderii organizațiilor să își lărgească viziunea și să-și revizuiască fundamentele strategice, punându-și trei întrebări de bază</w:t>
          </w:r>
          <w:r w:rsidR="001A17E4" w:rsidRPr="00B74831">
            <w:rPr>
              <w:rFonts w:ascii="Arial" w:hAnsi="Arial" w:cs="Arial"/>
              <w:color w:val="000000" w:themeColor="text1"/>
              <w:lang w:val="en-GB"/>
            </w:rPr>
            <w:t>:</w:t>
          </w:r>
        </w:p>
        <w:p w14:paraId="0D8D27C6" w14:textId="7078CAC2" w:rsidR="007B6447" w:rsidRPr="00B74831" w:rsidRDefault="007B6447" w:rsidP="007B6447">
          <w:pPr>
            <w:pStyle w:val="StandardWeb"/>
            <w:numPr>
              <w:ilvl w:val="0"/>
              <w:numId w:val="29"/>
            </w:numPr>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Are sens ceea ce urmărim?</w:t>
          </w:r>
        </w:p>
        <w:p w14:paraId="7B3B9352" w14:textId="405325C3" w:rsidR="007B6447" w:rsidRPr="00B74831" w:rsidRDefault="007B6447" w:rsidP="007B6447">
          <w:pPr>
            <w:pStyle w:val="StandardWeb"/>
            <w:numPr>
              <w:ilvl w:val="0"/>
              <w:numId w:val="29"/>
            </w:numPr>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Ceea ce facem pentru a obține ceea ce dorim are sens și funcționează?</w:t>
          </w:r>
        </w:p>
        <w:p w14:paraId="4FFBF591" w14:textId="274CAEE0" w:rsidR="009B3A0F" w:rsidRPr="00B74831" w:rsidRDefault="007B6447" w:rsidP="007B6447">
          <w:pPr>
            <w:pStyle w:val="StandardWeb"/>
            <w:numPr>
              <w:ilvl w:val="0"/>
              <w:numId w:val="29"/>
            </w:numPr>
            <w:shd w:val="clear" w:color="auto" w:fill="FFFFFF"/>
            <w:spacing w:line="276" w:lineRule="auto"/>
            <w:jc w:val="both"/>
            <w:rPr>
              <w:rFonts w:ascii="Arial" w:hAnsi="Arial" w:cs="Arial"/>
              <w:color w:val="000000" w:themeColor="text1"/>
              <w:lang w:val="en-GB"/>
            </w:rPr>
          </w:pPr>
          <w:r w:rsidRPr="00B74831">
            <w:rPr>
              <w:rFonts w:ascii="Arial" w:hAnsi="Arial" w:cs="Arial"/>
              <w:color w:val="000000" w:themeColor="text1"/>
              <w:lang w:val="en-GB"/>
            </w:rPr>
            <w:t>Am putea crește; să reproducem programele, serviciile și produsele noastre și să avem un impact mai mare</w:t>
          </w:r>
          <w:r w:rsidR="001A17E4" w:rsidRPr="00B74831">
            <w:rPr>
              <w:rFonts w:ascii="Arial" w:hAnsi="Arial" w:cs="Arial"/>
              <w:color w:val="000000" w:themeColor="text1"/>
              <w:lang w:val="en-GB"/>
            </w:rPr>
            <w:t>?</w:t>
          </w:r>
        </w:p>
        <w:p w14:paraId="13AF0EED" w14:textId="43958687" w:rsidR="00107354" w:rsidRPr="00B74831" w:rsidRDefault="00AC2552" w:rsidP="0025547D">
          <w:pPr>
            <w:pStyle w:val="StandardWeb"/>
            <w:shd w:val="clear" w:color="auto" w:fill="FFFFFF"/>
            <w:spacing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Reflectarea la modul în care funcționează organizația din perspectivă operațională este </w:t>
          </w:r>
          <w:r w:rsidR="00D36FBB" w:rsidRPr="00B74831">
            <w:rPr>
              <w:rFonts w:ascii="Arial" w:hAnsi="Arial" w:cs="Arial"/>
              <w:color w:val="000000" w:themeColor="text1"/>
              <w:lang w:val="en-GB"/>
            </w:rPr>
            <w:t>unul dintre apsectele pe care liderii trebuie să le ia în considerare pentru a devein eficienți în activitatea lor</w:t>
          </w:r>
          <w:r w:rsidRPr="00B74831">
            <w:rPr>
              <w:rFonts w:ascii="Arial" w:hAnsi="Arial" w:cs="Arial"/>
              <w:color w:val="000000" w:themeColor="text1"/>
              <w:lang w:val="en-GB"/>
            </w:rPr>
            <w:t>. Deci, liderii ar trebui să se întrebe</w:t>
          </w:r>
          <w:r w:rsidR="00107354" w:rsidRPr="00B74831">
            <w:rPr>
              <w:rFonts w:ascii="Arial" w:hAnsi="Arial" w:cs="Arial"/>
              <w:color w:val="000000" w:themeColor="text1"/>
              <w:lang w:val="en-GB"/>
            </w:rPr>
            <w:t>:</w:t>
          </w:r>
        </w:p>
        <w:p w14:paraId="12F28A1C" w14:textId="44A00449" w:rsidR="00800C0A" w:rsidRPr="00B74831" w:rsidRDefault="00800C0A" w:rsidP="00800C0A">
          <w:pPr>
            <w:pStyle w:val="StandardWeb"/>
            <w:numPr>
              <w:ilvl w:val="0"/>
              <w:numId w:val="30"/>
            </w:numPr>
            <w:shd w:val="clear" w:color="auto" w:fill="FFFFFF"/>
            <w:spacing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Modul în care este structurată organizația </w:t>
          </w:r>
          <w:r w:rsidR="00D36FBB" w:rsidRPr="00B74831">
            <w:rPr>
              <w:rFonts w:ascii="Arial" w:hAnsi="Arial" w:cs="Arial"/>
              <w:color w:val="000000" w:themeColor="text1"/>
              <w:lang w:val="en-GB"/>
            </w:rPr>
            <w:t xml:space="preserve">facilitează atingerea </w:t>
          </w:r>
          <w:r w:rsidRPr="00B74831">
            <w:rPr>
              <w:rFonts w:ascii="Arial" w:hAnsi="Arial" w:cs="Arial"/>
              <w:color w:val="000000" w:themeColor="text1"/>
              <w:lang w:val="en-GB"/>
            </w:rPr>
            <w:t>obiectivel</w:t>
          </w:r>
          <w:r w:rsidR="00D36FBB" w:rsidRPr="00B74831">
            <w:rPr>
              <w:rFonts w:ascii="Arial" w:hAnsi="Arial" w:cs="Arial"/>
              <w:color w:val="000000" w:themeColor="text1"/>
              <w:lang w:val="en-GB"/>
            </w:rPr>
            <w:t>or și rezultatelor</w:t>
          </w:r>
          <w:r w:rsidRPr="00B74831">
            <w:rPr>
              <w:rFonts w:ascii="Arial" w:hAnsi="Arial" w:cs="Arial"/>
              <w:color w:val="000000" w:themeColor="text1"/>
              <w:lang w:val="en-GB"/>
            </w:rPr>
            <w:t xml:space="preserve">? Permite să </w:t>
          </w:r>
          <w:r w:rsidR="00D36FBB" w:rsidRPr="00B74831">
            <w:rPr>
              <w:rFonts w:ascii="Arial" w:hAnsi="Arial" w:cs="Arial"/>
              <w:color w:val="000000" w:themeColor="text1"/>
              <w:lang w:val="en-GB"/>
            </w:rPr>
            <w:t xml:space="preserve">utilizați la maximum </w:t>
          </w:r>
          <w:r w:rsidRPr="00B74831">
            <w:rPr>
              <w:rFonts w:ascii="Arial" w:hAnsi="Arial" w:cs="Arial"/>
              <w:color w:val="000000" w:themeColor="text1"/>
              <w:lang w:val="en-GB"/>
            </w:rPr>
            <w:t>talent</w:t>
          </w:r>
          <w:r w:rsidR="00D36FBB" w:rsidRPr="00B74831">
            <w:rPr>
              <w:rFonts w:ascii="Arial" w:hAnsi="Arial" w:cs="Arial"/>
              <w:color w:val="000000" w:themeColor="text1"/>
              <w:lang w:val="en-GB"/>
            </w:rPr>
            <w:t>ul</w:t>
          </w:r>
          <w:r w:rsidRPr="00B74831">
            <w:rPr>
              <w:rFonts w:ascii="Arial" w:hAnsi="Arial" w:cs="Arial"/>
              <w:color w:val="000000" w:themeColor="text1"/>
              <w:lang w:val="en-GB"/>
            </w:rPr>
            <w:t xml:space="preserve">, </w:t>
          </w:r>
          <w:r w:rsidR="00D36FBB" w:rsidRPr="00B74831">
            <w:rPr>
              <w:rFonts w:ascii="Arial" w:hAnsi="Arial" w:cs="Arial"/>
              <w:color w:val="000000" w:themeColor="text1"/>
              <w:lang w:val="en-GB"/>
            </w:rPr>
            <w:t>fluxul decizional și resursele existente</w:t>
          </w:r>
          <w:r w:rsidRPr="00B74831">
            <w:rPr>
              <w:rFonts w:ascii="Arial" w:hAnsi="Arial" w:cs="Arial"/>
              <w:color w:val="000000" w:themeColor="text1"/>
              <w:lang w:val="en-GB"/>
            </w:rPr>
            <w:t>?</w:t>
          </w:r>
        </w:p>
        <w:p w14:paraId="7DA91941" w14:textId="79D410C0" w:rsidR="00800C0A" w:rsidRPr="00B74831" w:rsidRDefault="00800C0A" w:rsidP="00800C0A">
          <w:pPr>
            <w:pStyle w:val="StandardWeb"/>
            <w:numPr>
              <w:ilvl w:val="0"/>
              <w:numId w:val="30"/>
            </w:numPr>
            <w:shd w:val="clear" w:color="auto" w:fill="FFFFFF"/>
            <w:spacing w:line="276" w:lineRule="auto"/>
            <w:jc w:val="both"/>
            <w:rPr>
              <w:rFonts w:ascii="Arial" w:hAnsi="Arial" w:cs="Arial"/>
              <w:color w:val="000000" w:themeColor="text1"/>
              <w:lang w:val="en-GB"/>
            </w:rPr>
          </w:pPr>
          <w:r w:rsidRPr="00B74831">
            <w:rPr>
              <w:rFonts w:ascii="Arial" w:hAnsi="Arial" w:cs="Arial"/>
              <w:color w:val="000000" w:themeColor="text1"/>
              <w:lang w:val="en-GB"/>
            </w:rPr>
            <w:t>Procesele existente sunt adecvate, necesare și eficiente? Există blocaje, procese inutile, lipsesc proceduri, pot fi simplificate?</w:t>
          </w:r>
        </w:p>
        <w:p w14:paraId="4AFEFDCD" w14:textId="1A49409E" w:rsidR="00107354" w:rsidRPr="00B74831" w:rsidRDefault="00800C0A" w:rsidP="00800C0A">
          <w:pPr>
            <w:pStyle w:val="StandardWeb"/>
            <w:numPr>
              <w:ilvl w:val="0"/>
              <w:numId w:val="30"/>
            </w:numPr>
            <w:shd w:val="clear" w:color="auto" w:fill="FFFFFF"/>
            <w:spacing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Profităm de potențialul tuturor </w:t>
          </w:r>
          <w:r w:rsidR="00D36FBB" w:rsidRPr="00B74831">
            <w:rPr>
              <w:rFonts w:ascii="Arial" w:hAnsi="Arial" w:cs="Arial"/>
              <w:color w:val="000000" w:themeColor="text1"/>
              <w:lang w:val="en-GB"/>
            </w:rPr>
            <w:t xml:space="preserve">membrilor </w:t>
          </w:r>
          <w:r w:rsidRPr="00B74831">
            <w:rPr>
              <w:rFonts w:ascii="Arial" w:hAnsi="Arial" w:cs="Arial"/>
              <w:color w:val="000000" w:themeColor="text1"/>
              <w:lang w:val="en-GB"/>
            </w:rPr>
            <w:t>din organizație</w:t>
          </w:r>
          <w:r w:rsidR="00107354" w:rsidRPr="00B74831">
            <w:rPr>
              <w:rFonts w:ascii="Arial" w:hAnsi="Arial" w:cs="Arial"/>
              <w:color w:val="000000" w:themeColor="text1"/>
              <w:lang w:val="en-GB"/>
            </w:rPr>
            <w:t>?</w:t>
          </w:r>
        </w:p>
        <w:p w14:paraId="7277A7E0" w14:textId="17C6AAF2" w:rsidR="00107354" w:rsidRPr="00B74831" w:rsidRDefault="009F4A37" w:rsidP="0025547D">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Cheltuielile cu personalul sunt adesea cel mai mare element de cheltuieli pentru organizații nonprofit. Reducerea sa nu este ușoară, deoarece implică reducerea numărului de persoane angajate sau modificarea condițiilor acestora</w:t>
          </w:r>
          <w:r w:rsidR="00107354" w:rsidRPr="00B74831">
            <w:rPr>
              <w:rFonts w:ascii="Arial" w:hAnsi="Arial" w:cs="Arial"/>
              <w:color w:val="000000" w:themeColor="text1"/>
              <w:lang w:val="fr-FR"/>
            </w:rPr>
            <w:t>.</w:t>
          </w:r>
        </w:p>
        <w:p w14:paraId="37FAA705" w14:textId="77777777" w:rsidR="007F31A6" w:rsidRPr="00B74831" w:rsidRDefault="007F31A6" w:rsidP="007F31A6">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lastRenderedPageBreak/>
            <w:t>Achizițiile de materiale și consumabile pot fi reduse aproape imediat, nu numai prin luarea de măsuri care implică un consum mai mic, ci și prin stabilirea de noi relații cu furnizorii.</w:t>
          </w:r>
        </w:p>
        <w:p w14:paraId="25E63D17" w14:textId="17C68E47" w:rsidR="007F31A6" w:rsidRPr="00B74831" w:rsidRDefault="007F31A6" w:rsidP="007F31A6">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Reducerea costului aferent spațiilor poate fi realizată prin căutarea de spații comune cu alte organizații sau prin înlocuirea mai multor spații cu </w:t>
          </w:r>
          <w:r w:rsidR="00D36FBB" w:rsidRPr="00B74831">
            <w:rPr>
              <w:rFonts w:ascii="Arial" w:hAnsi="Arial" w:cs="Arial"/>
              <w:color w:val="000000" w:themeColor="text1"/>
              <w:lang w:val="fr-FR"/>
            </w:rPr>
            <w:t>unul singur</w:t>
          </w:r>
          <w:r w:rsidRPr="00B74831">
            <w:rPr>
              <w:rFonts w:ascii="Arial" w:hAnsi="Arial" w:cs="Arial"/>
              <w:color w:val="000000" w:themeColor="text1"/>
              <w:lang w:val="fr-FR"/>
            </w:rPr>
            <w:t>, mai mare, ceea ce înseamnă costuri mai mici de aprovizionare.</w:t>
          </w:r>
        </w:p>
        <w:p w14:paraId="6CAB8915" w14:textId="0CC25FC5" w:rsidR="001A17E4" w:rsidRPr="00B74831" w:rsidRDefault="007F31A6" w:rsidP="007F31A6">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O bună gestionare financiară poate reduce costurile asociate finanțării unei organizații; În plus, poate fi una dintre cheile supraviețuirii lor, în momente de dificultate</w:t>
          </w:r>
          <w:r w:rsidR="00107354" w:rsidRPr="00B74831">
            <w:rPr>
              <w:rFonts w:ascii="Arial" w:hAnsi="Arial" w:cs="Arial"/>
              <w:color w:val="000000" w:themeColor="text1"/>
              <w:lang w:val="fr-FR"/>
            </w:rPr>
            <w:t>.</w:t>
          </w:r>
        </w:p>
        <w:p w14:paraId="7FA729CD" w14:textId="77777777" w:rsidR="00107354" w:rsidRPr="00B74831" w:rsidRDefault="00107354" w:rsidP="0025547D">
          <w:pPr>
            <w:pStyle w:val="StandardWeb"/>
            <w:shd w:val="clear" w:color="auto" w:fill="FFFFFF"/>
            <w:spacing w:line="276" w:lineRule="auto"/>
            <w:jc w:val="both"/>
            <w:rPr>
              <w:rFonts w:ascii="Arial" w:hAnsi="Arial" w:cs="Arial"/>
              <w:color w:val="000000" w:themeColor="text1"/>
              <w:lang w:val="fr-FR"/>
            </w:rPr>
          </w:pPr>
        </w:p>
        <w:p w14:paraId="71C9799D" w14:textId="0BB6D21C" w:rsidR="00107354" w:rsidRPr="00B74831" w:rsidRDefault="00107354" w:rsidP="0025547D">
          <w:pPr>
            <w:pStyle w:val="StandardWeb"/>
            <w:shd w:val="clear" w:color="auto" w:fill="FFFFFF"/>
            <w:spacing w:line="276" w:lineRule="auto"/>
            <w:jc w:val="both"/>
            <w:rPr>
              <w:rFonts w:ascii="Arial" w:hAnsi="Arial" w:cs="Arial"/>
              <w:color w:val="000000" w:themeColor="text1"/>
              <w:lang w:val="fr-FR"/>
            </w:rPr>
            <w:sectPr w:rsidR="00107354" w:rsidRPr="00B74831" w:rsidSect="00A524FD">
              <w:type w:val="continuous"/>
              <w:pgSz w:w="16838" w:h="11906" w:orient="landscape" w:code="9"/>
              <w:pgMar w:top="0" w:right="1440" w:bottom="1440" w:left="1440" w:header="709" w:footer="737" w:gutter="0"/>
              <w:cols w:num="2" w:space="708"/>
              <w:titlePg/>
              <w:docGrid w:linePitch="360"/>
            </w:sectPr>
          </w:pPr>
        </w:p>
        <w:p w14:paraId="3745DFC1" w14:textId="354337C1" w:rsidR="00F730F5" w:rsidRPr="00B74831" w:rsidRDefault="00A17CDC" w:rsidP="00A17CDC">
          <w:pPr>
            <w:pStyle w:val="berschrift1"/>
            <w:rPr>
              <w:rFonts w:ascii="Arial" w:hAnsi="Arial" w:cs="Arial"/>
            </w:rPr>
            <w:sectPr w:rsidR="00F730F5" w:rsidRPr="00B74831" w:rsidSect="00A524FD">
              <w:pgSz w:w="16838" w:h="11906" w:orient="landscape" w:code="9"/>
              <w:pgMar w:top="0" w:right="1440" w:bottom="1440" w:left="1440" w:header="709" w:footer="737" w:gutter="0"/>
              <w:cols w:space="708"/>
              <w:titlePg/>
              <w:docGrid w:linePitch="360"/>
            </w:sectPr>
          </w:pPr>
          <w:bookmarkStart w:id="21" w:name="_Toc74315173"/>
          <w:r w:rsidRPr="00B74831">
            <w:rPr>
              <w:rFonts w:ascii="Arial" w:hAnsi="Arial" w:cs="Arial"/>
            </w:rPr>
            <w:lastRenderedPageBreak/>
            <w:t>Stabilirea valorilor, viziunii și misiunii</w:t>
          </w:r>
          <w:bookmarkEnd w:id="21"/>
          <w:r w:rsidRPr="00B74831">
            <w:rPr>
              <w:rFonts w:ascii="Arial" w:hAnsi="Arial" w:cs="Arial"/>
            </w:rPr>
            <w:t xml:space="preserve"> </w:t>
          </w:r>
        </w:p>
        <w:p w14:paraId="6B04451C" w14:textId="731FF7C2" w:rsidR="009C7CC8" w:rsidRPr="00B74831" w:rsidRDefault="00EB1DF5" w:rsidP="0025547D">
          <w:pPr>
            <w:pStyle w:val="berschrift2"/>
            <w:jc w:val="both"/>
            <w:rPr>
              <w:rFonts w:ascii="Arial" w:hAnsi="Arial" w:cs="Arial"/>
            </w:rPr>
          </w:pPr>
          <w:bookmarkStart w:id="22" w:name="_Toc74315174"/>
          <w:r w:rsidRPr="00B74831">
            <w:rPr>
              <w:rFonts w:ascii="Arial" w:hAnsi="Arial" w:cs="Arial"/>
            </w:rPr>
            <w:t>Viziune și misiune</w:t>
          </w:r>
          <w:bookmarkEnd w:id="22"/>
          <w:r w:rsidRPr="00B74831">
            <w:rPr>
              <w:rFonts w:ascii="Arial" w:hAnsi="Arial" w:cs="Arial"/>
            </w:rPr>
            <w:t xml:space="preserve"> </w:t>
          </w:r>
        </w:p>
        <w:p w14:paraId="1DDC2CD3" w14:textId="5319420F" w:rsidR="009C7CC8" w:rsidRPr="00B74831" w:rsidRDefault="0068655F" w:rsidP="0025547D">
          <w:pPr>
            <w:pStyle w:val="StandardWeb"/>
            <w:shd w:val="clear" w:color="auto" w:fill="FFFFFF"/>
            <w:spacing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Declarațiile de misiune și viziune surprind esența valorilor organizației dvs. și definesc locul ei în lume. Un ONG are mai multe șanse să aibă succes atunci când liderii săi sunt de acord cu valorile sale de bază, împărtășesc o viziune puternică pentru schimbare și stabilesc o misiune clar definită. Dimpotrivă, un ONG fără valori, viziune și misiune clare nu are o </w:t>
          </w:r>
          <w:r w:rsidR="00CF41C1" w:rsidRPr="00B74831">
            <w:rPr>
              <w:rFonts w:ascii="Arial" w:hAnsi="Arial" w:cs="Arial"/>
              <w:color w:val="000000" w:themeColor="text1"/>
              <w:lang w:val="en-GB"/>
            </w:rPr>
            <w:t>bază</w:t>
          </w:r>
          <w:r w:rsidRPr="00B74831">
            <w:rPr>
              <w:rFonts w:ascii="Arial" w:hAnsi="Arial" w:cs="Arial"/>
              <w:color w:val="000000" w:themeColor="text1"/>
              <w:lang w:val="en-GB"/>
            </w:rPr>
            <w:t xml:space="preserve"> morală </w:t>
          </w:r>
          <w:r w:rsidR="00CF41C1" w:rsidRPr="00B74831">
            <w:rPr>
              <w:rFonts w:ascii="Arial" w:hAnsi="Arial" w:cs="Arial"/>
              <w:color w:val="000000" w:themeColor="text1"/>
              <w:lang w:val="en-GB"/>
            </w:rPr>
            <w:t xml:space="preserve">solidă </w:t>
          </w:r>
          <w:r w:rsidRPr="00B74831">
            <w:rPr>
              <w:rFonts w:ascii="Arial" w:hAnsi="Arial" w:cs="Arial"/>
              <w:color w:val="000000" w:themeColor="text1"/>
              <w:lang w:val="en-GB"/>
            </w:rPr>
            <w:t xml:space="preserve">care să-i </w:t>
          </w:r>
          <w:r w:rsidR="00302A8D" w:rsidRPr="00B74831">
            <w:rPr>
              <w:rFonts w:ascii="Arial" w:hAnsi="Arial" w:cs="Arial"/>
              <w:color w:val="000000" w:themeColor="text1"/>
              <w:lang w:val="en-GB"/>
            </w:rPr>
            <w:t>co</w:t>
          </w:r>
          <w:r w:rsidR="00CF41C1" w:rsidRPr="00B74831">
            <w:rPr>
              <w:rFonts w:ascii="Arial" w:hAnsi="Arial" w:cs="Arial"/>
              <w:color w:val="000000" w:themeColor="text1"/>
              <w:lang w:val="en-GB"/>
            </w:rPr>
            <w:t xml:space="preserve">nsolideze </w:t>
          </w:r>
          <w:r w:rsidRPr="00B74831">
            <w:rPr>
              <w:rFonts w:ascii="Arial" w:hAnsi="Arial" w:cs="Arial"/>
              <w:color w:val="000000" w:themeColor="text1"/>
              <w:lang w:val="en-GB"/>
            </w:rPr>
            <w:t>deciziile</w:t>
          </w:r>
          <w:r w:rsidR="009C7CC8" w:rsidRPr="00B74831">
            <w:rPr>
              <w:rFonts w:ascii="Arial" w:hAnsi="Arial" w:cs="Arial"/>
              <w:color w:val="000000" w:themeColor="text1"/>
              <w:lang w:val="en-GB"/>
            </w:rPr>
            <w:t xml:space="preserve">.  </w:t>
          </w:r>
        </w:p>
        <w:p w14:paraId="22B052A0" w14:textId="764BC827" w:rsidR="009C7CC8" w:rsidRPr="00B74831" w:rsidRDefault="0068655F" w:rsidP="0025547D">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O declarație de viziune explică obiectivul general al organizației dvs. privind viitorul (cum vedeți viitorul), în timp ce declarația de misiune prezintă planul actual pentru realizarea viziunii. Declarația de misiune a unui ONG menționează concis s</w:t>
          </w:r>
          <w:r w:rsidR="00CF41C1" w:rsidRPr="00B74831">
            <w:rPr>
              <w:rFonts w:ascii="Arial" w:hAnsi="Arial" w:cs="Arial"/>
              <w:color w:val="000000" w:themeColor="text1"/>
              <w:lang w:val="en-GB"/>
            </w:rPr>
            <w:t>copul principal al organizației și</w:t>
          </w:r>
          <w:r w:rsidRPr="00B74831">
            <w:rPr>
              <w:rFonts w:ascii="Arial" w:hAnsi="Arial" w:cs="Arial"/>
              <w:color w:val="000000" w:themeColor="text1"/>
              <w:lang w:val="en-GB"/>
            </w:rPr>
            <w:t xml:space="preserve"> răspunde la </w:t>
          </w:r>
          <w:r w:rsidR="00CF41C1" w:rsidRPr="00B74831">
            <w:rPr>
              <w:rFonts w:ascii="Arial" w:hAnsi="Arial" w:cs="Arial"/>
              <w:color w:val="000000" w:themeColor="text1"/>
              <w:lang w:val="en-GB"/>
            </w:rPr>
            <w:t>următoarele întrebări: de ce existați</w:t>
          </w:r>
          <w:r w:rsidRPr="00B74831">
            <w:rPr>
              <w:rFonts w:ascii="Arial" w:hAnsi="Arial" w:cs="Arial"/>
              <w:color w:val="000000" w:themeColor="text1"/>
              <w:lang w:val="en-GB"/>
            </w:rPr>
            <w:t xml:space="preserve">, </w:t>
          </w:r>
          <w:r w:rsidR="00CF41C1" w:rsidRPr="00B74831">
            <w:rPr>
              <w:rFonts w:ascii="Arial" w:hAnsi="Arial" w:cs="Arial"/>
              <w:color w:val="000000" w:themeColor="text1"/>
              <w:lang w:val="en-GB"/>
            </w:rPr>
            <w:t>cine sunteți, ce faceți</w:t>
          </w:r>
          <w:r w:rsidRPr="00B74831">
            <w:rPr>
              <w:rFonts w:ascii="Arial" w:hAnsi="Arial" w:cs="Arial"/>
              <w:color w:val="000000" w:themeColor="text1"/>
              <w:lang w:val="en-GB"/>
            </w:rPr>
            <w:t xml:space="preserve"> și </w:t>
          </w:r>
          <w:r w:rsidR="00CF41C1" w:rsidRPr="00B74831">
            <w:rPr>
              <w:rFonts w:ascii="Arial" w:hAnsi="Arial" w:cs="Arial"/>
              <w:color w:val="000000" w:themeColor="text1"/>
              <w:lang w:val="en-GB"/>
            </w:rPr>
            <w:t xml:space="preserve">care sunt </w:t>
          </w:r>
          <w:r w:rsidRPr="00B74831">
            <w:rPr>
              <w:rFonts w:ascii="Arial" w:hAnsi="Arial" w:cs="Arial"/>
              <w:color w:val="000000" w:themeColor="text1"/>
              <w:lang w:val="en-GB"/>
            </w:rPr>
            <w:t xml:space="preserve">rezultatele finale </w:t>
          </w:r>
          <w:r w:rsidR="00CF41C1" w:rsidRPr="00B74831">
            <w:rPr>
              <w:rFonts w:ascii="Arial" w:hAnsi="Arial" w:cs="Arial"/>
              <w:color w:val="000000" w:themeColor="text1"/>
              <w:lang w:val="en-GB"/>
            </w:rPr>
            <w:t>previzionate</w:t>
          </w:r>
          <w:r w:rsidRPr="00B74831">
            <w:rPr>
              <w:rFonts w:ascii="Arial" w:hAnsi="Arial" w:cs="Arial"/>
              <w:color w:val="000000" w:themeColor="text1"/>
              <w:lang w:val="en-GB"/>
            </w:rPr>
            <w:t xml:space="preserve">. </w:t>
          </w:r>
          <w:r w:rsidR="00CF41C1" w:rsidRPr="00B74831">
            <w:rPr>
              <w:rFonts w:ascii="Arial" w:hAnsi="Arial" w:cs="Arial"/>
              <w:color w:val="000000" w:themeColor="text1"/>
              <w:lang w:val="en-GB"/>
            </w:rPr>
            <w:t>Declarația de misiune are</w:t>
          </w:r>
          <w:r w:rsidRPr="00B74831">
            <w:rPr>
              <w:rFonts w:ascii="Arial" w:hAnsi="Arial" w:cs="Arial"/>
              <w:color w:val="000000" w:themeColor="text1"/>
              <w:lang w:val="en-GB"/>
            </w:rPr>
            <w:t xml:space="preserve"> două părți: prima este nucleul - una sau două propo</w:t>
          </w:r>
          <w:r w:rsidR="00CF41C1" w:rsidRPr="00B74831">
            <w:rPr>
              <w:rFonts w:ascii="Arial" w:hAnsi="Arial" w:cs="Arial"/>
              <w:color w:val="000000" w:themeColor="text1"/>
              <w:lang w:val="en-GB"/>
            </w:rPr>
            <w:t>ziții care comunică ceea ce faceți</w:t>
          </w:r>
          <w:r w:rsidRPr="00B74831">
            <w:rPr>
              <w:rFonts w:ascii="Arial" w:hAnsi="Arial" w:cs="Arial"/>
              <w:color w:val="000000" w:themeColor="text1"/>
              <w:lang w:val="en-GB"/>
            </w:rPr>
            <w:t xml:space="preserve"> și schimbările pe termen lung pe care </w:t>
          </w:r>
          <w:r w:rsidR="005726AE" w:rsidRPr="00B74831">
            <w:rPr>
              <w:rFonts w:ascii="Arial" w:hAnsi="Arial" w:cs="Arial"/>
              <w:color w:val="000000" w:themeColor="text1"/>
              <w:lang w:val="en-GB"/>
            </w:rPr>
            <w:t>le urmăriți</w:t>
          </w:r>
          <w:r w:rsidRPr="00B74831">
            <w:rPr>
              <w:rFonts w:ascii="Arial" w:hAnsi="Arial" w:cs="Arial"/>
              <w:color w:val="000000" w:themeColor="text1"/>
              <w:lang w:val="en-GB"/>
            </w:rPr>
            <w:t>; a doua parte descrie</w:t>
          </w:r>
          <w:r w:rsidR="005726AE" w:rsidRPr="00B74831">
            <w:rPr>
              <w:rFonts w:ascii="Arial" w:hAnsi="Arial" w:cs="Arial"/>
              <w:color w:val="000000" w:themeColor="text1"/>
              <w:lang w:val="en-GB"/>
            </w:rPr>
            <w:t>,</w:t>
          </w:r>
          <w:r w:rsidRPr="00B74831">
            <w:rPr>
              <w:rFonts w:ascii="Arial" w:hAnsi="Arial" w:cs="Arial"/>
              <w:color w:val="000000" w:themeColor="text1"/>
              <w:lang w:val="en-GB"/>
            </w:rPr>
            <w:t xml:space="preserve"> pe scurt</w:t>
          </w:r>
          <w:r w:rsidR="005726AE" w:rsidRPr="00B74831">
            <w:rPr>
              <w:rFonts w:ascii="Arial" w:hAnsi="Arial" w:cs="Arial"/>
              <w:color w:val="000000" w:themeColor="text1"/>
              <w:lang w:val="en-GB"/>
            </w:rPr>
            <w:t>,</w:t>
          </w:r>
          <w:r w:rsidRPr="00B74831">
            <w:rPr>
              <w:rFonts w:ascii="Arial" w:hAnsi="Arial" w:cs="Arial"/>
              <w:color w:val="000000" w:themeColor="text1"/>
              <w:lang w:val="en-GB"/>
            </w:rPr>
            <w:t xml:space="preserve"> strategiile sau tipurile de activități pe care le </w:t>
          </w:r>
          <w:r w:rsidR="005726AE" w:rsidRPr="00B74831">
            <w:rPr>
              <w:rFonts w:ascii="Arial" w:hAnsi="Arial" w:cs="Arial"/>
              <w:color w:val="000000" w:themeColor="text1"/>
              <w:lang w:val="en-GB"/>
            </w:rPr>
            <w:t>realizați</w:t>
          </w:r>
          <w:r w:rsidRPr="00B74831">
            <w:rPr>
              <w:rFonts w:ascii="Arial" w:hAnsi="Arial" w:cs="Arial"/>
              <w:color w:val="000000" w:themeColor="text1"/>
              <w:lang w:val="en-GB"/>
            </w:rPr>
            <w:t xml:space="preserve"> pentru a vă îndeplini misiunea</w:t>
          </w:r>
          <w:r w:rsidR="009C7CC8" w:rsidRPr="00B74831">
            <w:rPr>
              <w:rFonts w:ascii="Arial" w:hAnsi="Arial" w:cs="Arial"/>
              <w:color w:val="000000" w:themeColor="text1"/>
              <w:lang w:val="en-GB"/>
            </w:rPr>
            <w:t>.</w:t>
          </w:r>
        </w:p>
        <w:p w14:paraId="615E91E6" w14:textId="57966B06" w:rsidR="009C7CC8" w:rsidRPr="00B74831" w:rsidRDefault="00DB60D3" w:rsidP="0025547D">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Pentru</w:t>
          </w:r>
          <w:r w:rsidR="0068655F" w:rsidRPr="00B74831">
            <w:rPr>
              <w:rFonts w:ascii="Arial" w:hAnsi="Arial" w:cs="Arial"/>
              <w:color w:val="000000" w:themeColor="text1"/>
              <w:lang w:val="en-GB"/>
            </w:rPr>
            <w:t xml:space="preserve"> început, alocați timp pentru ca echipa dvs. de conducere să se reunească și să definească obiectivele și mijloacele </w:t>
          </w:r>
          <w:r w:rsidRPr="00B74831">
            <w:rPr>
              <w:rFonts w:ascii="Arial" w:hAnsi="Arial" w:cs="Arial"/>
              <w:color w:val="000000" w:themeColor="text1"/>
              <w:lang w:val="en-GB"/>
            </w:rPr>
            <w:t>de realizare</w:t>
          </w:r>
          <w:r w:rsidR="0068655F" w:rsidRPr="00B74831">
            <w:rPr>
              <w:rFonts w:ascii="Arial" w:hAnsi="Arial" w:cs="Arial"/>
              <w:color w:val="000000" w:themeColor="text1"/>
              <w:lang w:val="en-GB"/>
            </w:rPr>
            <w:t xml:space="preserve">. Este o idee bună să implicați comunitatea pe care o deserviți în elaborarea viziunii ONG-ului dvs. Pe măsură ce ONG-ul dvs. câștigă experiență sau pe măsură ce apar noi nevoi în comunitate, va trebui probabil să vă rafinați misiunea. </w:t>
          </w:r>
          <w:r w:rsidRPr="00B74831">
            <w:rPr>
              <w:rFonts w:ascii="Arial" w:hAnsi="Arial" w:cs="Arial"/>
              <w:color w:val="000000" w:themeColor="text1"/>
              <w:lang w:val="en-GB"/>
            </w:rPr>
            <w:t xml:space="preserve">Realizați o cercetare de teren concisă </w:t>
          </w:r>
          <w:r w:rsidR="0068655F" w:rsidRPr="00B74831">
            <w:rPr>
              <w:rFonts w:ascii="Arial" w:hAnsi="Arial" w:cs="Arial"/>
              <w:color w:val="000000" w:themeColor="text1"/>
              <w:lang w:val="en-GB"/>
            </w:rPr>
            <w:t xml:space="preserve"> pentru a scrie o declarație de misiune </w:t>
          </w:r>
          <w:r w:rsidRPr="00B74831">
            <w:rPr>
              <w:rFonts w:ascii="Arial" w:hAnsi="Arial" w:cs="Arial"/>
              <w:color w:val="000000" w:themeColor="text1"/>
              <w:lang w:val="en-GB"/>
            </w:rPr>
            <w:t>relevantă</w:t>
          </w:r>
          <w:r w:rsidR="0068655F" w:rsidRPr="00B74831">
            <w:rPr>
              <w:rFonts w:ascii="Arial" w:hAnsi="Arial" w:cs="Arial"/>
              <w:color w:val="000000" w:themeColor="text1"/>
              <w:lang w:val="en-GB"/>
            </w:rPr>
            <w:t xml:space="preserve">. Este o idee bună să pregătiți mai multe opțiuni diferite din care să alegeți. </w:t>
          </w:r>
          <w:r w:rsidRPr="00B74831">
            <w:rPr>
              <w:rFonts w:ascii="Arial" w:hAnsi="Arial" w:cs="Arial"/>
              <w:color w:val="000000" w:themeColor="text1"/>
              <w:lang w:val="en-GB"/>
            </w:rPr>
            <w:t>Mai jos, puteți accesa</w:t>
          </w:r>
          <w:r w:rsidR="0068655F" w:rsidRPr="00B74831">
            <w:rPr>
              <w:rFonts w:ascii="Arial" w:hAnsi="Arial" w:cs="Arial"/>
              <w:color w:val="000000" w:themeColor="text1"/>
              <w:lang w:val="en-GB"/>
            </w:rPr>
            <w:t xml:space="preserve"> </w:t>
          </w:r>
          <w:r w:rsidR="0068655F" w:rsidRPr="00B74831">
            <w:rPr>
              <w:rFonts w:ascii="Arial" w:hAnsi="Arial" w:cs="Arial"/>
              <w:b/>
              <w:color w:val="000000" w:themeColor="text1"/>
              <w:lang w:val="en-GB"/>
            </w:rPr>
            <w:t>exemple de declarații de viziune și misiune</w:t>
          </w:r>
          <w:r w:rsidR="009C7CC8" w:rsidRPr="00B74831">
            <w:rPr>
              <w:rFonts w:ascii="Arial" w:hAnsi="Arial" w:cs="Arial"/>
              <w:color w:val="000000" w:themeColor="text1"/>
              <w:lang w:val="en-GB"/>
            </w:rPr>
            <w:t>:</w:t>
          </w:r>
        </w:p>
        <w:p w14:paraId="38A80198" w14:textId="77777777" w:rsidR="00537C39" w:rsidRPr="00B74831"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B74831">
            <w:rPr>
              <w:rFonts w:ascii="Arial" w:hAnsi="Arial" w:cs="Arial"/>
              <w:color w:val="000000" w:themeColor="text1"/>
              <w:lang w:val="en-GB"/>
            </w:rPr>
            <w:t xml:space="preserve">Global Nature Foundation </w:t>
          </w:r>
        </w:p>
        <w:p w14:paraId="116C9EC3" w14:textId="04D24BF1" w:rsidR="009C7CC8" w:rsidRPr="00B74831" w:rsidRDefault="005B4153" w:rsidP="0025547D">
          <w:pPr>
            <w:pStyle w:val="StandardWeb"/>
            <w:shd w:val="clear" w:color="auto" w:fill="FFFFFF"/>
            <w:spacing w:line="276" w:lineRule="auto"/>
            <w:ind w:left="426"/>
            <w:contextualSpacing/>
            <w:jc w:val="both"/>
            <w:rPr>
              <w:rFonts w:ascii="Arial" w:hAnsi="Arial" w:cs="Arial"/>
              <w:color w:val="000000" w:themeColor="text1"/>
              <w:lang w:val="en-GB"/>
            </w:rPr>
          </w:pPr>
          <w:hyperlink r:id="rId18" w:history="1">
            <w:r w:rsidR="00537C39" w:rsidRPr="00B74831">
              <w:rPr>
                <w:rStyle w:val="Hyperlink"/>
                <w:rFonts w:ascii="Arial" w:eastAsiaTheme="majorEastAsia" w:hAnsi="Arial" w:cs="Arial"/>
                <w:lang w:val="en-GB"/>
              </w:rPr>
              <w:t>https://fundacionglobalnature.org/en/quality-and-environment-policy/</w:t>
            </w:r>
          </w:hyperlink>
        </w:p>
        <w:p w14:paraId="7F8380C8" w14:textId="77777777" w:rsidR="00537C39" w:rsidRPr="00B74831"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B74831">
            <w:rPr>
              <w:rFonts w:ascii="Arial" w:hAnsi="Arial" w:cs="Arial"/>
              <w:color w:val="000000" w:themeColor="text1"/>
              <w:lang w:val="en-GB"/>
            </w:rPr>
            <w:t>Nousol</w:t>
          </w:r>
        </w:p>
        <w:p w14:paraId="0F1354F2" w14:textId="3DCA7609" w:rsidR="009C7CC8" w:rsidRPr="00B74831" w:rsidRDefault="005B4153" w:rsidP="0025547D">
          <w:pPr>
            <w:pStyle w:val="StandardWeb"/>
            <w:shd w:val="clear" w:color="auto" w:fill="FFFFFF"/>
            <w:spacing w:after="150" w:line="276" w:lineRule="auto"/>
            <w:ind w:left="426"/>
            <w:jc w:val="both"/>
            <w:rPr>
              <w:rFonts w:ascii="Arial" w:hAnsi="Arial" w:cs="Arial"/>
              <w:color w:val="000000" w:themeColor="text1"/>
              <w:lang w:val="en-GB"/>
            </w:rPr>
          </w:pPr>
          <w:hyperlink r:id="rId19" w:history="1">
            <w:r w:rsidR="00537C39" w:rsidRPr="00B74831">
              <w:rPr>
                <w:rStyle w:val="Hyperlink"/>
                <w:rFonts w:ascii="Arial" w:eastAsiaTheme="majorEastAsia" w:hAnsi="Arial" w:cs="Arial"/>
                <w:lang w:val="en-GB"/>
              </w:rPr>
              <w:t>https://www.nousol.org/mission-vision-values/</w:t>
            </w:r>
          </w:hyperlink>
          <w:r w:rsidR="009C7CC8" w:rsidRPr="00B74831">
            <w:rPr>
              <w:rFonts w:ascii="Arial" w:hAnsi="Arial" w:cs="Arial"/>
              <w:color w:val="000000" w:themeColor="text1"/>
              <w:lang w:val="en-GB"/>
            </w:rPr>
            <w:t xml:space="preserve"> </w:t>
          </w:r>
        </w:p>
        <w:p w14:paraId="675A3404" w14:textId="4EF2A8AE" w:rsidR="009C7CC8" w:rsidRPr="00B74831" w:rsidRDefault="00B5639B" w:rsidP="00F33E12">
          <w:pPr>
            <w:pStyle w:val="berschrift2"/>
            <w:rPr>
              <w:rFonts w:ascii="Arial" w:hAnsi="Arial" w:cs="Arial"/>
              <w:sz w:val="22"/>
              <w:szCs w:val="22"/>
            </w:rPr>
          </w:pPr>
          <w:r w:rsidRPr="00B74831">
            <w:rPr>
              <w:rFonts w:ascii="Arial" w:hAnsi="Arial" w:cs="Arial"/>
              <w:noProof/>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924962C">
                    <wp:simplePos x="0" y="0"/>
                    <wp:positionH relativeFrom="margin">
                      <wp:align>left</wp:align>
                    </wp:positionH>
                    <wp:positionV relativeFrom="paragraph">
                      <wp:posOffset>27305</wp:posOffset>
                    </wp:positionV>
                    <wp:extent cx="4198620" cy="1404620"/>
                    <wp:effectExtent l="57150" t="19050" r="68580" b="11684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6DBA163B" w:rsidR="00B74831" w:rsidRPr="00541602" w:rsidRDefault="00B74831" w:rsidP="00101AA8">
                                <w:pPr>
                                  <w:spacing w:line="276" w:lineRule="auto"/>
                                  <w:rPr>
                                    <w:rFonts w:ascii="Helvetica" w:hAnsi="Helvetica" w:cs="Arial"/>
                                    <w:sz w:val="24"/>
                                    <w:szCs w:val="24"/>
                                    <w:lang w:val="fr-FR"/>
                                  </w:rPr>
                                </w:pPr>
                                <w:r w:rsidRPr="00541602">
                                  <w:rPr>
                                    <w:rFonts w:ascii="Helvetica" w:hAnsi="Helvetica" w:cs="Arial"/>
                                    <w:b/>
                                    <w:bCs/>
                                    <w:sz w:val="24"/>
                                    <w:szCs w:val="24"/>
                                    <w:lang w:val="fr-FR"/>
                                  </w:rPr>
                                  <w:t xml:space="preserve">VALORI GREENPEACE, VIZIUNE ȘI MISIUNE </w:t>
                                </w:r>
                              </w:p>
                              <w:p w14:paraId="78DBDC88" w14:textId="1C7AD7F5" w:rsidR="00B74831" w:rsidRPr="00521B70" w:rsidRDefault="00B74831" w:rsidP="00101AA8">
                                <w:pPr>
                                  <w:spacing w:line="276" w:lineRule="auto"/>
                                  <w:rPr>
                                    <w:rFonts w:ascii="Helvetica" w:hAnsi="Helvetica" w:cs="Arial"/>
                                    <w:color w:val="0070C0"/>
                                    <w:sz w:val="24"/>
                                    <w:szCs w:val="24"/>
                                    <w:lang w:val="fr-FR"/>
                                  </w:rPr>
                                </w:pPr>
                                <w:r w:rsidRPr="00521B70">
                                  <w:rPr>
                                    <w:rFonts w:ascii="Helvetica" w:hAnsi="Helvetica" w:cs="Arial"/>
                                    <w:color w:val="0070C0"/>
                                    <w:sz w:val="24"/>
                                    <w:szCs w:val="24"/>
                                    <w:lang w:val="fr-FR"/>
                                  </w:rPr>
                                  <w:t>VALORILE NOASTRE</w:t>
                                </w:r>
                              </w:p>
                              <w:p w14:paraId="3D9507D3" w14:textId="7B1C810C" w:rsidR="00B74831" w:rsidRPr="00521B70" w:rsidRDefault="00B74831" w:rsidP="00521B70">
                                <w:pPr>
                                  <w:pStyle w:val="Listenabsatz"/>
                                  <w:numPr>
                                    <w:ilvl w:val="0"/>
                                    <w:numId w:val="43"/>
                                  </w:numPr>
                                  <w:spacing w:line="276" w:lineRule="auto"/>
                                  <w:rPr>
                                    <w:rFonts w:ascii="Helvetica" w:hAnsi="Helvetica" w:cs="Arial"/>
                                    <w:lang w:val="fr-FR"/>
                                  </w:rPr>
                                </w:pPr>
                                <w:r w:rsidRPr="00521B70">
                                  <w:rPr>
                                    <w:rFonts w:ascii="Helvetica" w:hAnsi="Helvetica" w:cs="Arial"/>
                                    <w:lang w:val="fr-FR"/>
                                  </w:rPr>
                                  <w:t>Responsabilitate personală și non-violență</w:t>
                                </w:r>
                              </w:p>
                              <w:p w14:paraId="195A0D16" w14:textId="573BA37F" w:rsidR="00B74831" w:rsidRPr="00521B70" w:rsidRDefault="00B74831" w:rsidP="00521B70">
                                <w:pPr>
                                  <w:pStyle w:val="Listenabsatz"/>
                                  <w:numPr>
                                    <w:ilvl w:val="0"/>
                                    <w:numId w:val="43"/>
                                  </w:numPr>
                                  <w:spacing w:line="276" w:lineRule="auto"/>
                                  <w:rPr>
                                    <w:rFonts w:ascii="Helvetica" w:hAnsi="Helvetica" w:cs="Arial"/>
                                  </w:rPr>
                                </w:pPr>
                                <w:r w:rsidRPr="00521B70">
                                  <w:rPr>
                                    <w:rFonts w:ascii="Helvetica" w:hAnsi="Helvetica" w:cs="Arial"/>
                                  </w:rPr>
                                  <w:t xml:space="preserve"> Independență</w:t>
                                </w:r>
                              </w:p>
                              <w:p w14:paraId="3E1CB068" w14:textId="5E6C607D" w:rsidR="00B74831" w:rsidRDefault="00B74831" w:rsidP="00521B70">
                                <w:pPr>
                                  <w:pStyle w:val="Listenabsatz"/>
                                  <w:numPr>
                                    <w:ilvl w:val="0"/>
                                    <w:numId w:val="43"/>
                                  </w:numPr>
                                  <w:spacing w:line="276" w:lineRule="auto"/>
                                  <w:rPr>
                                    <w:rFonts w:ascii="Helvetica" w:hAnsi="Helvetica" w:cs="Arial"/>
                                  </w:rPr>
                                </w:pPr>
                                <w:r w:rsidRPr="00521B70">
                                  <w:rPr>
                                    <w:rFonts w:ascii="Helvetica" w:hAnsi="Helvetica" w:cs="Arial"/>
                                  </w:rPr>
                                  <w:t>Greenpeace nu are prieteni permanenți sau dușmani</w:t>
                                </w:r>
                              </w:p>
                              <w:p w14:paraId="7EBE777E" w14:textId="77777777" w:rsidR="00B74831" w:rsidRPr="00521B70" w:rsidRDefault="00B74831" w:rsidP="009A3151">
                                <w:pPr>
                                  <w:pStyle w:val="Listenabsatz"/>
                                  <w:spacing w:line="276" w:lineRule="auto"/>
                                  <w:rPr>
                                    <w:rFonts w:ascii="Helvetica" w:hAnsi="Helvetica" w:cs="Arial"/>
                                  </w:rPr>
                                </w:pPr>
                              </w:p>
                              <w:p w14:paraId="3C6EDBB2" w14:textId="3DDA7B5A" w:rsidR="00B74831" w:rsidRPr="00101AA8" w:rsidRDefault="00B74831" w:rsidP="00521B70">
                                <w:pPr>
                                  <w:spacing w:line="276" w:lineRule="auto"/>
                                  <w:rPr>
                                    <w:rFonts w:ascii="Helvetica" w:hAnsi="Helvetica" w:cs="Arial"/>
                                    <w:color w:val="0070C0"/>
                                    <w:sz w:val="24"/>
                                    <w:szCs w:val="24"/>
                                  </w:rPr>
                                </w:pPr>
                                <w:r>
                                  <w:rPr>
                                    <w:rFonts w:ascii="Helvetica" w:hAnsi="Helvetica" w:cs="Arial"/>
                                    <w:color w:val="0070C0"/>
                                    <w:sz w:val="24"/>
                                    <w:szCs w:val="24"/>
                                  </w:rPr>
                                  <w:t>VIZIUNEA NOASTRĂ</w:t>
                                </w:r>
                              </w:p>
                              <w:p w14:paraId="13A5D995" w14:textId="77777777" w:rsidR="00B74831" w:rsidRPr="008742C1" w:rsidRDefault="00B74831" w:rsidP="008742C1">
                                <w:pPr>
                                  <w:spacing w:after="120" w:line="276" w:lineRule="auto"/>
                                  <w:rPr>
                                    <w:rFonts w:ascii="Helvetica" w:hAnsi="Helvetica" w:cs="Arial"/>
                                  </w:rPr>
                                </w:pPr>
                                <w:r w:rsidRPr="008742C1">
                                  <w:rPr>
                                    <w:rFonts w:ascii="Helvetica" w:hAnsi="Helvetica" w:cs="Arial"/>
                                  </w:rPr>
                                  <w:t>La Greenpeace lucrăm pentru:</w:t>
                                </w:r>
                              </w:p>
                              <w:p w14:paraId="5C98EEA9" w14:textId="58F7AB86" w:rsidR="00B74831" w:rsidRPr="008742C1" w:rsidRDefault="00B74831" w:rsidP="008742C1">
                                <w:pPr>
                                  <w:pStyle w:val="Listenabsatz"/>
                                  <w:numPr>
                                    <w:ilvl w:val="0"/>
                                    <w:numId w:val="11"/>
                                  </w:numPr>
                                  <w:spacing w:after="120" w:line="276" w:lineRule="auto"/>
                                  <w:rPr>
                                    <w:rFonts w:ascii="Helvetica" w:eastAsiaTheme="minorHAnsi" w:hAnsi="Helvetica" w:cs="Arial"/>
                                    <w:lang w:val="en-GB"/>
                                  </w:rPr>
                                </w:pPr>
                                <w:r>
                                  <w:rPr>
                                    <w:rFonts w:ascii="Helvetica" w:eastAsiaTheme="minorHAnsi" w:hAnsi="Helvetica" w:cs="Arial"/>
                                    <w:lang w:val="en-GB"/>
                                  </w:rPr>
                                  <w:t>a proteja biodiversitatea</w:t>
                                </w:r>
                                <w:r w:rsidRPr="008742C1">
                                  <w:rPr>
                                    <w:rFonts w:ascii="Helvetica" w:eastAsiaTheme="minorHAnsi" w:hAnsi="Helvetica" w:cs="Arial"/>
                                    <w:lang w:val="en-GB"/>
                                  </w:rPr>
                                  <w:t xml:space="preserve"> în toate formele sale.</w:t>
                                </w:r>
                              </w:p>
                              <w:p w14:paraId="7208B8CF" w14:textId="68180355" w:rsidR="00B74831" w:rsidRPr="00F33E12" w:rsidRDefault="00B74831" w:rsidP="008742C1">
                                <w:pPr>
                                  <w:pStyle w:val="Listenabsatz"/>
                                  <w:numPr>
                                    <w:ilvl w:val="0"/>
                                    <w:numId w:val="11"/>
                                  </w:numPr>
                                  <w:spacing w:after="120" w:line="276" w:lineRule="auto"/>
                                  <w:rPr>
                                    <w:rFonts w:ascii="Helvetica" w:eastAsiaTheme="minorHAnsi" w:hAnsi="Helvetica" w:cs="Arial"/>
                                    <w:lang w:val="pt-PT"/>
                                  </w:rPr>
                                </w:pPr>
                                <w:r w:rsidRPr="00F33E12">
                                  <w:rPr>
                                    <w:rFonts w:ascii="Helvetica" w:eastAsiaTheme="minorHAnsi" w:hAnsi="Helvetica" w:cs="Arial"/>
                                    <w:lang w:val="pt-PT"/>
                                  </w:rPr>
                                  <w:t>a preveni poluarea și abuzul asupra oceanelor, uscatului, aerului și apei dulci.</w:t>
                                </w:r>
                              </w:p>
                              <w:p w14:paraId="53A6E139" w14:textId="1D7CA0F9" w:rsidR="00B74831" w:rsidRPr="008742C1" w:rsidRDefault="00B74831" w:rsidP="008742C1">
                                <w:pPr>
                                  <w:pStyle w:val="Listenabsatz"/>
                                  <w:numPr>
                                    <w:ilvl w:val="0"/>
                                    <w:numId w:val="11"/>
                                  </w:numPr>
                                  <w:spacing w:after="120" w:line="276" w:lineRule="auto"/>
                                  <w:rPr>
                                    <w:rFonts w:ascii="Helvetica" w:eastAsiaTheme="minorHAnsi" w:hAnsi="Helvetica" w:cs="Arial"/>
                                    <w:lang w:val="en-GB"/>
                                  </w:rPr>
                                </w:pPr>
                                <w:r>
                                  <w:rPr>
                                    <w:rFonts w:ascii="Helvetica" w:eastAsiaTheme="minorHAnsi" w:hAnsi="Helvetica" w:cs="Arial"/>
                                    <w:lang w:val="en-GB"/>
                                  </w:rPr>
                                  <w:t>a pune</w:t>
                                </w:r>
                                <w:r w:rsidRPr="008742C1">
                                  <w:rPr>
                                    <w:rFonts w:ascii="Helvetica" w:eastAsiaTheme="minorHAnsi" w:hAnsi="Helvetica" w:cs="Arial"/>
                                    <w:lang w:val="en-GB"/>
                                  </w:rPr>
                                  <w:t xml:space="preserve"> capăt tuturor amenințărilor nucleare.</w:t>
                                </w:r>
                              </w:p>
                              <w:p w14:paraId="105A1B20" w14:textId="066CE264" w:rsidR="00B74831" w:rsidRPr="008742C1" w:rsidRDefault="00B74831" w:rsidP="008742C1">
                                <w:pPr>
                                  <w:pStyle w:val="Listenabsatz"/>
                                  <w:numPr>
                                    <w:ilvl w:val="0"/>
                                    <w:numId w:val="11"/>
                                  </w:numPr>
                                  <w:spacing w:after="120" w:line="276" w:lineRule="auto"/>
                                  <w:contextualSpacing w:val="0"/>
                                  <w:rPr>
                                    <w:rFonts w:ascii="Helvetica" w:hAnsi="Helvetica" w:cs="Arial"/>
                                    <w:lang w:val="fr-FR"/>
                                  </w:rPr>
                                </w:pPr>
                                <w:r w:rsidRPr="008742C1">
                                  <w:rPr>
                                    <w:rFonts w:ascii="Helvetica" w:eastAsiaTheme="minorHAnsi" w:hAnsi="Helvetica" w:cs="Arial"/>
                                    <w:lang w:val="fr-FR"/>
                                  </w:rPr>
                                  <w:t>a promova pacea, dezarmarea mondială și non-violența</w:t>
                                </w:r>
                                <w:r w:rsidRPr="008742C1">
                                  <w:rPr>
                                    <w:rFonts w:ascii="Helvetica" w:hAnsi="Helvetica" w:cs="Arial"/>
                                    <w:lang w:val="fr-FR"/>
                                  </w:rPr>
                                  <w:t>.</w:t>
                                </w:r>
                              </w:p>
                              <w:p w14:paraId="059A4D3B" w14:textId="29C52AAD" w:rsidR="00B74831" w:rsidRPr="002301E4" w:rsidRDefault="00B74831" w:rsidP="00101AA8">
                                <w:pPr>
                                  <w:spacing w:line="276" w:lineRule="auto"/>
                                  <w:rPr>
                                    <w:rFonts w:ascii="Helvetica" w:hAnsi="Helvetica" w:cs="Arial"/>
                                    <w:color w:val="0070C0"/>
                                    <w:sz w:val="24"/>
                                    <w:szCs w:val="24"/>
                                    <w:lang w:val="fr-FR"/>
                                  </w:rPr>
                                </w:pPr>
                                <w:r w:rsidRPr="002301E4">
                                  <w:rPr>
                                    <w:rFonts w:ascii="Helvetica" w:hAnsi="Helvetica" w:cs="Arial"/>
                                    <w:color w:val="0070C0"/>
                                    <w:sz w:val="24"/>
                                    <w:szCs w:val="24"/>
                                    <w:lang w:val="fr-FR"/>
                                  </w:rPr>
                                  <w:t>MISIUNEA NOASTRĂ</w:t>
                                </w:r>
                              </w:p>
                              <w:p w14:paraId="2018EB33" w14:textId="3554687E" w:rsidR="00B74831" w:rsidRPr="002301E4" w:rsidRDefault="00B74831" w:rsidP="00DB60D3">
                                <w:pPr>
                                  <w:spacing w:line="276" w:lineRule="auto"/>
                                  <w:jc w:val="both"/>
                                  <w:rPr>
                                    <w:rFonts w:ascii="Helvetica" w:hAnsi="Helvetica" w:cs="Arial"/>
                                    <w:sz w:val="24"/>
                                    <w:szCs w:val="24"/>
                                    <w:lang w:val="fr-FR"/>
                                  </w:rPr>
                                </w:pPr>
                                <w:r w:rsidRPr="002301E4">
                                  <w:rPr>
                                    <w:rFonts w:ascii="Helvetica" w:hAnsi="Helvetica" w:cs="Arial"/>
                                    <w:sz w:val="24"/>
                                    <w:szCs w:val="24"/>
                                    <w:lang w:val="fr-FR"/>
                                  </w:rPr>
                                  <w:t>Greenpeace este o organizație independentă, din punct de vedere politic și economic, care folosește acțiuni directe non-violente pentru a atrage atenția publicului asupra problemelor globale de mediu și pentru a promova soluțiile necesare pentru un viitor verde și pașnic.</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margin-left:0;margin-top:2.15pt;width:330.6pt;height:110.6pt;z-index:251664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" fillcolor="#deeaf6 [664]" strokecolor="#4472c4 [3204]">
                    <v:shadow on="t" color="black" opacity="26214f" origin=",-.5" offset="0,3pt"/>
                    <v:textbox style="mso-fit-shape-to-text:t">
                      <w:txbxContent>
                        <w:p w14:paraId="55C4C58F" w14:textId="6DBA163B" w:rsidR="00B74831" w:rsidRPr="00541602" w:rsidRDefault="00B74831" w:rsidP="00101AA8">
                          <w:pPr>
                            <w:spacing w:line="276" w:lineRule="auto"/>
                            <w:rPr>
                              <w:rFonts w:ascii="Helvetica" w:hAnsi="Helvetica" w:cs="Arial"/>
                              <w:sz w:val="24"/>
                              <w:szCs w:val="24"/>
                              <w:lang w:val="fr-FR"/>
                            </w:rPr>
                          </w:pPr>
                          <w:r w:rsidRPr="00541602">
                            <w:rPr>
                              <w:rFonts w:ascii="Helvetica" w:hAnsi="Helvetica" w:cs="Arial"/>
                              <w:b/>
                              <w:bCs/>
                              <w:sz w:val="24"/>
                              <w:szCs w:val="24"/>
                              <w:lang w:val="fr-FR"/>
                            </w:rPr>
                            <w:t xml:space="preserve">VALORI GREENPEACE, VIZIUNE ȘI MISIUNE </w:t>
                          </w:r>
                        </w:p>
                        <w:p w14:paraId="78DBDC88" w14:textId="1C7AD7F5" w:rsidR="00B74831" w:rsidRPr="00521B70" w:rsidRDefault="00B74831" w:rsidP="00101AA8">
                          <w:pPr>
                            <w:spacing w:line="276" w:lineRule="auto"/>
                            <w:rPr>
                              <w:rFonts w:ascii="Helvetica" w:hAnsi="Helvetica" w:cs="Arial"/>
                              <w:color w:val="0070C0"/>
                              <w:sz w:val="24"/>
                              <w:szCs w:val="24"/>
                              <w:lang w:val="fr-FR"/>
                            </w:rPr>
                          </w:pPr>
                          <w:r w:rsidRPr="00521B70">
                            <w:rPr>
                              <w:rFonts w:ascii="Helvetica" w:hAnsi="Helvetica" w:cs="Arial"/>
                              <w:color w:val="0070C0"/>
                              <w:sz w:val="24"/>
                              <w:szCs w:val="24"/>
                              <w:lang w:val="fr-FR"/>
                            </w:rPr>
                            <w:t>VALORILE NOASTRE</w:t>
                          </w:r>
                        </w:p>
                        <w:p w14:paraId="3D9507D3" w14:textId="7B1C810C" w:rsidR="00B74831" w:rsidRPr="00521B70" w:rsidRDefault="00B74831" w:rsidP="00521B70">
                          <w:pPr>
                            <w:pStyle w:val="Prrafodelista"/>
                            <w:numPr>
                              <w:ilvl w:val="0"/>
                              <w:numId w:val="43"/>
                            </w:numPr>
                            <w:spacing w:line="276" w:lineRule="auto"/>
                            <w:rPr>
                              <w:rFonts w:ascii="Helvetica" w:hAnsi="Helvetica" w:cs="Arial"/>
                              <w:lang w:val="fr-FR"/>
                            </w:rPr>
                          </w:pPr>
                          <w:proofErr w:type="spellStart"/>
                          <w:r w:rsidRPr="00521B70">
                            <w:rPr>
                              <w:rFonts w:ascii="Helvetica" w:hAnsi="Helvetica" w:cs="Arial"/>
                              <w:lang w:val="fr-FR"/>
                            </w:rPr>
                            <w:t>Responsabilitate</w:t>
                          </w:r>
                          <w:proofErr w:type="spellEnd"/>
                          <w:r w:rsidRPr="00521B70">
                            <w:rPr>
                              <w:rFonts w:ascii="Helvetica" w:hAnsi="Helvetica" w:cs="Arial"/>
                              <w:lang w:val="fr-FR"/>
                            </w:rPr>
                            <w:t xml:space="preserve"> </w:t>
                          </w:r>
                          <w:proofErr w:type="spellStart"/>
                          <w:r w:rsidRPr="00521B70">
                            <w:rPr>
                              <w:rFonts w:ascii="Helvetica" w:hAnsi="Helvetica" w:cs="Arial"/>
                              <w:lang w:val="fr-FR"/>
                            </w:rPr>
                            <w:t>personală</w:t>
                          </w:r>
                          <w:proofErr w:type="spellEnd"/>
                          <w:r w:rsidRPr="00521B70">
                            <w:rPr>
                              <w:rFonts w:ascii="Helvetica" w:hAnsi="Helvetica" w:cs="Arial"/>
                              <w:lang w:val="fr-FR"/>
                            </w:rPr>
                            <w:t xml:space="preserve"> </w:t>
                          </w:r>
                          <w:proofErr w:type="spellStart"/>
                          <w:r w:rsidRPr="00521B70">
                            <w:rPr>
                              <w:rFonts w:ascii="Helvetica" w:hAnsi="Helvetica" w:cs="Arial"/>
                              <w:lang w:val="fr-FR"/>
                            </w:rPr>
                            <w:t>și</w:t>
                          </w:r>
                          <w:proofErr w:type="spellEnd"/>
                          <w:r w:rsidRPr="00521B70">
                            <w:rPr>
                              <w:rFonts w:ascii="Helvetica" w:hAnsi="Helvetica" w:cs="Arial"/>
                              <w:lang w:val="fr-FR"/>
                            </w:rPr>
                            <w:t xml:space="preserve"> </w:t>
                          </w:r>
                          <w:proofErr w:type="spellStart"/>
                          <w:r w:rsidRPr="00521B70">
                            <w:rPr>
                              <w:rFonts w:ascii="Helvetica" w:hAnsi="Helvetica" w:cs="Arial"/>
                              <w:lang w:val="fr-FR"/>
                            </w:rPr>
                            <w:t>non-violență</w:t>
                          </w:r>
                          <w:proofErr w:type="spellEnd"/>
                        </w:p>
                        <w:p w14:paraId="195A0D16" w14:textId="573BA37F" w:rsidR="00B74831" w:rsidRPr="00521B70" w:rsidRDefault="00B74831" w:rsidP="00521B70">
                          <w:pPr>
                            <w:pStyle w:val="Prrafodelista"/>
                            <w:numPr>
                              <w:ilvl w:val="0"/>
                              <w:numId w:val="43"/>
                            </w:numPr>
                            <w:spacing w:line="276" w:lineRule="auto"/>
                            <w:rPr>
                              <w:rFonts w:ascii="Helvetica" w:hAnsi="Helvetica" w:cs="Arial"/>
                            </w:rPr>
                          </w:pPr>
                          <w:r w:rsidRPr="00521B70">
                            <w:rPr>
                              <w:rFonts w:ascii="Helvetica" w:hAnsi="Helvetica" w:cs="Arial"/>
                            </w:rPr>
                            <w:t xml:space="preserve"> </w:t>
                          </w:r>
                          <w:proofErr w:type="spellStart"/>
                          <w:r w:rsidRPr="00521B70">
                            <w:rPr>
                              <w:rFonts w:ascii="Helvetica" w:hAnsi="Helvetica" w:cs="Arial"/>
                            </w:rPr>
                            <w:t>Independență</w:t>
                          </w:r>
                          <w:proofErr w:type="spellEnd"/>
                        </w:p>
                        <w:p w14:paraId="3E1CB068" w14:textId="5E6C607D" w:rsidR="00B74831" w:rsidRDefault="00B74831" w:rsidP="00521B70">
                          <w:pPr>
                            <w:pStyle w:val="Prrafodelista"/>
                            <w:numPr>
                              <w:ilvl w:val="0"/>
                              <w:numId w:val="43"/>
                            </w:numPr>
                            <w:spacing w:line="276" w:lineRule="auto"/>
                            <w:rPr>
                              <w:rFonts w:ascii="Helvetica" w:hAnsi="Helvetica" w:cs="Arial"/>
                            </w:rPr>
                          </w:pPr>
                          <w:r w:rsidRPr="00521B70">
                            <w:rPr>
                              <w:rFonts w:ascii="Helvetica" w:hAnsi="Helvetica" w:cs="Arial"/>
                            </w:rPr>
                            <w:t xml:space="preserve">Greenpeace </w:t>
                          </w:r>
                          <w:proofErr w:type="spellStart"/>
                          <w:r w:rsidRPr="00521B70">
                            <w:rPr>
                              <w:rFonts w:ascii="Helvetica" w:hAnsi="Helvetica" w:cs="Arial"/>
                            </w:rPr>
                            <w:t>nu</w:t>
                          </w:r>
                          <w:proofErr w:type="spellEnd"/>
                          <w:r w:rsidRPr="00521B70">
                            <w:rPr>
                              <w:rFonts w:ascii="Helvetica" w:hAnsi="Helvetica" w:cs="Arial"/>
                            </w:rPr>
                            <w:t xml:space="preserve"> are </w:t>
                          </w:r>
                          <w:proofErr w:type="spellStart"/>
                          <w:r w:rsidRPr="00521B70">
                            <w:rPr>
                              <w:rFonts w:ascii="Helvetica" w:hAnsi="Helvetica" w:cs="Arial"/>
                            </w:rPr>
                            <w:t>prieteni</w:t>
                          </w:r>
                          <w:proofErr w:type="spellEnd"/>
                          <w:r w:rsidRPr="00521B70">
                            <w:rPr>
                              <w:rFonts w:ascii="Helvetica" w:hAnsi="Helvetica" w:cs="Arial"/>
                            </w:rPr>
                            <w:t xml:space="preserve"> </w:t>
                          </w:r>
                          <w:proofErr w:type="spellStart"/>
                          <w:r w:rsidRPr="00521B70">
                            <w:rPr>
                              <w:rFonts w:ascii="Helvetica" w:hAnsi="Helvetica" w:cs="Arial"/>
                            </w:rPr>
                            <w:t>permanenți</w:t>
                          </w:r>
                          <w:proofErr w:type="spellEnd"/>
                          <w:r w:rsidRPr="00521B70">
                            <w:rPr>
                              <w:rFonts w:ascii="Helvetica" w:hAnsi="Helvetica" w:cs="Arial"/>
                            </w:rPr>
                            <w:t xml:space="preserve"> </w:t>
                          </w:r>
                          <w:proofErr w:type="spellStart"/>
                          <w:r w:rsidRPr="00521B70">
                            <w:rPr>
                              <w:rFonts w:ascii="Helvetica" w:hAnsi="Helvetica" w:cs="Arial"/>
                            </w:rPr>
                            <w:t>sau</w:t>
                          </w:r>
                          <w:proofErr w:type="spellEnd"/>
                          <w:r w:rsidRPr="00521B70">
                            <w:rPr>
                              <w:rFonts w:ascii="Helvetica" w:hAnsi="Helvetica" w:cs="Arial"/>
                            </w:rPr>
                            <w:t xml:space="preserve"> </w:t>
                          </w:r>
                          <w:proofErr w:type="spellStart"/>
                          <w:r w:rsidRPr="00521B70">
                            <w:rPr>
                              <w:rFonts w:ascii="Helvetica" w:hAnsi="Helvetica" w:cs="Arial"/>
                            </w:rPr>
                            <w:t>dușmani</w:t>
                          </w:r>
                          <w:proofErr w:type="spellEnd"/>
                        </w:p>
                        <w:p w14:paraId="7EBE777E" w14:textId="77777777" w:rsidR="00B74831" w:rsidRPr="00521B70" w:rsidRDefault="00B74831" w:rsidP="009A3151">
                          <w:pPr>
                            <w:pStyle w:val="Prrafodelista"/>
                            <w:spacing w:line="276" w:lineRule="auto"/>
                            <w:rPr>
                              <w:rFonts w:ascii="Helvetica" w:hAnsi="Helvetica" w:cs="Arial"/>
                            </w:rPr>
                          </w:pPr>
                        </w:p>
                        <w:p w14:paraId="3C6EDBB2" w14:textId="3DDA7B5A" w:rsidR="00B74831" w:rsidRPr="00101AA8" w:rsidRDefault="00B74831" w:rsidP="00521B70">
                          <w:pPr>
                            <w:spacing w:line="276" w:lineRule="auto"/>
                            <w:rPr>
                              <w:rFonts w:ascii="Helvetica" w:hAnsi="Helvetica" w:cs="Arial"/>
                              <w:color w:val="0070C0"/>
                              <w:sz w:val="24"/>
                              <w:szCs w:val="24"/>
                            </w:rPr>
                          </w:pPr>
                          <w:r>
                            <w:rPr>
                              <w:rFonts w:ascii="Helvetica" w:hAnsi="Helvetica" w:cs="Arial"/>
                              <w:color w:val="0070C0"/>
                              <w:sz w:val="24"/>
                              <w:szCs w:val="24"/>
                            </w:rPr>
                            <w:t>VIZIUNEA NOASTRĂ</w:t>
                          </w:r>
                        </w:p>
                        <w:p w14:paraId="13A5D995" w14:textId="77777777" w:rsidR="00B74831" w:rsidRPr="008742C1" w:rsidRDefault="00B74831" w:rsidP="008742C1">
                          <w:pPr>
                            <w:spacing w:after="120" w:line="276" w:lineRule="auto"/>
                            <w:rPr>
                              <w:rFonts w:ascii="Helvetica" w:hAnsi="Helvetica" w:cs="Arial"/>
                            </w:rPr>
                          </w:pPr>
                          <w:r w:rsidRPr="008742C1">
                            <w:rPr>
                              <w:rFonts w:ascii="Helvetica" w:hAnsi="Helvetica" w:cs="Arial"/>
                            </w:rPr>
                            <w:t xml:space="preserve">La Greenpeace </w:t>
                          </w:r>
                          <w:proofErr w:type="spellStart"/>
                          <w:r w:rsidRPr="008742C1">
                            <w:rPr>
                              <w:rFonts w:ascii="Helvetica" w:hAnsi="Helvetica" w:cs="Arial"/>
                            </w:rPr>
                            <w:t>lucrăm</w:t>
                          </w:r>
                          <w:proofErr w:type="spellEnd"/>
                          <w:r w:rsidRPr="008742C1">
                            <w:rPr>
                              <w:rFonts w:ascii="Helvetica" w:hAnsi="Helvetica" w:cs="Arial"/>
                            </w:rPr>
                            <w:t xml:space="preserve"> </w:t>
                          </w:r>
                          <w:proofErr w:type="spellStart"/>
                          <w:r w:rsidRPr="008742C1">
                            <w:rPr>
                              <w:rFonts w:ascii="Helvetica" w:hAnsi="Helvetica" w:cs="Arial"/>
                            </w:rPr>
                            <w:t>pentru</w:t>
                          </w:r>
                          <w:proofErr w:type="spellEnd"/>
                          <w:r w:rsidRPr="008742C1">
                            <w:rPr>
                              <w:rFonts w:ascii="Helvetica" w:hAnsi="Helvetica" w:cs="Arial"/>
                            </w:rPr>
                            <w:t>:</w:t>
                          </w:r>
                        </w:p>
                        <w:p w14:paraId="5C98EEA9" w14:textId="58F7AB86" w:rsidR="00B74831" w:rsidRPr="008742C1" w:rsidRDefault="00B74831" w:rsidP="008742C1">
                          <w:pPr>
                            <w:pStyle w:val="Prrafodelista"/>
                            <w:numPr>
                              <w:ilvl w:val="0"/>
                              <w:numId w:val="11"/>
                            </w:numPr>
                            <w:spacing w:after="120" w:line="276" w:lineRule="auto"/>
                            <w:rPr>
                              <w:rFonts w:ascii="Helvetica" w:eastAsiaTheme="minorHAnsi" w:hAnsi="Helvetica" w:cs="Arial"/>
                              <w:lang w:val="en-GB"/>
                            </w:rPr>
                          </w:pPr>
                          <w:r>
                            <w:rPr>
                              <w:rFonts w:ascii="Helvetica" w:eastAsiaTheme="minorHAnsi" w:hAnsi="Helvetica" w:cs="Arial"/>
                              <w:lang w:val="en-GB"/>
                            </w:rPr>
                            <w:t xml:space="preserve">a </w:t>
                          </w:r>
                          <w:proofErr w:type="spellStart"/>
                          <w:r>
                            <w:rPr>
                              <w:rFonts w:ascii="Helvetica" w:eastAsiaTheme="minorHAnsi" w:hAnsi="Helvetica" w:cs="Arial"/>
                              <w:lang w:val="en-GB"/>
                            </w:rPr>
                            <w:t>proteja</w:t>
                          </w:r>
                          <w:proofErr w:type="spellEnd"/>
                          <w:r>
                            <w:rPr>
                              <w:rFonts w:ascii="Helvetica" w:eastAsiaTheme="minorHAnsi" w:hAnsi="Helvetica" w:cs="Arial"/>
                              <w:lang w:val="en-GB"/>
                            </w:rPr>
                            <w:t xml:space="preserve"> </w:t>
                          </w:r>
                          <w:proofErr w:type="spellStart"/>
                          <w:r>
                            <w:rPr>
                              <w:rFonts w:ascii="Helvetica" w:eastAsiaTheme="minorHAnsi" w:hAnsi="Helvetica" w:cs="Arial"/>
                              <w:lang w:val="en-GB"/>
                            </w:rPr>
                            <w:t>biodiversitatea</w:t>
                          </w:r>
                          <w:proofErr w:type="spellEnd"/>
                          <w:r w:rsidRPr="008742C1">
                            <w:rPr>
                              <w:rFonts w:ascii="Helvetica" w:eastAsiaTheme="minorHAnsi" w:hAnsi="Helvetica" w:cs="Arial"/>
                              <w:lang w:val="en-GB"/>
                            </w:rPr>
                            <w:t xml:space="preserve"> </w:t>
                          </w:r>
                          <w:proofErr w:type="spellStart"/>
                          <w:r w:rsidRPr="008742C1">
                            <w:rPr>
                              <w:rFonts w:ascii="Helvetica" w:eastAsiaTheme="minorHAnsi" w:hAnsi="Helvetica" w:cs="Arial"/>
                              <w:lang w:val="en-GB"/>
                            </w:rPr>
                            <w:t>în</w:t>
                          </w:r>
                          <w:proofErr w:type="spellEnd"/>
                          <w:r w:rsidRPr="008742C1">
                            <w:rPr>
                              <w:rFonts w:ascii="Helvetica" w:eastAsiaTheme="minorHAnsi" w:hAnsi="Helvetica" w:cs="Arial"/>
                              <w:lang w:val="en-GB"/>
                            </w:rPr>
                            <w:t xml:space="preserve"> </w:t>
                          </w:r>
                          <w:proofErr w:type="spellStart"/>
                          <w:r w:rsidRPr="008742C1">
                            <w:rPr>
                              <w:rFonts w:ascii="Helvetica" w:eastAsiaTheme="minorHAnsi" w:hAnsi="Helvetica" w:cs="Arial"/>
                              <w:lang w:val="en-GB"/>
                            </w:rPr>
                            <w:t>toate</w:t>
                          </w:r>
                          <w:proofErr w:type="spellEnd"/>
                          <w:r w:rsidRPr="008742C1">
                            <w:rPr>
                              <w:rFonts w:ascii="Helvetica" w:eastAsiaTheme="minorHAnsi" w:hAnsi="Helvetica" w:cs="Arial"/>
                              <w:lang w:val="en-GB"/>
                            </w:rPr>
                            <w:t xml:space="preserve"> </w:t>
                          </w:r>
                          <w:proofErr w:type="spellStart"/>
                          <w:r w:rsidRPr="008742C1">
                            <w:rPr>
                              <w:rFonts w:ascii="Helvetica" w:eastAsiaTheme="minorHAnsi" w:hAnsi="Helvetica" w:cs="Arial"/>
                              <w:lang w:val="en-GB"/>
                            </w:rPr>
                            <w:t>formele</w:t>
                          </w:r>
                          <w:proofErr w:type="spellEnd"/>
                          <w:r w:rsidRPr="008742C1">
                            <w:rPr>
                              <w:rFonts w:ascii="Helvetica" w:eastAsiaTheme="minorHAnsi" w:hAnsi="Helvetica" w:cs="Arial"/>
                              <w:lang w:val="en-GB"/>
                            </w:rPr>
                            <w:t xml:space="preserve"> sale.</w:t>
                          </w:r>
                        </w:p>
                        <w:p w14:paraId="7208B8CF" w14:textId="68180355" w:rsidR="00B74831" w:rsidRPr="00F33E12" w:rsidRDefault="00B74831" w:rsidP="008742C1">
                          <w:pPr>
                            <w:pStyle w:val="Prrafodelista"/>
                            <w:numPr>
                              <w:ilvl w:val="0"/>
                              <w:numId w:val="11"/>
                            </w:numPr>
                            <w:spacing w:after="120" w:line="276" w:lineRule="auto"/>
                            <w:rPr>
                              <w:rFonts w:ascii="Helvetica" w:eastAsiaTheme="minorHAnsi" w:hAnsi="Helvetica" w:cs="Arial"/>
                              <w:lang w:val="pt-PT"/>
                            </w:rPr>
                          </w:pPr>
                          <w:r w:rsidRPr="00F33E12">
                            <w:rPr>
                              <w:rFonts w:ascii="Helvetica" w:eastAsiaTheme="minorHAnsi" w:hAnsi="Helvetica" w:cs="Arial"/>
                              <w:lang w:val="pt-PT"/>
                            </w:rPr>
                            <w:t>a preveni poluarea și abuzul asupra oceanelor, uscatului, aerului și apei dulci.</w:t>
                          </w:r>
                        </w:p>
                        <w:p w14:paraId="53A6E139" w14:textId="1D7CA0F9" w:rsidR="00B74831" w:rsidRPr="008742C1" w:rsidRDefault="00B74831" w:rsidP="008742C1">
                          <w:pPr>
                            <w:pStyle w:val="Prrafodelista"/>
                            <w:numPr>
                              <w:ilvl w:val="0"/>
                              <w:numId w:val="11"/>
                            </w:numPr>
                            <w:spacing w:after="120" w:line="276" w:lineRule="auto"/>
                            <w:rPr>
                              <w:rFonts w:ascii="Helvetica" w:eastAsiaTheme="minorHAnsi" w:hAnsi="Helvetica" w:cs="Arial"/>
                              <w:lang w:val="en-GB"/>
                            </w:rPr>
                          </w:pPr>
                          <w:r>
                            <w:rPr>
                              <w:rFonts w:ascii="Helvetica" w:eastAsiaTheme="minorHAnsi" w:hAnsi="Helvetica" w:cs="Arial"/>
                              <w:lang w:val="en-GB"/>
                            </w:rPr>
                            <w:t xml:space="preserve">a </w:t>
                          </w:r>
                          <w:proofErr w:type="spellStart"/>
                          <w:r>
                            <w:rPr>
                              <w:rFonts w:ascii="Helvetica" w:eastAsiaTheme="minorHAnsi" w:hAnsi="Helvetica" w:cs="Arial"/>
                              <w:lang w:val="en-GB"/>
                            </w:rPr>
                            <w:t>pune</w:t>
                          </w:r>
                          <w:proofErr w:type="spellEnd"/>
                          <w:r w:rsidRPr="008742C1">
                            <w:rPr>
                              <w:rFonts w:ascii="Helvetica" w:eastAsiaTheme="minorHAnsi" w:hAnsi="Helvetica" w:cs="Arial"/>
                              <w:lang w:val="en-GB"/>
                            </w:rPr>
                            <w:t xml:space="preserve"> </w:t>
                          </w:r>
                          <w:proofErr w:type="spellStart"/>
                          <w:r w:rsidRPr="008742C1">
                            <w:rPr>
                              <w:rFonts w:ascii="Helvetica" w:eastAsiaTheme="minorHAnsi" w:hAnsi="Helvetica" w:cs="Arial"/>
                              <w:lang w:val="en-GB"/>
                            </w:rPr>
                            <w:t>capăt</w:t>
                          </w:r>
                          <w:proofErr w:type="spellEnd"/>
                          <w:r w:rsidRPr="008742C1">
                            <w:rPr>
                              <w:rFonts w:ascii="Helvetica" w:eastAsiaTheme="minorHAnsi" w:hAnsi="Helvetica" w:cs="Arial"/>
                              <w:lang w:val="en-GB"/>
                            </w:rPr>
                            <w:t xml:space="preserve"> </w:t>
                          </w:r>
                          <w:proofErr w:type="spellStart"/>
                          <w:r w:rsidRPr="008742C1">
                            <w:rPr>
                              <w:rFonts w:ascii="Helvetica" w:eastAsiaTheme="minorHAnsi" w:hAnsi="Helvetica" w:cs="Arial"/>
                              <w:lang w:val="en-GB"/>
                            </w:rPr>
                            <w:t>tuturor</w:t>
                          </w:r>
                          <w:proofErr w:type="spellEnd"/>
                          <w:r w:rsidRPr="008742C1">
                            <w:rPr>
                              <w:rFonts w:ascii="Helvetica" w:eastAsiaTheme="minorHAnsi" w:hAnsi="Helvetica" w:cs="Arial"/>
                              <w:lang w:val="en-GB"/>
                            </w:rPr>
                            <w:t xml:space="preserve"> </w:t>
                          </w:r>
                          <w:proofErr w:type="spellStart"/>
                          <w:r w:rsidRPr="008742C1">
                            <w:rPr>
                              <w:rFonts w:ascii="Helvetica" w:eastAsiaTheme="minorHAnsi" w:hAnsi="Helvetica" w:cs="Arial"/>
                              <w:lang w:val="en-GB"/>
                            </w:rPr>
                            <w:t>amenințărilor</w:t>
                          </w:r>
                          <w:proofErr w:type="spellEnd"/>
                          <w:r w:rsidRPr="008742C1">
                            <w:rPr>
                              <w:rFonts w:ascii="Helvetica" w:eastAsiaTheme="minorHAnsi" w:hAnsi="Helvetica" w:cs="Arial"/>
                              <w:lang w:val="en-GB"/>
                            </w:rPr>
                            <w:t xml:space="preserve"> </w:t>
                          </w:r>
                          <w:proofErr w:type="spellStart"/>
                          <w:r w:rsidRPr="008742C1">
                            <w:rPr>
                              <w:rFonts w:ascii="Helvetica" w:eastAsiaTheme="minorHAnsi" w:hAnsi="Helvetica" w:cs="Arial"/>
                              <w:lang w:val="en-GB"/>
                            </w:rPr>
                            <w:t>nucleare</w:t>
                          </w:r>
                          <w:proofErr w:type="spellEnd"/>
                          <w:r w:rsidRPr="008742C1">
                            <w:rPr>
                              <w:rFonts w:ascii="Helvetica" w:eastAsiaTheme="minorHAnsi" w:hAnsi="Helvetica" w:cs="Arial"/>
                              <w:lang w:val="en-GB"/>
                            </w:rPr>
                            <w:t>.</w:t>
                          </w:r>
                        </w:p>
                        <w:p w14:paraId="105A1B20" w14:textId="066CE264" w:rsidR="00B74831" w:rsidRPr="008742C1" w:rsidRDefault="00B74831" w:rsidP="008742C1">
                          <w:pPr>
                            <w:pStyle w:val="Prrafodelista"/>
                            <w:numPr>
                              <w:ilvl w:val="0"/>
                              <w:numId w:val="11"/>
                            </w:numPr>
                            <w:spacing w:after="120" w:line="276" w:lineRule="auto"/>
                            <w:contextualSpacing w:val="0"/>
                            <w:rPr>
                              <w:rFonts w:ascii="Helvetica" w:hAnsi="Helvetica" w:cs="Arial"/>
                              <w:lang w:val="fr-FR"/>
                            </w:rPr>
                          </w:pPr>
                          <w:proofErr w:type="spellStart"/>
                          <w:proofErr w:type="gramStart"/>
                          <w:r w:rsidRPr="008742C1">
                            <w:rPr>
                              <w:rFonts w:ascii="Helvetica" w:eastAsiaTheme="minorHAnsi" w:hAnsi="Helvetica" w:cs="Arial"/>
                              <w:lang w:val="fr-FR"/>
                            </w:rPr>
                            <w:t>a</w:t>
                          </w:r>
                          <w:proofErr w:type="spellEnd"/>
                          <w:proofErr w:type="gramEnd"/>
                          <w:r w:rsidRPr="008742C1">
                            <w:rPr>
                              <w:rFonts w:ascii="Helvetica" w:eastAsiaTheme="minorHAnsi" w:hAnsi="Helvetica" w:cs="Arial"/>
                              <w:lang w:val="fr-FR"/>
                            </w:rPr>
                            <w:t xml:space="preserve"> </w:t>
                          </w:r>
                          <w:proofErr w:type="spellStart"/>
                          <w:r w:rsidRPr="008742C1">
                            <w:rPr>
                              <w:rFonts w:ascii="Helvetica" w:eastAsiaTheme="minorHAnsi" w:hAnsi="Helvetica" w:cs="Arial"/>
                              <w:lang w:val="fr-FR"/>
                            </w:rPr>
                            <w:t>promova</w:t>
                          </w:r>
                          <w:proofErr w:type="spellEnd"/>
                          <w:r w:rsidRPr="008742C1">
                            <w:rPr>
                              <w:rFonts w:ascii="Helvetica" w:eastAsiaTheme="minorHAnsi" w:hAnsi="Helvetica" w:cs="Arial"/>
                              <w:lang w:val="fr-FR"/>
                            </w:rPr>
                            <w:t xml:space="preserve"> </w:t>
                          </w:r>
                          <w:proofErr w:type="spellStart"/>
                          <w:r w:rsidRPr="008742C1">
                            <w:rPr>
                              <w:rFonts w:ascii="Helvetica" w:eastAsiaTheme="minorHAnsi" w:hAnsi="Helvetica" w:cs="Arial"/>
                              <w:lang w:val="fr-FR"/>
                            </w:rPr>
                            <w:t>pacea</w:t>
                          </w:r>
                          <w:proofErr w:type="spellEnd"/>
                          <w:r w:rsidRPr="008742C1">
                            <w:rPr>
                              <w:rFonts w:ascii="Helvetica" w:eastAsiaTheme="minorHAnsi" w:hAnsi="Helvetica" w:cs="Arial"/>
                              <w:lang w:val="fr-FR"/>
                            </w:rPr>
                            <w:t xml:space="preserve">, </w:t>
                          </w:r>
                          <w:proofErr w:type="spellStart"/>
                          <w:r w:rsidRPr="008742C1">
                            <w:rPr>
                              <w:rFonts w:ascii="Helvetica" w:eastAsiaTheme="minorHAnsi" w:hAnsi="Helvetica" w:cs="Arial"/>
                              <w:lang w:val="fr-FR"/>
                            </w:rPr>
                            <w:t>dezarmarea</w:t>
                          </w:r>
                          <w:proofErr w:type="spellEnd"/>
                          <w:r w:rsidRPr="008742C1">
                            <w:rPr>
                              <w:rFonts w:ascii="Helvetica" w:eastAsiaTheme="minorHAnsi" w:hAnsi="Helvetica" w:cs="Arial"/>
                              <w:lang w:val="fr-FR"/>
                            </w:rPr>
                            <w:t xml:space="preserve"> </w:t>
                          </w:r>
                          <w:proofErr w:type="spellStart"/>
                          <w:r w:rsidRPr="008742C1">
                            <w:rPr>
                              <w:rFonts w:ascii="Helvetica" w:eastAsiaTheme="minorHAnsi" w:hAnsi="Helvetica" w:cs="Arial"/>
                              <w:lang w:val="fr-FR"/>
                            </w:rPr>
                            <w:t>mondială</w:t>
                          </w:r>
                          <w:proofErr w:type="spellEnd"/>
                          <w:r w:rsidRPr="008742C1">
                            <w:rPr>
                              <w:rFonts w:ascii="Helvetica" w:eastAsiaTheme="minorHAnsi" w:hAnsi="Helvetica" w:cs="Arial"/>
                              <w:lang w:val="fr-FR"/>
                            </w:rPr>
                            <w:t xml:space="preserve"> </w:t>
                          </w:r>
                          <w:proofErr w:type="spellStart"/>
                          <w:r w:rsidRPr="008742C1">
                            <w:rPr>
                              <w:rFonts w:ascii="Helvetica" w:eastAsiaTheme="minorHAnsi" w:hAnsi="Helvetica" w:cs="Arial"/>
                              <w:lang w:val="fr-FR"/>
                            </w:rPr>
                            <w:t>și</w:t>
                          </w:r>
                          <w:proofErr w:type="spellEnd"/>
                          <w:r w:rsidRPr="008742C1">
                            <w:rPr>
                              <w:rFonts w:ascii="Helvetica" w:eastAsiaTheme="minorHAnsi" w:hAnsi="Helvetica" w:cs="Arial"/>
                              <w:lang w:val="fr-FR"/>
                            </w:rPr>
                            <w:t xml:space="preserve"> </w:t>
                          </w:r>
                          <w:proofErr w:type="spellStart"/>
                          <w:r w:rsidRPr="008742C1">
                            <w:rPr>
                              <w:rFonts w:ascii="Helvetica" w:eastAsiaTheme="minorHAnsi" w:hAnsi="Helvetica" w:cs="Arial"/>
                              <w:lang w:val="fr-FR"/>
                            </w:rPr>
                            <w:t>non-violența</w:t>
                          </w:r>
                          <w:proofErr w:type="spellEnd"/>
                          <w:r w:rsidRPr="008742C1">
                            <w:rPr>
                              <w:rFonts w:ascii="Helvetica" w:hAnsi="Helvetica" w:cs="Arial"/>
                              <w:lang w:val="fr-FR"/>
                            </w:rPr>
                            <w:t>.</w:t>
                          </w:r>
                        </w:p>
                        <w:p w14:paraId="059A4D3B" w14:textId="29C52AAD" w:rsidR="00B74831" w:rsidRPr="002301E4" w:rsidRDefault="00B74831" w:rsidP="00101AA8">
                          <w:pPr>
                            <w:spacing w:line="276" w:lineRule="auto"/>
                            <w:rPr>
                              <w:rFonts w:ascii="Helvetica" w:hAnsi="Helvetica" w:cs="Arial"/>
                              <w:color w:val="0070C0"/>
                              <w:sz w:val="24"/>
                              <w:szCs w:val="24"/>
                              <w:lang w:val="fr-FR"/>
                            </w:rPr>
                          </w:pPr>
                          <w:r w:rsidRPr="002301E4">
                            <w:rPr>
                              <w:rFonts w:ascii="Helvetica" w:hAnsi="Helvetica" w:cs="Arial"/>
                              <w:color w:val="0070C0"/>
                              <w:sz w:val="24"/>
                              <w:szCs w:val="24"/>
                              <w:lang w:val="fr-FR"/>
                            </w:rPr>
                            <w:t>MISIUNEA NOASTRĂ</w:t>
                          </w:r>
                        </w:p>
                        <w:p w14:paraId="2018EB33" w14:textId="3554687E" w:rsidR="00B74831" w:rsidRPr="002301E4" w:rsidRDefault="00B74831" w:rsidP="00DB60D3">
                          <w:pPr>
                            <w:spacing w:line="276" w:lineRule="auto"/>
                            <w:jc w:val="both"/>
                            <w:rPr>
                              <w:rFonts w:ascii="Helvetica" w:hAnsi="Helvetica" w:cs="Arial"/>
                              <w:sz w:val="24"/>
                              <w:szCs w:val="24"/>
                              <w:lang w:val="fr-FR"/>
                            </w:rPr>
                          </w:pPr>
                          <w:r w:rsidRPr="002301E4">
                            <w:rPr>
                              <w:rFonts w:ascii="Helvetica" w:hAnsi="Helvetica" w:cs="Arial"/>
                              <w:sz w:val="24"/>
                              <w:szCs w:val="24"/>
                              <w:lang w:val="fr-FR"/>
                            </w:rPr>
                            <w:t xml:space="preserve">Greenpeace este o </w:t>
                          </w:r>
                          <w:proofErr w:type="spellStart"/>
                          <w:r w:rsidRPr="002301E4">
                            <w:rPr>
                              <w:rFonts w:ascii="Helvetica" w:hAnsi="Helvetica" w:cs="Arial"/>
                              <w:sz w:val="24"/>
                              <w:szCs w:val="24"/>
                              <w:lang w:val="fr-FR"/>
                            </w:rPr>
                            <w:t>organizație</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independentă</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din</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punct</w:t>
                          </w:r>
                          <w:proofErr w:type="spellEnd"/>
                          <w:r w:rsidRPr="002301E4">
                            <w:rPr>
                              <w:rFonts w:ascii="Helvetica" w:hAnsi="Helvetica" w:cs="Arial"/>
                              <w:sz w:val="24"/>
                              <w:szCs w:val="24"/>
                              <w:lang w:val="fr-FR"/>
                            </w:rPr>
                            <w:t xml:space="preserve"> de </w:t>
                          </w:r>
                          <w:proofErr w:type="spellStart"/>
                          <w:r w:rsidRPr="002301E4">
                            <w:rPr>
                              <w:rFonts w:ascii="Helvetica" w:hAnsi="Helvetica" w:cs="Arial"/>
                              <w:sz w:val="24"/>
                              <w:szCs w:val="24"/>
                              <w:lang w:val="fr-FR"/>
                            </w:rPr>
                            <w:t>vedere</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politic</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și</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economic</w:t>
                          </w:r>
                          <w:proofErr w:type="spellEnd"/>
                          <w:r w:rsidRPr="002301E4">
                            <w:rPr>
                              <w:rFonts w:ascii="Helvetica" w:hAnsi="Helvetica" w:cs="Arial"/>
                              <w:sz w:val="24"/>
                              <w:szCs w:val="24"/>
                              <w:lang w:val="fr-FR"/>
                            </w:rPr>
                            <w:t xml:space="preserve">, care </w:t>
                          </w:r>
                          <w:proofErr w:type="spellStart"/>
                          <w:r w:rsidRPr="002301E4">
                            <w:rPr>
                              <w:rFonts w:ascii="Helvetica" w:hAnsi="Helvetica" w:cs="Arial"/>
                              <w:sz w:val="24"/>
                              <w:szCs w:val="24"/>
                              <w:lang w:val="fr-FR"/>
                            </w:rPr>
                            <w:t>folosește</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acțiuni</w:t>
                          </w:r>
                          <w:proofErr w:type="spellEnd"/>
                          <w:r w:rsidRPr="002301E4">
                            <w:rPr>
                              <w:rFonts w:ascii="Helvetica" w:hAnsi="Helvetica" w:cs="Arial"/>
                              <w:sz w:val="24"/>
                              <w:szCs w:val="24"/>
                              <w:lang w:val="fr-FR"/>
                            </w:rPr>
                            <w:t xml:space="preserve"> directe non-violente </w:t>
                          </w:r>
                          <w:proofErr w:type="spellStart"/>
                          <w:r w:rsidRPr="002301E4">
                            <w:rPr>
                              <w:rFonts w:ascii="Helvetica" w:hAnsi="Helvetica" w:cs="Arial"/>
                              <w:sz w:val="24"/>
                              <w:szCs w:val="24"/>
                              <w:lang w:val="fr-FR"/>
                            </w:rPr>
                            <w:t>pentru</w:t>
                          </w:r>
                          <w:proofErr w:type="spellEnd"/>
                          <w:r w:rsidRPr="002301E4">
                            <w:rPr>
                              <w:rFonts w:ascii="Helvetica" w:hAnsi="Helvetica" w:cs="Arial"/>
                              <w:sz w:val="24"/>
                              <w:szCs w:val="24"/>
                              <w:lang w:val="fr-FR"/>
                            </w:rPr>
                            <w:t xml:space="preserve"> a </w:t>
                          </w:r>
                          <w:proofErr w:type="spellStart"/>
                          <w:r w:rsidRPr="002301E4">
                            <w:rPr>
                              <w:rFonts w:ascii="Helvetica" w:hAnsi="Helvetica" w:cs="Arial"/>
                              <w:sz w:val="24"/>
                              <w:szCs w:val="24"/>
                              <w:lang w:val="fr-FR"/>
                            </w:rPr>
                            <w:t>atrage</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atenția</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publicului</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asupra</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problemelor</w:t>
                          </w:r>
                          <w:proofErr w:type="spellEnd"/>
                          <w:r w:rsidRPr="002301E4">
                            <w:rPr>
                              <w:rFonts w:ascii="Helvetica" w:hAnsi="Helvetica" w:cs="Arial"/>
                              <w:sz w:val="24"/>
                              <w:szCs w:val="24"/>
                              <w:lang w:val="fr-FR"/>
                            </w:rPr>
                            <w:t xml:space="preserve"> globale de </w:t>
                          </w:r>
                          <w:proofErr w:type="spellStart"/>
                          <w:r w:rsidRPr="002301E4">
                            <w:rPr>
                              <w:rFonts w:ascii="Helvetica" w:hAnsi="Helvetica" w:cs="Arial"/>
                              <w:sz w:val="24"/>
                              <w:szCs w:val="24"/>
                              <w:lang w:val="fr-FR"/>
                            </w:rPr>
                            <w:t>mediu</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și</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pentru</w:t>
                          </w:r>
                          <w:proofErr w:type="spellEnd"/>
                          <w:r w:rsidRPr="002301E4">
                            <w:rPr>
                              <w:rFonts w:ascii="Helvetica" w:hAnsi="Helvetica" w:cs="Arial"/>
                              <w:sz w:val="24"/>
                              <w:szCs w:val="24"/>
                              <w:lang w:val="fr-FR"/>
                            </w:rPr>
                            <w:t xml:space="preserve"> a </w:t>
                          </w:r>
                          <w:proofErr w:type="spellStart"/>
                          <w:r w:rsidRPr="002301E4">
                            <w:rPr>
                              <w:rFonts w:ascii="Helvetica" w:hAnsi="Helvetica" w:cs="Arial"/>
                              <w:sz w:val="24"/>
                              <w:szCs w:val="24"/>
                              <w:lang w:val="fr-FR"/>
                            </w:rPr>
                            <w:t>promova</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soluțiile</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necesare</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pentru</w:t>
                          </w:r>
                          <w:proofErr w:type="spellEnd"/>
                          <w:r w:rsidRPr="002301E4">
                            <w:rPr>
                              <w:rFonts w:ascii="Helvetica" w:hAnsi="Helvetica" w:cs="Arial"/>
                              <w:sz w:val="24"/>
                              <w:szCs w:val="24"/>
                              <w:lang w:val="fr-FR"/>
                            </w:rPr>
                            <w:t xml:space="preserve"> un </w:t>
                          </w:r>
                          <w:proofErr w:type="spellStart"/>
                          <w:r w:rsidRPr="002301E4">
                            <w:rPr>
                              <w:rFonts w:ascii="Helvetica" w:hAnsi="Helvetica" w:cs="Arial"/>
                              <w:sz w:val="24"/>
                              <w:szCs w:val="24"/>
                              <w:lang w:val="fr-FR"/>
                            </w:rPr>
                            <w:t>viitor</w:t>
                          </w:r>
                          <w:proofErr w:type="spellEnd"/>
                          <w:r w:rsidRPr="002301E4">
                            <w:rPr>
                              <w:rFonts w:ascii="Helvetica" w:hAnsi="Helvetica" w:cs="Arial"/>
                              <w:sz w:val="24"/>
                              <w:szCs w:val="24"/>
                              <w:lang w:val="fr-FR"/>
                            </w:rPr>
                            <w:t xml:space="preserve"> verde </w:t>
                          </w:r>
                          <w:proofErr w:type="spellStart"/>
                          <w:r w:rsidRPr="002301E4">
                            <w:rPr>
                              <w:rFonts w:ascii="Helvetica" w:hAnsi="Helvetica" w:cs="Arial"/>
                              <w:sz w:val="24"/>
                              <w:szCs w:val="24"/>
                              <w:lang w:val="fr-FR"/>
                            </w:rPr>
                            <w:t>și</w:t>
                          </w:r>
                          <w:proofErr w:type="spellEnd"/>
                          <w:r w:rsidRPr="002301E4">
                            <w:rPr>
                              <w:rFonts w:ascii="Helvetica" w:hAnsi="Helvetica" w:cs="Arial"/>
                              <w:sz w:val="24"/>
                              <w:szCs w:val="24"/>
                              <w:lang w:val="fr-FR"/>
                            </w:rPr>
                            <w:t xml:space="preserve"> </w:t>
                          </w:r>
                          <w:proofErr w:type="spellStart"/>
                          <w:r w:rsidRPr="002301E4">
                            <w:rPr>
                              <w:rFonts w:ascii="Helvetica" w:hAnsi="Helvetica" w:cs="Arial"/>
                              <w:sz w:val="24"/>
                              <w:szCs w:val="24"/>
                              <w:lang w:val="fr-FR"/>
                            </w:rPr>
                            <w:t>pașnic</w:t>
                          </w:r>
                          <w:proofErr w:type="spellEnd"/>
                          <w:r w:rsidRPr="002301E4">
                            <w:rPr>
                              <w:rFonts w:ascii="Helvetica" w:hAnsi="Helvetica" w:cs="Arial"/>
                              <w:sz w:val="24"/>
                              <w:szCs w:val="24"/>
                              <w:lang w:val="fr-FR"/>
                            </w:rPr>
                            <w:t>.</w:t>
                          </w:r>
                        </w:p>
                      </w:txbxContent>
                    </v:textbox>
                    <w10:wrap type="square" anchorx="margin"/>
                  </v:shape>
                </w:pict>
              </mc:Fallback>
            </mc:AlternateContent>
          </w:r>
          <w:bookmarkStart w:id="23" w:name="_Toc74315175"/>
          <w:r w:rsidR="00FC75A0" w:rsidRPr="00B74831">
            <w:rPr>
              <w:rFonts w:ascii="Arial" w:hAnsi="Arial" w:cs="Arial"/>
            </w:rPr>
            <w:t>Obiectivele de dezvoltare durabilă</w:t>
          </w:r>
          <w:r w:rsidR="009C7CC8" w:rsidRPr="00B74831">
            <w:rPr>
              <w:rFonts w:ascii="Arial" w:hAnsi="Arial" w:cs="Arial"/>
            </w:rPr>
            <w:t xml:space="preserve"> (</w:t>
          </w:r>
          <w:r w:rsidR="00FC75A0" w:rsidRPr="00B74831">
            <w:rPr>
              <w:rFonts w:ascii="Arial" w:hAnsi="Arial" w:cs="Arial"/>
            </w:rPr>
            <w:t>ODD</w:t>
          </w:r>
          <w:r w:rsidR="009C7CC8" w:rsidRPr="00B74831">
            <w:rPr>
              <w:rFonts w:ascii="Arial" w:hAnsi="Arial" w:cs="Arial"/>
            </w:rPr>
            <w:t>)</w:t>
          </w:r>
          <w:bookmarkEnd w:id="23"/>
        </w:p>
        <w:p w14:paraId="0A8A629C" w14:textId="46AF74ED" w:rsidR="009C7CC8" w:rsidRPr="00B74831" w:rsidRDefault="00461C04" w:rsidP="0025547D">
          <w:pPr>
            <w:pStyle w:val="StandardWeb"/>
            <w:shd w:val="clear" w:color="auto" w:fill="FFFFFF"/>
            <w:spacing w:after="150" w:line="276" w:lineRule="auto"/>
            <w:jc w:val="both"/>
            <w:rPr>
              <w:rFonts w:ascii="Arial" w:hAnsi="Arial" w:cs="Arial"/>
              <w:color w:val="5D5D5D"/>
              <w:lang w:val="fr-FR"/>
            </w:rPr>
          </w:pPr>
          <w:r w:rsidRPr="00B74831">
            <w:rPr>
              <w:rFonts w:ascii="Arial" w:hAnsi="Arial" w:cs="Arial"/>
              <w:color w:val="000000" w:themeColor="text1"/>
              <w:lang w:val="en-GB"/>
            </w:rPr>
            <w:t xml:space="preserve">ODD reprezintă noul cadru pentru </w:t>
          </w:r>
          <w:r w:rsidR="00E866B3" w:rsidRPr="00B74831">
            <w:rPr>
              <w:rFonts w:ascii="Arial" w:hAnsi="Arial" w:cs="Arial"/>
              <w:color w:val="000000" w:themeColor="text1"/>
              <w:lang w:val="en-GB"/>
            </w:rPr>
            <w:t>dezvoltare</w:t>
          </w:r>
          <w:r w:rsidRPr="00B74831">
            <w:rPr>
              <w:rFonts w:ascii="Arial" w:hAnsi="Arial" w:cs="Arial"/>
              <w:color w:val="000000" w:themeColor="text1"/>
              <w:lang w:val="en-GB"/>
            </w:rPr>
            <w:t xml:space="preserve"> durabilă, alcătuit din 17 obiective și 169 de </w:t>
          </w:r>
          <w:r w:rsidR="00E866B3" w:rsidRPr="00B74831">
            <w:rPr>
              <w:rFonts w:ascii="Arial" w:hAnsi="Arial" w:cs="Arial"/>
              <w:color w:val="000000" w:themeColor="text1"/>
              <w:lang w:val="en-GB"/>
            </w:rPr>
            <w:t>direcții</w:t>
          </w:r>
          <w:r w:rsidRPr="00B74831">
            <w:rPr>
              <w:rFonts w:ascii="Arial" w:hAnsi="Arial" w:cs="Arial"/>
              <w:color w:val="000000" w:themeColor="text1"/>
              <w:lang w:val="en-GB"/>
            </w:rPr>
            <w:t xml:space="preserve"> care trebuie îndeplinite înainte de 2030 și se adresează tuturor actorilor </w:t>
          </w:r>
          <w:r w:rsidR="00E866B3" w:rsidRPr="00B74831">
            <w:rPr>
              <w:rFonts w:ascii="Arial" w:hAnsi="Arial" w:cs="Arial"/>
              <w:color w:val="000000" w:themeColor="text1"/>
              <w:lang w:val="en-GB"/>
            </w:rPr>
            <w:t>la nivel mondial</w:t>
          </w:r>
          <w:r w:rsidRPr="00B74831">
            <w:rPr>
              <w:rFonts w:ascii="Arial" w:hAnsi="Arial" w:cs="Arial"/>
              <w:color w:val="000000" w:themeColor="text1"/>
              <w:lang w:val="en-GB"/>
            </w:rPr>
            <w:t xml:space="preserve">; Guvernele, societatea civilă și întreprinderile au fost chemate la acțiune pentru a contribui la </w:t>
          </w:r>
          <w:r w:rsidR="00E866B3" w:rsidRPr="00B74831">
            <w:rPr>
              <w:rFonts w:ascii="Arial" w:hAnsi="Arial" w:cs="Arial"/>
              <w:color w:val="000000" w:themeColor="text1"/>
              <w:lang w:val="en-GB"/>
            </w:rPr>
            <w:t>îndeplinirea acestor</w:t>
          </w:r>
          <w:r w:rsidRPr="00B74831">
            <w:rPr>
              <w:rFonts w:ascii="Arial" w:hAnsi="Arial" w:cs="Arial"/>
              <w:color w:val="000000" w:themeColor="text1"/>
              <w:lang w:val="en-GB"/>
            </w:rPr>
            <w:t xml:space="preserve"> obiective globale. </w:t>
          </w:r>
          <w:r w:rsidRPr="00B74831">
            <w:rPr>
              <w:rFonts w:ascii="Arial" w:hAnsi="Arial" w:cs="Arial"/>
              <w:color w:val="000000" w:themeColor="text1"/>
              <w:lang w:val="fr-FR"/>
            </w:rPr>
            <w:t xml:space="preserve">În acest cadru, ONG-urile au un rol decisiv </w:t>
          </w:r>
          <w:r w:rsidR="009C7CC8" w:rsidRPr="00B74831">
            <w:rPr>
              <w:rFonts w:ascii="Arial" w:hAnsi="Arial" w:cs="Arial"/>
              <w:color w:val="5D5D5D"/>
              <w:lang w:val="fr-FR"/>
            </w:rPr>
            <w:t>(</w:t>
          </w:r>
          <w:hyperlink r:id="rId20" w:history="1">
            <w:r w:rsidR="009C7CC8" w:rsidRPr="00B74831">
              <w:rPr>
                <w:rStyle w:val="Hyperlink"/>
                <w:rFonts w:ascii="Arial" w:eastAsiaTheme="majorEastAsia" w:hAnsi="Arial" w:cs="Arial"/>
                <w:lang w:val="fr-FR"/>
              </w:rPr>
              <w:t>https://www.unglobalcompact.org/sdgs/17-global-goals</w:t>
            </w:r>
          </w:hyperlink>
          <w:r w:rsidR="009C7CC8" w:rsidRPr="00B74831">
            <w:rPr>
              <w:rFonts w:ascii="Arial" w:hAnsi="Arial" w:cs="Arial"/>
              <w:color w:val="5D5D5D"/>
              <w:lang w:val="fr-FR"/>
            </w:rPr>
            <w:t xml:space="preserve">; </w:t>
          </w:r>
          <w:hyperlink r:id="rId21" w:history="1">
            <w:r w:rsidR="009C7CC8" w:rsidRPr="00B74831">
              <w:rPr>
                <w:rStyle w:val="Hyperlink"/>
                <w:rFonts w:ascii="Arial" w:eastAsiaTheme="majorEastAsia" w:hAnsi="Arial" w:cs="Arial"/>
                <w:lang w:val="fr-FR"/>
              </w:rPr>
              <w:t>https://www.pactomundial.org/ods/</w:t>
            </w:r>
          </w:hyperlink>
          <w:r w:rsidR="009C7CC8" w:rsidRPr="00B74831">
            <w:rPr>
              <w:rFonts w:ascii="Arial" w:hAnsi="Arial" w:cs="Arial"/>
              <w:color w:val="5D5D5D"/>
              <w:lang w:val="fr-FR"/>
            </w:rPr>
            <w:t>).</w:t>
          </w:r>
        </w:p>
        <w:p w14:paraId="79F5B663" w14:textId="09380953" w:rsidR="009C7CC8" w:rsidRPr="00B74831" w:rsidRDefault="00AD3362" w:rsidP="0025547D">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Strategia Pactului Global al ONU (https://www.unglobalcompact.org/; https://www.pactomundial.org/) își propune să accelereze acțiunile comerciale pentru atingerea Obiectivelor de dezvoltare durabilă și a obiectivelor climatice m</w:t>
          </w:r>
          <w:r w:rsidR="00936F23" w:rsidRPr="00B74831">
            <w:rPr>
              <w:rFonts w:ascii="Arial" w:hAnsi="Arial" w:cs="Arial"/>
              <w:color w:val="000000" w:themeColor="text1"/>
              <w:lang w:val="fr-FR"/>
            </w:rPr>
            <w:t>ai ambițioase. În acest scop, a fost elaborat și</w:t>
          </w:r>
          <w:r w:rsidRPr="00B74831">
            <w:rPr>
              <w:rFonts w:ascii="Arial" w:hAnsi="Arial" w:cs="Arial"/>
              <w:color w:val="000000" w:themeColor="text1"/>
              <w:lang w:val="fr-FR"/>
            </w:rPr>
            <w:t xml:space="preserve"> publicat un ghid pentru a ajuta companiile să integreze ODD în </w:t>
          </w:r>
          <w:r w:rsidR="00936F23" w:rsidRPr="00B74831">
            <w:rPr>
              <w:rFonts w:ascii="Arial" w:hAnsi="Arial" w:cs="Arial"/>
              <w:color w:val="000000" w:themeColor="text1"/>
              <w:lang w:val="fr-FR"/>
            </w:rPr>
            <w:t>activitatea lor</w:t>
          </w:r>
          <w:r w:rsidRPr="00B74831">
            <w:rPr>
              <w:rFonts w:ascii="Arial" w:hAnsi="Arial" w:cs="Arial"/>
              <w:color w:val="000000" w:themeColor="text1"/>
              <w:lang w:val="fr-FR"/>
            </w:rPr>
            <w:t>. Acest ghid poate fi util pentru stabilirea obiectivelor ONG-ului dvs. Acest ghid prezintă un proces în trei pași pentru a încorpora ODD-urile în procesele de afaceri și de raportare existente</w:t>
          </w:r>
          <w:r w:rsidR="009C7CC8" w:rsidRPr="00B74831">
            <w:rPr>
              <w:rFonts w:ascii="Arial" w:hAnsi="Arial" w:cs="Arial"/>
              <w:color w:val="000000" w:themeColor="text1"/>
              <w:lang w:val="fr-FR"/>
            </w:rPr>
            <w:t>.</w:t>
          </w:r>
        </w:p>
        <w:p w14:paraId="60DCBD4D" w14:textId="11BF01F2" w:rsidR="00B5639B" w:rsidRPr="00B74831" w:rsidRDefault="00AD3362" w:rsidP="0025547D">
          <w:pPr>
            <w:pStyle w:val="StandardWeb"/>
            <w:shd w:val="clear" w:color="auto" w:fill="FFFFFF"/>
            <w:spacing w:line="276" w:lineRule="auto"/>
            <w:contextualSpacing/>
            <w:jc w:val="both"/>
            <w:rPr>
              <w:rFonts w:ascii="Arial" w:hAnsi="Arial" w:cs="Arial"/>
              <w:color w:val="000000" w:themeColor="text1"/>
              <w:lang w:val="fr-FR"/>
            </w:rPr>
          </w:pPr>
          <w:r w:rsidRPr="00B74831">
            <w:rPr>
              <w:rFonts w:ascii="Arial" w:hAnsi="Arial" w:cs="Arial"/>
              <w:color w:val="000000" w:themeColor="text1"/>
              <w:lang w:val="fr-FR"/>
            </w:rPr>
            <w:t>Versiunea în limba engleză</w:t>
          </w:r>
          <w:r w:rsidR="009C7CC8" w:rsidRPr="00B74831">
            <w:rPr>
              <w:rFonts w:ascii="Arial" w:hAnsi="Arial" w:cs="Arial"/>
              <w:color w:val="000000" w:themeColor="text1"/>
              <w:lang w:val="fr-FR"/>
            </w:rPr>
            <w:t>:</w:t>
          </w:r>
        </w:p>
        <w:p w14:paraId="6262EB40" w14:textId="3FE6AB3F" w:rsidR="009C7CC8" w:rsidRPr="00B74831" w:rsidRDefault="005B4153" w:rsidP="0025547D">
          <w:pPr>
            <w:pStyle w:val="StandardWeb"/>
            <w:shd w:val="clear" w:color="auto" w:fill="FFFFFF"/>
            <w:spacing w:line="276" w:lineRule="auto"/>
            <w:ind w:left="426"/>
            <w:contextualSpacing/>
            <w:jc w:val="both"/>
            <w:rPr>
              <w:rFonts w:ascii="Arial" w:hAnsi="Arial" w:cs="Arial"/>
              <w:color w:val="5D5D5D"/>
              <w:lang w:val="fr-FR"/>
            </w:rPr>
          </w:pPr>
          <w:hyperlink r:id="rId22" w:history="1">
            <w:r w:rsidR="00537C39" w:rsidRPr="00B74831">
              <w:rPr>
                <w:rStyle w:val="Hyperlink"/>
                <w:rFonts w:ascii="Arial" w:eastAsiaTheme="majorEastAsia" w:hAnsi="Arial" w:cs="Arial"/>
                <w:lang w:val="fr-FR"/>
              </w:rPr>
              <w:t>https://d306pr3pise04h.cloudfront.net/docs/publications%2FPractical_Guide_SDG_Reporting.pdf</w:t>
            </w:r>
          </w:hyperlink>
          <w:r w:rsidR="009C7CC8" w:rsidRPr="00B74831">
            <w:rPr>
              <w:rFonts w:ascii="Arial" w:hAnsi="Arial" w:cs="Arial"/>
              <w:color w:val="5D5D5D"/>
              <w:lang w:val="fr-FR"/>
            </w:rPr>
            <w:t xml:space="preserve"> </w:t>
          </w:r>
        </w:p>
        <w:p w14:paraId="07E7D6B0" w14:textId="6DF27AEB" w:rsidR="009C7CC8" w:rsidRPr="00B74831" w:rsidRDefault="009C7CC8" w:rsidP="0025547D">
          <w:pPr>
            <w:pStyle w:val="StandardWeb"/>
            <w:shd w:val="clear" w:color="auto" w:fill="FFFFFF"/>
            <w:spacing w:before="0" w:beforeAutospacing="0" w:line="276" w:lineRule="auto"/>
            <w:ind w:left="426"/>
            <w:jc w:val="both"/>
            <w:rPr>
              <w:rFonts w:ascii="Arial" w:hAnsi="Arial" w:cs="Arial"/>
              <w:color w:val="5D5D5D"/>
              <w:lang w:val="fr-FR"/>
            </w:rPr>
          </w:pPr>
          <w:r w:rsidRPr="00B74831">
            <w:rPr>
              <w:rFonts w:ascii="Arial" w:hAnsi="Arial" w:cs="Arial"/>
              <w:color w:val="5D5D5D"/>
              <w:lang w:val="fr-FR"/>
            </w:rPr>
            <w:t xml:space="preserve"> </w:t>
          </w:r>
        </w:p>
        <w:p w14:paraId="6423C8A5" w14:textId="3636F63A" w:rsidR="009C7CC8" w:rsidRPr="00B74831" w:rsidRDefault="008C5A50"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r w:rsidRPr="00B74831">
            <w:rPr>
              <w:rFonts w:ascii="Arial" w:hAnsi="Arial" w:cs="Arial"/>
              <w:color w:val="000000" w:themeColor="text1"/>
              <w:lang w:val="fr-FR"/>
            </w:rPr>
            <w:lastRenderedPageBreak/>
            <w:t xml:space="preserve">Există un alt ghid, SDG Compass (https://sdgcompass.org/), care </w:t>
          </w:r>
          <w:r w:rsidR="00936F23" w:rsidRPr="00B74831">
            <w:rPr>
              <w:rFonts w:ascii="Arial" w:hAnsi="Arial" w:cs="Arial"/>
              <w:color w:val="000000" w:themeColor="text1"/>
              <w:lang w:val="fr-FR"/>
            </w:rPr>
            <w:t xml:space="preserve">îndrumă </w:t>
          </w:r>
          <w:r w:rsidRPr="00B74831">
            <w:rPr>
              <w:rFonts w:ascii="Arial" w:hAnsi="Arial" w:cs="Arial"/>
              <w:color w:val="000000" w:themeColor="text1"/>
              <w:lang w:val="fr-FR"/>
            </w:rPr>
            <w:t xml:space="preserve">companiile cu privire la modul în care își pot </w:t>
          </w:r>
          <w:r w:rsidR="00936F23" w:rsidRPr="00B74831">
            <w:rPr>
              <w:rFonts w:ascii="Arial" w:hAnsi="Arial" w:cs="Arial"/>
              <w:color w:val="000000" w:themeColor="text1"/>
              <w:lang w:val="fr-FR"/>
            </w:rPr>
            <w:t>alinia strategiile cu ODD</w:t>
          </w:r>
          <w:r w:rsidRPr="00B74831">
            <w:rPr>
              <w:rFonts w:ascii="Arial" w:hAnsi="Arial" w:cs="Arial"/>
              <w:color w:val="000000" w:themeColor="text1"/>
              <w:lang w:val="fr-FR"/>
            </w:rPr>
            <w:t>. Ghidul prezintă cinci pași care ajută companiile în maximizarea contribuției lor la ODD, definirea priorităților, stabilirea obiectivelor, integrarea sustenabilității și raportarea. Acest ghid este publicat în mai multe limbi</w:t>
          </w:r>
          <w:r w:rsidR="009C7CC8" w:rsidRPr="00B74831">
            <w:rPr>
              <w:rFonts w:ascii="Arial" w:hAnsi="Arial" w:cs="Arial"/>
              <w:color w:val="000000" w:themeColor="text1"/>
              <w:lang w:val="fr-FR"/>
            </w:rPr>
            <w:t>.</w:t>
          </w:r>
        </w:p>
        <w:p w14:paraId="688AAD6D" w14:textId="17A1CCDD" w:rsidR="00B5639B" w:rsidRPr="00B74831" w:rsidRDefault="00AD3362"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fr-FR"/>
            </w:rPr>
          </w:pPr>
          <w:r w:rsidRPr="00B74831">
            <w:rPr>
              <w:rFonts w:ascii="Arial" w:hAnsi="Arial" w:cs="Arial"/>
              <w:color w:val="000000" w:themeColor="text1"/>
              <w:lang w:val="fr-FR"/>
            </w:rPr>
            <w:t>Versiunea în limba engleză</w:t>
          </w:r>
          <w:r w:rsidR="009C7CC8" w:rsidRPr="00B74831">
            <w:rPr>
              <w:rFonts w:ascii="Arial" w:hAnsi="Arial" w:cs="Arial"/>
              <w:color w:val="000000" w:themeColor="text1"/>
              <w:lang w:val="fr-FR"/>
            </w:rPr>
            <w:t xml:space="preserve">: </w:t>
          </w:r>
        </w:p>
        <w:p w14:paraId="4BD5504F" w14:textId="4C4C6B5F" w:rsidR="009C7CC8" w:rsidRPr="00B74831" w:rsidRDefault="005B4153"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fr-FR"/>
            </w:rPr>
          </w:pPr>
          <w:hyperlink r:id="rId23" w:history="1">
            <w:r w:rsidR="00B5639B" w:rsidRPr="00B74831">
              <w:rPr>
                <w:rStyle w:val="Hyperlink"/>
                <w:rFonts w:ascii="Arial" w:eastAsiaTheme="majorEastAsia" w:hAnsi="Arial" w:cs="Arial"/>
                <w:lang w:val="fr-FR"/>
              </w:rPr>
              <w:t>https://sdgcompass.org/wp-content/uploads/2016/05/019104_SDG_Compass_Guide_2015_v29.pdf</w:t>
            </w:r>
          </w:hyperlink>
        </w:p>
        <w:p w14:paraId="15917E11" w14:textId="772BFF6A" w:rsidR="009C7CC8" w:rsidRPr="00B74831" w:rsidRDefault="009C7CC8" w:rsidP="0025547D">
          <w:pPr>
            <w:pStyle w:val="StandardWeb"/>
            <w:shd w:val="clear" w:color="auto" w:fill="FFFFFF"/>
            <w:spacing w:before="0" w:beforeAutospacing="0" w:after="150" w:afterAutospacing="0" w:line="276" w:lineRule="auto"/>
            <w:ind w:left="426"/>
            <w:jc w:val="both"/>
            <w:rPr>
              <w:rFonts w:ascii="Arial" w:hAnsi="Arial" w:cs="Arial"/>
              <w:color w:val="5D5D5D"/>
              <w:lang w:val="fr-FR"/>
            </w:rPr>
          </w:pPr>
        </w:p>
        <w:p w14:paraId="099E1816" w14:textId="2E8A807E" w:rsidR="009C7CC8" w:rsidRPr="00B74831"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pt-PT"/>
            </w:rPr>
          </w:pPr>
          <w:r w:rsidRPr="00B74831">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7BAD00B2" w:rsidR="00B5639B" w:rsidRPr="00B74831" w:rsidRDefault="008C5A50"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sz w:val="22"/>
              <w:szCs w:val="22"/>
              <w:lang w:val="en-GB"/>
            </w:rPr>
            <w:sectPr w:rsidR="00B5639B" w:rsidRPr="00B74831" w:rsidSect="00A524FD">
              <w:type w:val="continuous"/>
              <w:pgSz w:w="16838" w:h="11906" w:orient="landscape" w:code="9"/>
              <w:pgMar w:top="0" w:right="1440" w:bottom="1440" w:left="1440" w:header="709" w:footer="737" w:gutter="0"/>
              <w:cols w:num="2" w:space="708"/>
              <w:titlePg/>
              <w:docGrid w:linePitch="360"/>
            </w:sectPr>
          </w:pPr>
          <w:r w:rsidRPr="00B74831">
            <w:rPr>
              <w:rFonts w:ascii="Arial" w:hAnsi="Arial" w:cs="Arial"/>
              <w:i/>
              <w:iCs/>
              <w:color w:val="5D5D5D"/>
              <w:sz w:val="22"/>
              <w:szCs w:val="22"/>
              <w:lang w:val="pt-PT"/>
            </w:rPr>
            <w:t xml:space="preserve">Cinci pași care ajută companiile să își maximizeze contribuția la ODD. </w:t>
          </w:r>
          <w:r w:rsidRPr="00B74831">
            <w:rPr>
              <w:rFonts w:ascii="Arial" w:hAnsi="Arial" w:cs="Arial"/>
              <w:i/>
              <w:iCs/>
              <w:color w:val="5D5D5D"/>
              <w:sz w:val="22"/>
              <w:szCs w:val="22"/>
              <w:lang w:val="en-GB"/>
            </w:rPr>
            <w:t xml:space="preserve">Sursă: ghidul SDG Compass </w:t>
          </w:r>
          <w:hyperlink r:id="rId25" w:history="1">
            <w:r w:rsidRPr="00B74831">
              <w:rPr>
                <w:rStyle w:val="Hyperlink"/>
                <w:rFonts w:ascii="Arial" w:hAnsi="Arial" w:cs="Arial"/>
                <w:i/>
                <w:iCs/>
                <w:sz w:val="22"/>
                <w:szCs w:val="22"/>
                <w:lang w:val="en-GB"/>
              </w:rPr>
              <w:t>https://sdgcompass.org/</w:t>
            </w:r>
          </w:hyperlink>
          <w:r w:rsidRPr="00B74831">
            <w:rPr>
              <w:rFonts w:ascii="Arial" w:hAnsi="Arial" w:cs="Arial"/>
              <w:i/>
              <w:iCs/>
              <w:color w:val="5D5D5D"/>
              <w:sz w:val="22"/>
              <w:szCs w:val="22"/>
              <w:lang w:val="en-GB"/>
            </w:rPr>
            <w:t xml:space="preserve"> </w:t>
          </w:r>
        </w:p>
        <w:p w14:paraId="42C4C589" w14:textId="4A5EBBE0" w:rsidR="00B5639B" w:rsidRPr="00B74831" w:rsidRDefault="00F52C7E" w:rsidP="0025547D">
          <w:pPr>
            <w:pStyle w:val="berschrift1"/>
            <w:rPr>
              <w:rFonts w:ascii="Arial" w:hAnsi="Arial" w:cs="Arial"/>
            </w:rPr>
            <w:sectPr w:rsidR="00B5639B" w:rsidRPr="00B74831" w:rsidSect="00A524FD">
              <w:pgSz w:w="16838" w:h="11906" w:orient="landscape" w:code="9"/>
              <w:pgMar w:top="0" w:right="1440" w:bottom="1440" w:left="1440" w:header="709" w:footer="737" w:gutter="0"/>
              <w:cols w:space="708"/>
              <w:titlePg/>
              <w:docGrid w:linePitch="360"/>
            </w:sectPr>
          </w:pPr>
          <w:bookmarkStart w:id="24" w:name="_Toc74315176"/>
          <w:r w:rsidRPr="00B74831">
            <w:rPr>
              <w:rFonts w:ascii="Arial" w:hAnsi="Arial" w:cs="Arial"/>
            </w:rPr>
            <w:lastRenderedPageBreak/>
            <w:t>Oamenii dintr-un ONG</w:t>
          </w:r>
          <w:bookmarkEnd w:id="24"/>
        </w:p>
        <w:p w14:paraId="195A882C" w14:textId="77777777" w:rsidR="00B5639B" w:rsidRPr="00B74831" w:rsidRDefault="00B5639B" w:rsidP="0025547D">
          <w:pPr>
            <w:spacing w:line="276" w:lineRule="auto"/>
            <w:jc w:val="both"/>
            <w:rPr>
              <w:rFonts w:ascii="Arial" w:hAnsi="Arial" w:cs="Arial"/>
              <w:bCs/>
              <w:iCs/>
              <w:color w:val="000000" w:themeColor="text1"/>
            </w:rPr>
            <w:sectPr w:rsidR="00B5639B" w:rsidRPr="00B74831" w:rsidSect="00A524FD">
              <w:type w:val="continuous"/>
              <w:pgSz w:w="16838" w:h="11906" w:orient="landscape" w:code="9"/>
              <w:pgMar w:top="0" w:right="1440" w:bottom="1440" w:left="1440" w:header="709" w:footer="737" w:gutter="0"/>
              <w:pgNumType w:start="0"/>
              <w:cols w:num="2" w:space="708"/>
              <w:titlePg/>
              <w:docGrid w:linePitch="360"/>
            </w:sectPr>
          </w:pPr>
        </w:p>
        <w:p w14:paraId="22A71116" w14:textId="72BE7BD9" w:rsidR="000325F0" w:rsidRPr="00B74831" w:rsidRDefault="000325F0" w:rsidP="000325F0">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 xml:space="preserve">Adevărata forță a unui ONG o reprezintă </w:t>
          </w:r>
          <w:r w:rsidR="00F97194" w:rsidRPr="00B74831">
            <w:rPr>
              <w:rFonts w:ascii="Arial" w:hAnsi="Arial" w:cs="Arial"/>
              <w:bCs/>
              <w:iCs/>
              <w:color w:val="000000" w:themeColor="text1"/>
              <w:sz w:val="24"/>
              <w:szCs w:val="24"/>
            </w:rPr>
            <w:t>membrii săi</w:t>
          </w:r>
          <w:r w:rsidRPr="00B74831">
            <w:rPr>
              <w:rFonts w:ascii="Arial" w:hAnsi="Arial" w:cs="Arial"/>
              <w:bCs/>
              <w:iCs/>
              <w:color w:val="000000" w:themeColor="text1"/>
              <w:sz w:val="24"/>
              <w:szCs w:val="24"/>
            </w:rPr>
            <w:t xml:space="preserve">, atât cei </w:t>
          </w:r>
          <w:r w:rsidR="00F97194" w:rsidRPr="00B74831">
            <w:rPr>
              <w:rFonts w:ascii="Arial" w:hAnsi="Arial" w:cs="Arial"/>
              <w:bCs/>
              <w:iCs/>
              <w:color w:val="000000" w:themeColor="text1"/>
              <w:sz w:val="24"/>
              <w:szCs w:val="24"/>
            </w:rPr>
            <w:t>salarizați</w:t>
          </w:r>
          <w:r w:rsidRPr="00B74831">
            <w:rPr>
              <w:rFonts w:ascii="Arial" w:hAnsi="Arial" w:cs="Arial"/>
              <w:bCs/>
              <w:iCs/>
              <w:color w:val="000000" w:themeColor="text1"/>
              <w:sz w:val="24"/>
              <w:szCs w:val="24"/>
            </w:rPr>
            <w:t>, cât și cei care fac voluntariat. Indiferent de susținerea cauzei, toți au ceva în comun: dorința de a lupta pentru ceea ce cred, puterea de a-și apăra valorile și iluzia de a face lumea un loc mai bun.</w:t>
          </w:r>
        </w:p>
        <w:p w14:paraId="5B3D739A" w14:textId="65E35390" w:rsidR="0003574B" w:rsidRPr="00B74831" w:rsidRDefault="000325F0" w:rsidP="000325F0">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 xml:space="preserve">Fără îndoială, organizațiile neguvernamentale fac o treabă excelentă și mulți membri ai personalului lucrează cu pasiune pentru a face diferența în zona în care </w:t>
          </w:r>
          <w:r w:rsidR="00F97194" w:rsidRPr="00B74831">
            <w:rPr>
              <w:rFonts w:ascii="Arial" w:hAnsi="Arial" w:cs="Arial"/>
              <w:bCs/>
              <w:iCs/>
              <w:color w:val="000000" w:themeColor="text1"/>
              <w:sz w:val="24"/>
              <w:szCs w:val="24"/>
            </w:rPr>
            <w:t>activează</w:t>
          </w:r>
          <w:r w:rsidRPr="00B74831">
            <w:rPr>
              <w:rFonts w:ascii="Arial" w:hAnsi="Arial" w:cs="Arial"/>
              <w:bCs/>
              <w:iCs/>
              <w:color w:val="000000" w:themeColor="text1"/>
              <w:sz w:val="24"/>
              <w:szCs w:val="24"/>
            </w:rPr>
            <w:t xml:space="preserve"> ONG-ul. </w:t>
          </w:r>
          <w:r w:rsidR="00F97194" w:rsidRPr="00B74831">
            <w:rPr>
              <w:rFonts w:ascii="Arial" w:hAnsi="Arial" w:cs="Arial"/>
              <w:bCs/>
              <w:iCs/>
              <w:color w:val="000000" w:themeColor="text1"/>
              <w:sz w:val="24"/>
              <w:szCs w:val="24"/>
            </w:rPr>
            <w:t>Membrii săi</w:t>
          </w:r>
          <w:r w:rsidRPr="00B74831">
            <w:rPr>
              <w:rFonts w:ascii="Arial" w:hAnsi="Arial" w:cs="Arial"/>
              <w:bCs/>
              <w:iCs/>
              <w:color w:val="000000" w:themeColor="text1"/>
              <w:sz w:val="24"/>
              <w:szCs w:val="24"/>
            </w:rPr>
            <w:t xml:space="preserve"> sunt pasionați de ceea ce fac, vor să salveze mediul înconjurător, să lupte împotriva sărăciei sau să schimbe lumea</w:t>
          </w:r>
          <w:r w:rsidR="0003574B" w:rsidRPr="00B74831">
            <w:rPr>
              <w:rFonts w:ascii="Arial" w:hAnsi="Arial" w:cs="Arial"/>
              <w:bCs/>
              <w:iCs/>
              <w:color w:val="000000" w:themeColor="text1"/>
              <w:sz w:val="24"/>
              <w:szCs w:val="24"/>
            </w:rPr>
            <w:t>.</w:t>
          </w:r>
        </w:p>
        <w:p w14:paraId="2719BF55" w14:textId="27E0EAD6" w:rsidR="009C7CC8" w:rsidRPr="00B74831" w:rsidRDefault="000325F0" w:rsidP="0025547D">
          <w:pPr>
            <w:pStyle w:val="berschrift2"/>
            <w:jc w:val="both"/>
            <w:rPr>
              <w:rFonts w:ascii="Arial" w:hAnsi="Arial" w:cs="Arial"/>
            </w:rPr>
          </w:pPr>
          <w:bookmarkStart w:id="25" w:name="_Toc74315177"/>
          <w:r w:rsidRPr="00B74831">
            <w:rPr>
              <w:rFonts w:ascii="Arial" w:hAnsi="Arial" w:cs="Arial"/>
            </w:rPr>
            <w:t>Valori care definesc membrul unui ONG</w:t>
          </w:r>
          <w:bookmarkEnd w:id="25"/>
          <w:r w:rsidRPr="00B74831">
            <w:rPr>
              <w:rFonts w:ascii="Arial" w:hAnsi="Arial" w:cs="Arial"/>
            </w:rPr>
            <w:t xml:space="preserve"> </w:t>
          </w:r>
        </w:p>
        <w:p w14:paraId="175D21CD" w14:textId="77777777" w:rsidR="004E3531" w:rsidRPr="00B74831" w:rsidRDefault="004E3531" w:rsidP="004E3531">
          <w:pPr>
            <w:spacing w:line="276" w:lineRule="auto"/>
            <w:jc w:val="both"/>
            <w:rPr>
              <w:rFonts w:ascii="Arial" w:hAnsi="Arial" w:cs="Arial"/>
              <w:bCs/>
              <w:iCs/>
              <w:color w:val="000000" w:themeColor="text1"/>
            </w:rPr>
          </w:pPr>
          <w:r w:rsidRPr="00B74831">
            <w:rPr>
              <w:rFonts w:ascii="Arial" w:hAnsi="Arial" w:cs="Arial"/>
              <w:bCs/>
              <w:iCs/>
              <w:color w:val="000000" w:themeColor="text1"/>
            </w:rPr>
            <w:t>În acest sens, există o serie de valori care definesc membrul unui ONG:</w:t>
          </w:r>
        </w:p>
        <w:p w14:paraId="6AE67D07" w14:textId="2C3EA51F" w:rsidR="004E3531" w:rsidRPr="00B74831" w:rsidRDefault="00F97194" w:rsidP="004E3531">
          <w:pPr>
            <w:pStyle w:val="Listenabsatz"/>
            <w:numPr>
              <w:ilvl w:val="0"/>
              <w:numId w:val="6"/>
            </w:numPr>
            <w:spacing w:line="276" w:lineRule="auto"/>
            <w:jc w:val="both"/>
            <w:rPr>
              <w:rFonts w:ascii="Arial" w:eastAsiaTheme="minorHAnsi" w:hAnsi="Arial" w:cs="Arial"/>
              <w:bCs/>
              <w:iCs/>
              <w:color w:val="000000" w:themeColor="text1"/>
              <w:lang w:val="en-GB"/>
            </w:rPr>
          </w:pPr>
          <w:r w:rsidRPr="00B74831">
            <w:rPr>
              <w:rFonts w:ascii="Arial" w:eastAsiaTheme="minorHAnsi" w:hAnsi="Arial" w:cs="Arial"/>
              <w:bCs/>
              <w:iCs/>
              <w:color w:val="000000" w:themeColor="text1"/>
              <w:lang w:val="en-GB"/>
            </w:rPr>
            <w:t>Justiție : l</w:t>
          </w:r>
          <w:r w:rsidR="004E3531" w:rsidRPr="00B74831">
            <w:rPr>
              <w:rFonts w:ascii="Arial" w:eastAsiaTheme="minorHAnsi" w:hAnsi="Arial" w:cs="Arial"/>
              <w:bCs/>
              <w:iCs/>
              <w:color w:val="000000" w:themeColor="text1"/>
              <w:lang w:val="en-GB"/>
            </w:rPr>
            <w:t xml:space="preserve">upta pentru drepturi este un interes comun al membrilor oricărui ONG, iar eforturile fiecăruia dintre noi </w:t>
          </w:r>
          <w:r w:rsidRPr="00B74831">
            <w:rPr>
              <w:rFonts w:ascii="Arial" w:eastAsiaTheme="minorHAnsi" w:hAnsi="Arial" w:cs="Arial"/>
              <w:bCs/>
              <w:iCs/>
              <w:color w:val="000000" w:themeColor="text1"/>
              <w:lang w:val="en-GB"/>
            </w:rPr>
            <w:t xml:space="preserve">contribuie la realizarea unui tot unitar. </w:t>
          </w:r>
        </w:p>
        <w:p w14:paraId="2757614B" w14:textId="6C30FA97" w:rsidR="004E3531" w:rsidRPr="00B74831" w:rsidRDefault="004E3531" w:rsidP="004E3531">
          <w:pPr>
            <w:pStyle w:val="Listenabsatz"/>
            <w:numPr>
              <w:ilvl w:val="0"/>
              <w:numId w:val="6"/>
            </w:numPr>
            <w:spacing w:line="276" w:lineRule="auto"/>
            <w:jc w:val="both"/>
            <w:rPr>
              <w:rFonts w:ascii="Arial" w:eastAsiaTheme="minorHAnsi" w:hAnsi="Arial" w:cs="Arial"/>
              <w:bCs/>
              <w:iCs/>
              <w:color w:val="000000" w:themeColor="text1"/>
              <w:lang w:val="pt-PT"/>
            </w:rPr>
          </w:pPr>
          <w:r w:rsidRPr="00B74831">
            <w:rPr>
              <w:rFonts w:ascii="Arial" w:eastAsiaTheme="minorHAnsi" w:hAnsi="Arial" w:cs="Arial"/>
              <w:bCs/>
              <w:iCs/>
              <w:color w:val="000000" w:themeColor="text1"/>
              <w:lang w:val="pt-PT"/>
            </w:rPr>
            <w:t>Solidaritate: orice membru al unui ONG simte nevoia de a-i ajuta pe ceilalți sau de a lupta pentru o cauză comună, de a lupta pentru a-și îmbunătăți calitatea vieții.</w:t>
          </w:r>
        </w:p>
        <w:p w14:paraId="5E3C3583" w14:textId="20FC76AD" w:rsidR="004E3531" w:rsidRPr="00B74831" w:rsidRDefault="004E3531" w:rsidP="004E3531">
          <w:pPr>
            <w:pStyle w:val="Listenabsatz"/>
            <w:numPr>
              <w:ilvl w:val="0"/>
              <w:numId w:val="6"/>
            </w:numPr>
            <w:spacing w:line="276" w:lineRule="auto"/>
            <w:jc w:val="both"/>
            <w:rPr>
              <w:rFonts w:ascii="Arial" w:eastAsiaTheme="minorHAnsi" w:hAnsi="Arial" w:cs="Arial"/>
              <w:bCs/>
              <w:iCs/>
              <w:color w:val="000000" w:themeColor="text1"/>
              <w:lang w:val="fr-FR"/>
            </w:rPr>
          </w:pPr>
          <w:r w:rsidRPr="00B74831">
            <w:rPr>
              <w:rFonts w:ascii="Arial" w:eastAsiaTheme="minorHAnsi" w:hAnsi="Arial" w:cs="Arial"/>
              <w:bCs/>
              <w:iCs/>
              <w:color w:val="000000" w:themeColor="text1"/>
              <w:lang w:val="pt-PT"/>
            </w:rPr>
            <w:t xml:space="preserve">Coerență: dacă vă angajați într-o cauză, trebuie să acționați în consecință cu aceasta. </w:t>
          </w:r>
          <w:r w:rsidRPr="00B74831">
            <w:rPr>
              <w:rFonts w:ascii="Arial" w:eastAsiaTheme="minorHAnsi" w:hAnsi="Arial" w:cs="Arial"/>
              <w:bCs/>
              <w:iCs/>
              <w:color w:val="000000" w:themeColor="text1"/>
              <w:lang w:val="fr-FR"/>
            </w:rPr>
            <w:t>ONG-urile sunt adesea guvernate de coduri de conduită pentru a da exemplu, după cum se spune.</w:t>
          </w:r>
        </w:p>
        <w:p w14:paraId="46DDD66E" w14:textId="2FD2D9E9" w:rsidR="004E3531" w:rsidRPr="00B74831" w:rsidRDefault="004E3531" w:rsidP="004E3531">
          <w:pPr>
            <w:pStyle w:val="Listenabsatz"/>
            <w:numPr>
              <w:ilvl w:val="0"/>
              <w:numId w:val="6"/>
            </w:numPr>
            <w:spacing w:line="276" w:lineRule="auto"/>
            <w:jc w:val="both"/>
            <w:rPr>
              <w:rFonts w:ascii="Arial" w:eastAsiaTheme="minorHAnsi" w:hAnsi="Arial" w:cs="Arial"/>
              <w:bCs/>
              <w:iCs/>
              <w:color w:val="000000" w:themeColor="text1"/>
              <w:lang w:val="fr-FR"/>
            </w:rPr>
          </w:pPr>
          <w:r w:rsidRPr="00B74831">
            <w:rPr>
              <w:rFonts w:ascii="Arial" w:eastAsiaTheme="minorHAnsi" w:hAnsi="Arial" w:cs="Arial"/>
              <w:bCs/>
              <w:iCs/>
              <w:color w:val="000000" w:themeColor="text1"/>
              <w:lang w:val="fr-FR"/>
            </w:rPr>
            <w:t>Integritate și onestitate: Integritatea și onestitatea se pot distinge în deciziile mari, dar și în actele de zi cu zi. Acestea sunt legate d</w:t>
          </w:r>
          <w:r w:rsidR="00F97194" w:rsidRPr="00B74831">
            <w:rPr>
              <w:rFonts w:ascii="Arial" w:eastAsiaTheme="minorHAnsi" w:hAnsi="Arial" w:cs="Arial"/>
              <w:bCs/>
              <w:iCs/>
              <w:color w:val="000000" w:themeColor="text1"/>
              <w:lang w:val="fr-FR"/>
            </w:rPr>
            <w:t xml:space="preserve">e respectarea regulilor, dar </w:t>
          </w:r>
          <w:r w:rsidRPr="00B74831">
            <w:rPr>
              <w:rFonts w:ascii="Arial" w:eastAsiaTheme="minorHAnsi" w:hAnsi="Arial" w:cs="Arial"/>
              <w:bCs/>
              <w:iCs/>
              <w:color w:val="000000" w:themeColor="text1"/>
              <w:lang w:val="fr-FR"/>
            </w:rPr>
            <w:t>au de-a face și cu comportamentul fidel și transparent pe care îl aveți în ceea ce faceți.</w:t>
          </w:r>
        </w:p>
        <w:p w14:paraId="47780CC2" w14:textId="44F89EBB" w:rsidR="004E3531" w:rsidRPr="00B74831" w:rsidRDefault="004E3531" w:rsidP="004E3531">
          <w:pPr>
            <w:pStyle w:val="Listenabsatz"/>
            <w:numPr>
              <w:ilvl w:val="0"/>
              <w:numId w:val="6"/>
            </w:numPr>
            <w:spacing w:line="276" w:lineRule="auto"/>
            <w:jc w:val="both"/>
            <w:rPr>
              <w:rFonts w:ascii="Arial" w:eastAsiaTheme="minorHAnsi" w:hAnsi="Arial" w:cs="Arial"/>
              <w:bCs/>
              <w:iCs/>
              <w:color w:val="000000" w:themeColor="text1"/>
              <w:lang w:val="pt-PT"/>
            </w:rPr>
          </w:pPr>
          <w:r w:rsidRPr="00B74831">
            <w:rPr>
              <w:rFonts w:ascii="Arial" w:eastAsiaTheme="minorHAnsi" w:hAnsi="Arial" w:cs="Arial"/>
              <w:bCs/>
              <w:iCs/>
              <w:color w:val="000000" w:themeColor="text1"/>
              <w:lang w:val="pt-PT"/>
            </w:rPr>
            <w:t>Responsabilitate și respect: este responsabilitatea pe care o avem față de colegii noștri și de oamenii pe care îi ajutăm. Respectăm siguranța și valoarea oamenilor noștri, mijloacele și infrastructura, mediul în care operăm.</w:t>
          </w:r>
        </w:p>
        <w:p w14:paraId="42767E6A" w14:textId="2CF37B88" w:rsidR="00423C5A" w:rsidRPr="00B74831" w:rsidRDefault="004E3531" w:rsidP="004E3531">
          <w:pPr>
            <w:pStyle w:val="Listenabsatz"/>
            <w:numPr>
              <w:ilvl w:val="0"/>
              <w:numId w:val="6"/>
            </w:numPr>
            <w:spacing w:line="276" w:lineRule="auto"/>
            <w:jc w:val="both"/>
            <w:rPr>
              <w:rFonts w:ascii="Arial" w:hAnsi="Arial" w:cs="Arial"/>
              <w:bCs/>
              <w:iCs/>
              <w:color w:val="000000" w:themeColor="text1"/>
              <w:lang w:val="en-GB"/>
            </w:rPr>
          </w:pPr>
          <w:r w:rsidRPr="00B74831">
            <w:rPr>
              <w:rFonts w:ascii="Arial" w:eastAsiaTheme="minorHAnsi" w:hAnsi="Arial" w:cs="Arial"/>
              <w:bCs/>
              <w:iCs/>
              <w:color w:val="000000" w:themeColor="text1"/>
              <w:lang w:val="en-GB"/>
            </w:rPr>
            <w:t>Curajul și autocritica: toate inovațiile majore provin din curajul pentru schimbare și capacitatea de a integra diversitatea</w:t>
          </w:r>
          <w:r w:rsidR="00423C5A" w:rsidRPr="00B74831">
            <w:rPr>
              <w:rFonts w:ascii="Arial" w:hAnsi="Arial" w:cs="Arial"/>
              <w:bCs/>
              <w:iCs/>
              <w:color w:val="000000" w:themeColor="text1"/>
              <w:lang w:val="en-GB"/>
            </w:rPr>
            <w:t xml:space="preserve">. </w:t>
          </w:r>
        </w:p>
        <w:p w14:paraId="2DB325B5" w14:textId="1380DD4B" w:rsidR="00423C5A" w:rsidRPr="00B74831" w:rsidRDefault="00423C5A" w:rsidP="00423C5A">
          <w:pPr>
            <w:spacing w:line="276" w:lineRule="auto"/>
            <w:jc w:val="both"/>
            <w:rPr>
              <w:rFonts w:ascii="Arial" w:hAnsi="Arial" w:cs="Arial"/>
              <w:bCs/>
              <w:iCs/>
              <w:color w:val="000000" w:themeColor="text1"/>
            </w:rPr>
          </w:pPr>
        </w:p>
        <w:p w14:paraId="088F5720" w14:textId="37816696" w:rsidR="009C7CC8" w:rsidRPr="00B74831" w:rsidRDefault="00C56F90" w:rsidP="0025547D">
          <w:pPr>
            <w:pStyle w:val="berschrift2"/>
            <w:spacing w:before="0"/>
            <w:jc w:val="both"/>
            <w:rPr>
              <w:rFonts w:ascii="Arial" w:hAnsi="Arial" w:cs="Arial"/>
            </w:rPr>
          </w:pPr>
          <w:bookmarkStart w:id="26" w:name="_Toc74315178"/>
          <w:r w:rsidRPr="00B74831">
            <w:rPr>
              <w:rFonts w:ascii="Arial" w:hAnsi="Arial" w:cs="Arial"/>
            </w:rPr>
            <w:lastRenderedPageBreak/>
            <w:t>Participarea la ONG-uri</w:t>
          </w:r>
          <w:bookmarkEnd w:id="26"/>
          <w:r w:rsidRPr="00B74831">
            <w:rPr>
              <w:rFonts w:ascii="Arial" w:hAnsi="Arial" w:cs="Arial"/>
            </w:rPr>
            <w:t xml:space="preserve"> </w:t>
          </w:r>
        </w:p>
        <w:p w14:paraId="744410F7" w14:textId="28F41770" w:rsidR="008A3ABD" w:rsidRPr="00B74831" w:rsidRDefault="008A3ABD" w:rsidP="008A3ABD">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rPr>
            <w:t xml:space="preserve">Toți oamenii care alcătuiesc echipa unui ONG știu că realizarea unei societăți mai bune este posibilă numai cu ajutorul tuturor și, prin urmare, varietatea profilurilor care pot fi găsite într-o organizație de acest tip este foarte largă, deoarece au nevoie de cunoștințe în multe sectoare. </w:t>
          </w:r>
          <w:r w:rsidRPr="00B74831">
            <w:rPr>
              <w:rFonts w:ascii="Arial" w:hAnsi="Arial" w:cs="Arial"/>
              <w:bCs/>
              <w:iCs/>
              <w:color w:val="000000" w:themeColor="text1"/>
              <w:sz w:val="24"/>
              <w:szCs w:val="24"/>
              <w:lang w:val="fr-FR"/>
            </w:rPr>
            <w:t>În acest fel, participarea la un ONG poate avea loc în două moduri:</w:t>
          </w:r>
        </w:p>
        <w:p w14:paraId="724BCD09" w14:textId="77777777" w:rsidR="008A3ABD" w:rsidRPr="00B74831" w:rsidRDefault="008A3ABD" w:rsidP="008A3ABD">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Plătit: persoane care primesc un salariu.</w:t>
          </w:r>
        </w:p>
        <w:p w14:paraId="6105D578" w14:textId="4F0870CA" w:rsidR="008A3ABD" w:rsidRPr="00B74831" w:rsidRDefault="008A3ABD" w:rsidP="008A3ABD">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xml:space="preserve">• Pe bază </w:t>
          </w:r>
          <w:r w:rsidR="00F97194" w:rsidRPr="00B74831">
            <w:rPr>
              <w:rFonts w:ascii="Arial" w:hAnsi="Arial" w:cs="Arial"/>
              <w:bCs/>
              <w:iCs/>
              <w:color w:val="000000" w:themeColor="text1"/>
              <w:sz w:val="24"/>
              <w:szCs w:val="24"/>
              <w:lang w:val="fr-FR"/>
            </w:rPr>
            <w:t>de voluntariat</w:t>
          </w:r>
          <w:r w:rsidRPr="00B74831">
            <w:rPr>
              <w:rFonts w:ascii="Arial" w:hAnsi="Arial" w:cs="Arial"/>
              <w:bCs/>
              <w:iCs/>
              <w:color w:val="000000" w:themeColor="text1"/>
              <w:sz w:val="24"/>
              <w:szCs w:val="24"/>
              <w:lang w:val="fr-FR"/>
            </w:rPr>
            <w:t>: persoane care colaborează în ONG în mod altruist.</w:t>
          </w:r>
        </w:p>
        <w:p w14:paraId="379B1FFE" w14:textId="5299E965" w:rsidR="009C7CC8" w:rsidRPr="00B74831" w:rsidRDefault="008A3ABD" w:rsidP="008A3ABD">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xml:space="preserve">În toate ONG-urile există numeroase tipuri de voluntari, de la cei care sunt dedicați sarcinilor </w:t>
          </w:r>
          <w:r w:rsidR="00594FA6" w:rsidRPr="00B74831">
            <w:rPr>
              <w:rFonts w:ascii="Arial" w:hAnsi="Arial" w:cs="Arial"/>
              <w:bCs/>
              <w:iCs/>
              <w:color w:val="000000" w:themeColor="text1"/>
              <w:sz w:val="24"/>
              <w:szCs w:val="24"/>
              <w:lang w:val="fr-FR"/>
            </w:rPr>
            <w:t>de zi cu zi</w:t>
          </w:r>
          <w:r w:rsidRPr="00B74831">
            <w:rPr>
              <w:rFonts w:ascii="Arial" w:hAnsi="Arial" w:cs="Arial"/>
              <w:bCs/>
              <w:iCs/>
              <w:color w:val="000000" w:themeColor="text1"/>
              <w:sz w:val="24"/>
              <w:szCs w:val="24"/>
              <w:lang w:val="fr-FR"/>
            </w:rPr>
            <w:t xml:space="preserve"> până la cei care călătoresc </w:t>
          </w:r>
          <w:r w:rsidR="00594FA6" w:rsidRPr="00B74831">
            <w:rPr>
              <w:rFonts w:ascii="Arial" w:hAnsi="Arial" w:cs="Arial"/>
              <w:bCs/>
              <w:iCs/>
              <w:color w:val="000000" w:themeColor="text1"/>
              <w:sz w:val="24"/>
              <w:szCs w:val="24"/>
              <w:lang w:val="fr-FR"/>
            </w:rPr>
            <w:t xml:space="preserve">sau sunt implicați direct într-un </w:t>
          </w:r>
          <w:r w:rsidRPr="00B74831">
            <w:rPr>
              <w:rFonts w:ascii="Arial" w:hAnsi="Arial" w:cs="Arial"/>
              <w:bCs/>
              <w:iCs/>
              <w:color w:val="000000" w:themeColor="text1"/>
              <w:sz w:val="24"/>
              <w:szCs w:val="24"/>
              <w:lang w:val="fr-FR"/>
            </w:rPr>
            <w:t>proiect pentru a ajuta la realizarea acestuia. Gestionarea unei echipe de voluntari necesită multă diplomație și, mai presus de toate, multă răbdare</w:t>
          </w:r>
          <w:r w:rsidR="009C7CC8" w:rsidRPr="00B74831">
            <w:rPr>
              <w:rFonts w:ascii="Arial" w:hAnsi="Arial" w:cs="Arial"/>
              <w:bCs/>
              <w:iCs/>
              <w:color w:val="000000" w:themeColor="text1"/>
              <w:sz w:val="24"/>
              <w:szCs w:val="24"/>
              <w:lang w:val="fr-FR"/>
            </w:rPr>
            <w:t>!</w:t>
          </w:r>
        </w:p>
        <w:p w14:paraId="55271433" w14:textId="3D591C8F" w:rsidR="009C7CC8" w:rsidRPr="00B74831" w:rsidRDefault="00594FA6" w:rsidP="0025547D">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Nu este suficient doar să aveți</w:t>
          </w:r>
          <w:r w:rsidR="008A3ABD" w:rsidRPr="00B74831">
            <w:rPr>
              <w:rFonts w:ascii="Arial" w:hAnsi="Arial" w:cs="Arial"/>
              <w:bCs/>
              <w:iCs/>
              <w:color w:val="000000" w:themeColor="text1"/>
              <w:sz w:val="24"/>
              <w:szCs w:val="24"/>
              <w:lang w:val="fr-FR"/>
            </w:rPr>
            <w:t xml:space="preserve"> o echipă dedicată pentru o organizație. Se crede că, cu excepția cazului în care echipa nu este gestionată, motivată și realizată în mod corespunzător, organizația nu își va atinge scopul și obiectivele. Procesul de gestionare, motivare și </w:t>
          </w:r>
          <w:r w:rsidRPr="00B74831">
            <w:rPr>
              <w:rFonts w:ascii="Arial" w:hAnsi="Arial" w:cs="Arial"/>
              <w:bCs/>
              <w:iCs/>
              <w:color w:val="000000" w:themeColor="text1"/>
              <w:sz w:val="24"/>
              <w:szCs w:val="24"/>
              <w:lang w:val="fr-FR"/>
            </w:rPr>
            <w:t>implicare a personalului presupune</w:t>
          </w:r>
          <w:r w:rsidR="008A3ABD" w:rsidRPr="00B74831">
            <w:rPr>
              <w:rFonts w:ascii="Arial" w:hAnsi="Arial" w:cs="Arial"/>
              <w:bCs/>
              <w:iCs/>
              <w:color w:val="000000" w:themeColor="text1"/>
              <w:sz w:val="24"/>
              <w:szCs w:val="24"/>
              <w:lang w:val="fr-FR"/>
            </w:rPr>
            <w:t xml:space="preserve"> crearea de sisteme, inclusiv planuri de construcție și politici. </w:t>
          </w:r>
          <w:r w:rsidR="008A3ABD" w:rsidRPr="00B74831">
            <w:rPr>
              <w:rFonts w:ascii="Arial" w:hAnsi="Arial" w:cs="Arial"/>
              <w:bCs/>
              <w:iCs/>
              <w:color w:val="000000" w:themeColor="text1"/>
              <w:sz w:val="24"/>
              <w:szCs w:val="24"/>
              <w:lang w:val="fr-FR"/>
            </w:rPr>
            <w:t>Aceste sisteme se încadrează în gestionarea resurselor umane</w:t>
          </w:r>
          <w:r w:rsidR="009C7CC8" w:rsidRPr="00B74831">
            <w:rPr>
              <w:rFonts w:ascii="Arial" w:hAnsi="Arial" w:cs="Arial"/>
              <w:bCs/>
              <w:iCs/>
              <w:color w:val="000000" w:themeColor="text1"/>
              <w:sz w:val="24"/>
              <w:szCs w:val="24"/>
              <w:lang w:val="fr-FR"/>
            </w:rPr>
            <w:t>.</w:t>
          </w:r>
        </w:p>
        <w:p w14:paraId="1726D34E" w14:textId="37288BF5" w:rsidR="00405F2A" w:rsidRPr="00B74831" w:rsidRDefault="008A3ABD" w:rsidP="0025547D">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Urmăriți aceste videoclipuri</w:t>
          </w:r>
          <w:r w:rsidR="00405F2A" w:rsidRPr="00B74831">
            <w:rPr>
              <w:rFonts w:ascii="Arial" w:hAnsi="Arial" w:cs="Arial"/>
              <w:bCs/>
              <w:iCs/>
              <w:color w:val="000000" w:themeColor="text1"/>
              <w:sz w:val="24"/>
              <w:szCs w:val="24"/>
              <w:lang w:val="fr-FR"/>
            </w:rPr>
            <w:t xml:space="preserve">: </w:t>
          </w:r>
        </w:p>
        <w:p w14:paraId="47851ED1" w14:textId="77777777" w:rsidR="00405F2A" w:rsidRPr="00B74831" w:rsidRDefault="005B4153" w:rsidP="0025547D">
          <w:pPr>
            <w:spacing w:line="276" w:lineRule="auto"/>
            <w:ind w:left="426"/>
            <w:jc w:val="both"/>
            <w:rPr>
              <w:rFonts w:ascii="Arial" w:hAnsi="Arial" w:cs="Arial"/>
              <w:bCs/>
              <w:iCs/>
              <w:color w:val="000000" w:themeColor="text1"/>
              <w:sz w:val="24"/>
              <w:szCs w:val="24"/>
              <w:lang w:val="fr-FR"/>
            </w:rPr>
          </w:pPr>
          <w:hyperlink r:id="rId26" w:history="1">
            <w:r w:rsidR="00405F2A" w:rsidRPr="00B74831">
              <w:rPr>
                <w:rStyle w:val="Hyperlink"/>
                <w:rFonts w:ascii="Arial" w:hAnsi="Arial" w:cs="Arial"/>
                <w:bCs/>
                <w:iCs/>
                <w:sz w:val="24"/>
                <w:szCs w:val="24"/>
                <w:lang w:val="fr-FR"/>
              </w:rPr>
              <w:t>https://youtu.be/Q2CXHT6G0UU</w:t>
            </w:r>
          </w:hyperlink>
          <w:r w:rsidR="00405F2A" w:rsidRPr="00B74831">
            <w:rPr>
              <w:rFonts w:ascii="Arial" w:hAnsi="Arial" w:cs="Arial"/>
              <w:bCs/>
              <w:iCs/>
              <w:color w:val="000000" w:themeColor="text1"/>
              <w:sz w:val="24"/>
              <w:szCs w:val="24"/>
              <w:lang w:val="fr-FR"/>
            </w:rPr>
            <w:t xml:space="preserve"> </w:t>
          </w:r>
        </w:p>
        <w:p w14:paraId="58FC1CB4" w14:textId="77777777" w:rsidR="00405F2A" w:rsidRPr="00B74831" w:rsidRDefault="005B4153" w:rsidP="0025547D">
          <w:pPr>
            <w:spacing w:line="276" w:lineRule="auto"/>
            <w:ind w:left="426"/>
            <w:jc w:val="both"/>
            <w:rPr>
              <w:rFonts w:ascii="Arial" w:hAnsi="Arial" w:cs="Arial"/>
              <w:bCs/>
              <w:iCs/>
              <w:color w:val="000000" w:themeColor="text1"/>
              <w:sz w:val="24"/>
              <w:szCs w:val="24"/>
              <w:lang w:val="fr-FR"/>
            </w:rPr>
          </w:pPr>
          <w:hyperlink r:id="rId27" w:history="1">
            <w:r w:rsidR="00405F2A" w:rsidRPr="00B74831">
              <w:rPr>
                <w:rStyle w:val="Hyperlink"/>
                <w:rFonts w:ascii="Arial" w:hAnsi="Arial" w:cs="Arial"/>
                <w:bCs/>
                <w:iCs/>
                <w:sz w:val="24"/>
                <w:szCs w:val="24"/>
                <w:lang w:val="fr-FR"/>
              </w:rPr>
              <w:t>https://www.youtube.com/watch?v=f60dheI4ARg</w:t>
            </w:r>
          </w:hyperlink>
          <w:r w:rsidR="00405F2A" w:rsidRPr="00B74831">
            <w:rPr>
              <w:rFonts w:ascii="Arial" w:hAnsi="Arial" w:cs="Arial"/>
              <w:bCs/>
              <w:iCs/>
              <w:color w:val="000000" w:themeColor="text1"/>
              <w:sz w:val="24"/>
              <w:szCs w:val="24"/>
              <w:lang w:val="fr-FR"/>
            </w:rPr>
            <w:t xml:space="preserve"> </w:t>
          </w:r>
        </w:p>
        <w:p w14:paraId="5AE60AFE" w14:textId="693AC123" w:rsidR="00405F2A" w:rsidRPr="00B74831" w:rsidRDefault="008A3ABD" w:rsidP="0025547D">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Unele manuale vă pot ajuta să gestionați resursele umane și voluntarii dintr-un ONG</w:t>
          </w:r>
          <w:r w:rsidR="00405F2A" w:rsidRPr="00B74831">
            <w:rPr>
              <w:rFonts w:ascii="Arial" w:hAnsi="Arial" w:cs="Arial"/>
              <w:bCs/>
              <w:iCs/>
              <w:color w:val="000000" w:themeColor="text1"/>
              <w:sz w:val="24"/>
              <w:szCs w:val="24"/>
              <w:lang w:val="fr-FR"/>
            </w:rPr>
            <w:t>:</w:t>
          </w:r>
        </w:p>
        <w:p w14:paraId="0D52CF1E" w14:textId="452437EB" w:rsidR="00B5639B" w:rsidRPr="00B74831" w:rsidRDefault="00405F2A" w:rsidP="0025547D">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Essential non-profit employee handbook Template</w:t>
          </w:r>
          <w:r w:rsidR="00B5639B" w:rsidRPr="00B74831">
            <w:rPr>
              <w:rFonts w:ascii="Arial" w:hAnsi="Arial" w:cs="Arial"/>
              <w:bCs/>
              <w:iCs/>
              <w:color w:val="000000" w:themeColor="text1"/>
              <w:sz w:val="24"/>
              <w:szCs w:val="24"/>
              <w:lang w:val="fr-FR"/>
            </w:rPr>
            <w:t xml:space="preserve"> </w:t>
          </w:r>
          <w:r w:rsidR="008A3ABD" w:rsidRPr="00B74831">
            <w:rPr>
              <w:rFonts w:ascii="Arial" w:hAnsi="Arial" w:cs="Arial"/>
              <w:bCs/>
              <w:iCs/>
              <w:color w:val="000000" w:themeColor="text1"/>
              <w:sz w:val="24"/>
              <w:szCs w:val="24"/>
              <w:lang w:val="fr-FR"/>
            </w:rPr>
            <w:t>(Engleză</w:t>
          </w:r>
          <w:r w:rsidR="00B5639B" w:rsidRPr="00B74831">
            <w:rPr>
              <w:rFonts w:ascii="Arial" w:hAnsi="Arial" w:cs="Arial"/>
              <w:bCs/>
              <w:iCs/>
              <w:color w:val="000000" w:themeColor="text1"/>
              <w:sz w:val="24"/>
              <w:szCs w:val="24"/>
              <w:lang w:val="fr-FR"/>
            </w:rPr>
            <w:t>)</w:t>
          </w:r>
          <w:r w:rsidRPr="00B74831">
            <w:rPr>
              <w:rFonts w:ascii="Arial" w:hAnsi="Arial" w:cs="Arial"/>
              <w:bCs/>
              <w:iCs/>
              <w:color w:val="000000" w:themeColor="text1"/>
              <w:sz w:val="24"/>
              <w:szCs w:val="24"/>
              <w:lang w:val="fr-FR"/>
            </w:rPr>
            <w:t>:</w:t>
          </w:r>
        </w:p>
        <w:p w14:paraId="464097CD" w14:textId="4379A5DB" w:rsidR="00405F2A" w:rsidRPr="00B74831" w:rsidRDefault="005B4153" w:rsidP="0025547D">
          <w:pPr>
            <w:spacing w:line="276" w:lineRule="auto"/>
            <w:ind w:left="360"/>
            <w:jc w:val="both"/>
            <w:rPr>
              <w:rFonts w:ascii="Arial" w:hAnsi="Arial" w:cs="Arial"/>
              <w:bCs/>
              <w:iCs/>
              <w:color w:val="000000" w:themeColor="text1"/>
              <w:lang w:val="fr-FR"/>
            </w:rPr>
          </w:pPr>
          <w:hyperlink r:id="rId28" w:history="1">
            <w:r w:rsidR="00B5639B" w:rsidRPr="00B74831">
              <w:rPr>
                <w:rStyle w:val="Hyperlink"/>
                <w:rFonts w:ascii="Arial" w:eastAsiaTheme="majorEastAsia" w:hAnsi="Arial" w:cs="Arial"/>
                <w:bCs/>
                <w:iCs/>
                <w:sz w:val="24"/>
                <w:szCs w:val="24"/>
                <w:lang w:val="fr-FR"/>
              </w:rPr>
              <w:t>https://www.nonprofithr.com/wp-content/uploads/2014/11/FINAL_NON-140011_Essential-Nonprofit-Employee-Handbook.pdf</w:t>
            </w:r>
          </w:hyperlink>
          <w:r w:rsidR="00405F2A" w:rsidRPr="00B74831">
            <w:rPr>
              <w:rFonts w:ascii="Arial" w:hAnsi="Arial" w:cs="Arial"/>
              <w:bCs/>
              <w:iCs/>
              <w:color w:val="000000" w:themeColor="text1"/>
              <w:lang w:val="fr-FR"/>
            </w:rPr>
            <w:t xml:space="preserve"> </w:t>
          </w:r>
        </w:p>
        <w:p w14:paraId="7D4E7FCB" w14:textId="0F69BA06" w:rsidR="00405F2A" w:rsidRPr="00B74831" w:rsidRDefault="00405F2A" w:rsidP="0025547D">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The NGO Handbook ff Volunteer Management Essentials</w:t>
          </w:r>
          <w:r w:rsidR="008A3ABD" w:rsidRPr="00B74831">
            <w:rPr>
              <w:rFonts w:ascii="Arial" w:hAnsi="Arial" w:cs="Arial"/>
              <w:bCs/>
              <w:iCs/>
              <w:color w:val="000000" w:themeColor="text1"/>
              <w:sz w:val="24"/>
              <w:szCs w:val="24"/>
            </w:rPr>
            <w:t xml:space="preserve"> (Engleză</w:t>
          </w:r>
          <w:r w:rsidR="00B5639B" w:rsidRPr="00B74831">
            <w:rPr>
              <w:rFonts w:ascii="Arial" w:hAnsi="Arial" w:cs="Arial"/>
              <w:bCs/>
              <w:iCs/>
              <w:color w:val="000000" w:themeColor="text1"/>
              <w:sz w:val="24"/>
              <w:szCs w:val="24"/>
            </w:rPr>
            <w:t>)</w:t>
          </w:r>
          <w:r w:rsidRPr="00B74831">
            <w:rPr>
              <w:rFonts w:ascii="Arial" w:hAnsi="Arial" w:cs="Arial"/>
              <w:bCs/>
              <w:iCs/>
              <w:color w:val="000000" w:themeColor="text1"/>
              <w:sz w:val="24"/>
              <w:szCs w:val="24"/>
            </w:rPr>
            <w:t>:</w:t>
          </w:r>
        </w:p>
        <w:p w14:paraId="47899AF0" w14:textId="2D735582" w:rsidR="00405F2A" w:rsidRPr="00B74831" w:rsidRDefault="005B4153" w:rsidP="0025547D">
          <w:pPr>
            <w:spacing w:line="276" w:lineRule="auto"/>
            <w:ind w:left="284"/>
            <w:jc w:val="both"/>
            <w:rPr>
              <w:rFonts w:ascii="Arial" w:hAnsi="Arial" w:cs="Arial"/>
              <w:bCs/>
              <w:iCs/>
              <w:color w:val="000000" w:themeColor="text1"/>
            </w:rPr>
          </w:pPr>
          <w:hyperlink r:id="rId29" w:history="1">
            <w:r w:rsidR="00405F2A" w:rsidRPr="00B74831">
              <w:rPr>
                <w:rStyle w:val="Hyperlink"/>
                <w:rFonts w:ascii="Arial" w:hAnsi="Arial" w:cs="Arial"/>
                <w:bCs/>
                <w:iCs/>
                <w:sz w:val="24"/>
                <w:szCs w:val="24"/>
              </w:rPr>
              <w:t>http://dar.aucegypt.edu/bitstream/handle/10526/4290/The%20NGO%20Handbook%20to%20Volunteer%20Managment%20Essentials.pdf?sequence=1</w:t>
            </w:r>
          </w:hyperlink>
          <w:r w:rsidR="00405F2A" w:rsidRPr="00B74831">
            <w:rPr>
              <w:rFonts w:ascii="Arial" w:hAnsi="Arial" w:cs="Arial"/>
              <w:bCs/>
              <w:iCs/>
              <w:color w:val="000000" w:themeColor="text1"/>
            </w:rPr>
            <w:t xml:space="preserve"> </w:t>
          </w:r>
        </w:p>
        <w:p w14:paraId="4C6E65E0" w14:textId="77777777" w:rsidR="00AD3C47" w:rsidRPr="00B74831" w:rsidRDefault="00AD3C47" w:rsidP="0025547D">
          <w:pPr>
            <w:pStyle w:val="berschrift2"/>
            <w:jc w:val="both"/>
            <w:rPr>
              <w:rFonts w:ascii="Arial" w:hAnsi="Arial" w:cs="Arial"/>
            </w:rPr>
          </w:pPr>
        </w:p>
        <w:p w14:paraId="3F87BF55" w14:textId="77777777" w:rsidR="00AD3C47" w:rsidRPr="00B74831" w:rsidRDefault="00AD3C47" w:rsidP="0025547D">
          <w:pPr>
            <w:pStyle w:val="berschrift2"/>
            <w:jc w:val="both"/>
            <w:rPr>
              <w:rFonts w:ascii="Arial" w:hAnsi="Arial" w:cs="Arial"/>
            </w:rPr>
          </w:pPr>
        </w:p>
        <w:p w14:paraId="20411B02" w14:textId="17BB6864" w:rsidR="009C7CC8" w:rsidRPr="00B74831" w:rsidRDefault="00201875" w:rsidP="0025547D">
          <w:pPr>
            <w:pStyle w:val="berschrift2"/>
            <w:jc w:val="both"/>
            <w:rPr>
              <w:rFonts w:ascii="Arial" w:hAnsi="Arial" w:cs="Arial"/>
              <w:lang w:val="fr-FR"/>
            </w:rPr>
          </w:pPr>
          <w:bookmarkStart w:id="27" w:name="_Toc74315179"/>
          <w:r w:rsidRPr="00B74831">
            <w:rPr>
              <w:rFonts w:ascii="Arial" w:hAnsi="Arial" w:cs="Arial"/>
              <w:lang w:val="fr-FR"/>
            </w:rPr>
            <w:lastRenderedPageBreak/>
            <w:t>Cod de etică și conduită pentru membrii ONG-urilor</w:t>
          </w:r>
          <w:bookmarkEnd w:id="27"/>
          <w:r w:rsidRPr="00B74831">
            <w:rPr>
              <w:rFonts w:ascii="Arial" w:hAnsi="Arial" w:cs="Arial"/>
              <w:lang w:val="fr-FR"/>
            </w:rPr>
            <w:t xml:space="preserve"> </w:t>
          </w:r>
        </w:p>
        <w:p w14:paraId="227C0D1B" w14:textId="3F580DA5" w:rsidR="00201875" w:rsidRPr="00B74831" w:rsidRDefault="00201875" w:rsidP="00201875">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xml:space="preserve">Majoritatea ONG-urilor au coduri etice și de conduită care </w:t>
          </w:r>
          <w:r w:rsidR="00594FA6" w:rsidRPr="00B74831">
            <w:rPr>
              <w:rFonts w:ascii="Arial" w:hAnsi="Arial" w:cs="Arial"/>
              <w:bCs/>
              <w:iCs/>
              <w:color w:val="000000" w:themeColor="text1"/>
              <w:sz w:val="24"/>
              <w:szCs w:val="24"/>
              <w:lang w:val="fr-FR"/>
            </w:rPr>
            <w:t>reglementează</w:t>
          </w:r>
          <w:r w:rsidRPr="00B74831">
            <w:rPr>
              <w:rFonts w:ascii="Arial" w:hAnsi="Arial" w:cs="Arial"/>
              <w:bCs/>
              <w:iCs/>
              <w:color w:val="000000" w:themeColor="text1"/>
              <w:sz w:val="24"/>
              <w:szCs w:val="24"/>
              <w:lang w:val="fr-FR"/>
            </w:rPr>
            <w:t xml:space="preserve"> comportamentul membrilor ONG-ului și funcționarea acestuia. Din acest motiv</w:t>
          </w:r>
          <w:r w:rsidR="00594FA6" w:rsidRPr="00B74831">
            <w:rPr>
              <w:rFonts w:ascii="Arial" w:hAnsi="Arial" w:cs="Arial"/>
              <w:bCs/>
              <w:iCs/>
              <w:color w:val="000000" w:themeColor="text1"/>
              <w:sz w:val="24"/>
              <w:szCs w:val="24"/>
              <w:lang w:val="fr-FR"/>
            </w:rPr>
            <w:t>,</w:t>
          </w:r>
          <w:r w:rsidRPr="00B74831">
            <w:rPr>
              <w:rFonts w:ascii="Arial" w:hAnsi="Arial" w:cs="Arial"/>
              <w:bCs/>
              <w:iCs/>
              <w:color w:val="000000" w:themeColor="text1"/>
              <w:sz w:val="24"/>
              <w:szCs w:val="24"/>
              <w:lang w:val="fr-FR"/>
            </w:rPr>
            <w:t xml:space="preserve"> </w:t>
          </w:r>
          <w:r w:rsidR="00594FA6" w:rsidRPr="00B74831">
            <w:rPr>
              <w:rFonts w:ascii="Arial" w:hAnsi="Arial" w:cs="Arial"/>
              <w:bCs/>
              <w:iCs/>
              <w:color w:val="000000" w:themeColor="text1"/>
              <w:sz w:val="24"/>
              <w:szCs w:val="24"/>
              <w:lang w:val="fr-FR"/>
            </w:rPr>
            <w:t>apar</w:t>
          </w:r>
          <w:r w:rsidRPr="00B74831">
            <w:rPr>
              <w:rFonts w:ascii="Arial" w:hAnsi="Arial" w:cs="Arial"/>
              <w:bCs/>
              <w:iCs/>
              <w:color w:val="000000" w:themeColor="text1"/>
              <w:sz w:val="24"/>
              <w:szCs w:val="24"/>
              <w:lang w:val="fr-FR"/>
            </w:rPr>
            <w:t xml:space="preserve"> instrumente precum Principiile transparenței și bunelor practici, pentru a evita comportamentele dăunătoare pentru ONG, </w:t>
          </w:r>
          <w:r w:rsidR="00594FA6" w:rsidRPr="00B74831">
            <w:rPr>
              <w:rFonts w:ascii="Arial" w:hAnsi="Arial" w:cs="Arial"/>
              <w:bCs/>
              <w:iCs/>
              <w:color w:val="000000" w:themeColor="text1"/>
              <w:sz w:val="24"/>
              <w:szCs w:val="24"/>
              <w:lang w:val="fr-FR"/>
            </w:rPr>
            <w:t xml:space="preserve">pentru </w:t>
          </w:r>
          <w:r w:rsidRPr="00B74831">
            <w:rPr>
              <w:rFonts w:ascii="Arial" w:hAnsi="Arial" w:cs="Arial"/>
              <w:bCs/>
              <w:iCs/>
              <w:color w:val="000000" w:themeColor="text1"/>
              <w:sz w:val="24"/>
              <w:szCs w:val="24"/>
              <w:lang w:val="fr-FR"/>
            </w:rPr>
            <w:t xml:space="preserve">parteneri, voluntari și oricine este </w:t>
          </w:r>
          <w:r w:rsidR="00594FA6" w:rsidRPr="00B74831">
            <w:rPr>
              <w:rFonts w:ascii="Arial" w:hAnsi="Arial" w:cs="Arial"/>
              <w:bCs/>
              <w:iCs/>
              <w:color w:val="000000" w:themeColor="text1"/>
              <w:sz w:val="24"/>
              <w:szCs w:val="24"/>
              <w:lang w:val="fr-FR"/>
            </w:rPr>
            <w:t>implicat în</w:t>
          </w:r>
          <w:r w:rsidRPr="00B74831">
            <w:rPr>
              <w:rFonts w:ascii="Arial" w:hAnsi="Arial" w:cs="Arial"/>
              <w:bCs/>
              <w:iCs/>
              <w:color w:val="000000" w:themeColor="text1"/>
              <w:sz w:val="24"/>
              <w:szCs w:val="24"/>
              <w:lang w:val="fr-FR"/>
            </w:rPr>
            <w:t xml:space="preserve"> organizație.</w:t>
          </w:r>
        </w:p>
        <w:p w14:paraId="67815C8D" w14:textId="34A970D2" w:rsidR="009C7CC8" w:rsidRPr="00B74831" w:rsidRDefault="00201875" w:rsidP="00201875">
          <w:pPr>
            <w:spacing w:line="276" w:lineRule="auto"/>
            <w:jc w:val="both"/>
            <w:rPr>
              <w:rFonts w:ascii="Arial" w:hAnsi="Arial" w:cs="Arial"/>
              <w:bCs/>
              <w:iCs/>
              <w:color w:val="000000" w:themeColor="text1"/>
              <w:sz w:val="24"/>
              <w:szCs w:val="24"/>
              <w:lang w:val="fr-FR"/>
            </w:rPr>
          </w:pPr>
          <w:r w:rsidRPr="00B74831">
            <w:rPr>
              <w:rFonts w:ascii="Arial" w:hAnsi="Arial" w:cs="Arial"/>
              <w:b/>
              <w:bCs/>
              <w:iCs/>
              <w:color w:val="000000" w:themeColor="text1"/>
              <w:sz w:val="24"/>
              <w:szCs w:val="24"/>
              <w:lang w:val="fr-FR"/>
            </w:rPr>
            <w:t>Exemple</w:t>
          </w:r>
          <w:r w:rsidRPr="00B74831">
            <w:rPr>
              <w:rFonts w:ascii="Arial" w:hAnsi="Arial" w:cs="Arial"/>
              <w:bCs/>
              <w:iCs/>
              <w:color w:val="000000" w:themeColor="text1"/>
              <w:sz w:val="24"/>
              <w:szCs w:val="24"/>
              <w:lang w:val="fr-FR"/>
            </w:rPr>
            <w:t xml:space="preserve"> de coduri etice și de conduită care </w:t>
          </w:r>
          <w:r w:rsidR="00594FA6" w:rsidRPr="00B74831">
            <w:rPr>
              <w:rFonts w:ascii="Arial" w:hAnsi="Arial" w:cs="Arial"/>
              <w:bCs/>
              <w:iCs/>
              <w:color w:val="000000" w:themeColor="text1"/>
              <w:sz w:val="24"/>
              <w:szCs w:val="24"/>
              <w:lang w:val="fr-FR"/>
            </w:rPr>
            <w:t xml:space="preserve">reglementează </w:t>
          </w:r>
          <w:r w:rsidRPr="00B74831">
            <w:rPr>
              <w:rFonts w:ascii="Arial" w:hAnsi="Arial" w:cs="Arial"/>
              <w:bCs/>
              <w:iCs/>
              <w:color w:val="000000" w:themeColor="text1"/>
              <w:sz w:val="24"/>
              <w:szCs w:val="24"/>
              <w:lang w:val="fr-FR"/>
            </w:rPr>
            <w:t>comportamentul membrilor</w:t>
          </w:r>
          <w:r w:rsidR="009C7CC8" w:rsidRPr="00B74831">
            <w:rPr>
              <w:rFonts w:ascii="Arial" w:hAnsi="Arial" w:cs="Arial"/>
              <w:bCs/>
              <w:iCs/>
              <w:color w:val="000000" w:themeColor="text1"/>
              <w:sz w:val="24"/>
              <w:szCs w:val="24"/>
              <w:lang w:val="fr-FR"/>
            </w:rPr>
            <w:t xml:space="preserve">: </w:t>
          </w:r>
        </w:p>
        <w:p w14:paraId="167CE814" w14:textId="77777777" w:rsidR="00614873" w:rsidRPr="00B74831" w:rsidRDefault="009C7CC8" w:rsidP="0025547D">
          <w:pPr>
            <w:spacing w:line="276" w:lineRule="auto"/>
            <w:contextualSpacing/>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xml:space="preserve">Greenpeace </w:t>
          </w:r>
        </w:p>
        <w:p w14:paraId="68C86EB4" w14:textId="7D9FCA5A" w:rsidR="009C7CC8" w:rsidRPr="00B74831" w:rsidRDefault="005B4153" w:rsidP="0025547D">
          <w:pPr>
            <w:spacing w:line="276" w:lineRule="auto"/>
            <w:ind w:left="426"/>
            <w:contextualSpacing/>
            <w:jc w:val="both"/>
            <w:rPr>
              <w:rFonts w:ascii="Arial" w:hAnsi="Arial" w:cs="Arial"/>
              <w:bCs/>
              <w:iCs/>
              <w:color w:val="000000" w:themeColor="text1"/>
              <w:sz w:val="24"/>
              <w:szCs w:val="24"/>
              <w:lang w:val="fr-FR"/>
            </w:rPr>
          </w:pPr>
          <w:hyperlink r:id="rId30" w:history="1">
            <w:r w:rsidR="00614873" w:rsidRPr="00B74831">
              <w:rPr>
                <w:rStyle w:val="Hyperlink"/>
                <w:rFonts w:ascii="Arial" w:hAnsi="Arial" w:cs="Arial"/>
                <w:bCs/>
                <w:iCs/>
                <w:sz w:val="24"/>
                <w:szCs w:val="24"/>
                <w:lang w:val="fr-FR"/>
              </w:rPr>
              <w:t>https://www.greenpeace.org/usa/wp-content/uploads/legacy/Global/usa/report/2007/7/greenpeace-code-of-ethics.pdf</w:t>
            </w:r>
          </w:hyperlink>
        </w:p>
        <w:p w14:paraId="7764923D" w14:textId="77777777" w:rsidR="00217DD0" w:rsidRPr="00B74831" w:rsidRDefault="00217DD0" w:rsidP="0025547D">
          <w:pPr>
            <w:spacing w:line="276" w:lineRule="auto"/>
            <w:contextualSpacing/>
            <w:jc w:val="both"/>
            <w:rPr>
              <w:rFonts w:ascii="Arial" w:hAnsi="Arial" w:cs="Arial"/>
              <w:bCs/>
              <w:iCs/>
              <w:color w:val="000000" w:themeColor="text1"/>
              <w:sz w:val="24"/>
              <w:szCs w:val="24"/>
              <w:lang w:val="fr-FR"/>
            </w:rPr>
          </w:pPr>
        </w:p>
        <w:p w14:paraId="1EBE4F6E" w14:textId="54D92F4F" w:rsidR="00614873" w:rsidRPr="00B74831" w:rsidRDefault="009C7CC8" w:rsidP="0025547D">
          <w:pPr>
            <w:spacing w:line="276" w:lineRule="auto"/>
            <w:contextualSpacing/>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 xml:space="preserve">United Nations High Commissioner for Refugees (UNHCR) </w:t>
          </w:r>
        </w:p>
        <w:p w14:paraId="6C4BD54A" w14:textId="26DC090B" w:rsidR="009C7CC8" w:rsidRPr="00B74831" w:rsidRDefault="005B4153" w:rsidP="0025547D">
          <w:pPr>
            <w:spacing w:line="276" w:lineRule="auto"/>
            <w:ind w:left="426"/>
            <w:contextualSpacing/>
            <w:jc w:val="both"/>
            <w:rPr>
              <w:rFonts w:ascii="Arial" w:hAnsi="Arial" w:cs="Arial"/>
              <w:bCs/>
              <w:iCs/>
              <w:color w:val="000000" w:themeColor="text1"/>
              <w:sz w:val="24"/>
              <w:szCs w:val="24"/>
            </w:rPr>
          </w:pPr>
          <w:hyperlink r:id="rId31" w:history="1">
            <w:r w:rsidR="00614873" w:rsidRPr="00B74831">
              <w:rPr>
                <w:rStyle w:val="Hyperlink"/>
                <w:rFonts w:ascii="Arial" w:hAnsi="Arial" w:cs="Arial"/>
                <w:bCs/>
                <w:iCs/>
                <w:sz w:val="24"/>
                <w:szCs w:val="24"/>
              </w:rPr>
              <w:t>https://cms.emergency.unhcr.org/documents/11982/32382/UNHCR+Code+of+Conduct/72ff3fdf-4e7c-4928-8cc2-723655b421c7</w:t>
            </w:r>
          </w:hyperlink>
          <w:r w:rsidR="009C7CC8" w:rsidRPr="00B74831">
            <w:rPr>
              <w:rFonts w:ascii="Arial" w:hAnsi="Arial" w:cs="Arial"/>
              <w:bCs/>
              <w:iCs/>
              <w:color w:val="000000" w:themeColor="text1"/>
              <w:sz w:val="24"/>
              <w:szCs w:val="24"/>
            </w:rPr>
            <w:t xml:space="preserve"> </w:t>
          </w:r>
        </w:p>
        <w:p w14:paraId="4E38DB3C" w14:textId="77777777" w:rsidR="00614873" w:rsidRPr="00B74831" w:rsidRDefault="009C7CC8" w:rsidP="0025547D">
          <w:pPr>
            <w:spacing w:line="276" w:lineRule="auto"/>
            <w:contextualSpacing/>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 xml:space="preserve">UNICEF </w:t>
          </w:r>
        </w:p>
        <w:p w14:paraId="34427949" w14:textId="2C9F8152" w:rsidR="009C7CC8" w:rsidRPr="00B74831" w:rsidRDefault="005B4153" w:rsidP="0025547D">
          <w:pPr>
            <w:spacing w:line="276" w:lineRule="auto"/>
            <w:ind w:left="426"/>
            <w:contextualSpacing/>
            <w:jc w:val="both"/>
            <w:rPr>
              <w:rFonts w:ascii="Arial" w:hAnsi="Arial" w:cs="Arial"/>
              <w:bCs/>
              <w:iCs/>
              <w:color w:val="000000" w:themeColor="text1"/>
              <w:sz w:val="24"/>
              <w:szCs w:val="24"/>
            </w:rPr>
          </w:pPr>
          <w:hyperlink r:id="rId32" w:history="1">
            <w:r w:rsidR="00614873" w:rsidRPr="00B74831">
              <w:rPr>
                <w:rStyle w:val="Hyperlink"/>
                <w:rFonts w:ascii="Arial" w:hAnsi="Arial" w:cs="Arial"/>
                <w:bCs/>
                <w:iCs/>
                <w:sz w:val="24"/>
                <w:szCs w:val="24"/>
              </w:rPr>
              <w:t>https://etico.iiep.unesco.org/sites/default/files/CODE_OF_CONDUCT.pdf</w:t>
            </w:r>
          </w:hyperlink>
        </w:p>
        <w:p w14:paraId="70F214AE" w14:textId="2DC141B0" w:rsidR="00614873" w:rsidRPr="00B74831" w:rsidRDefault="009C7CC8" w:rsidP="0025547D">
          <w:pPr>
            <w:spacing w:line="276" w:lineRule="auto"/>
            <w:contextualSpacing/>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 xml:space="preserve">Save the Children </w:t>
          </w:r>
        </w:p>
        <w:p w14:paraId="7533B3AB" w14:textId="3CE1F1FC" w:rsidR="009C7CC8" w:rsidRPr="00B74831" w:rsidRDefault="005B4153" w:rsidP="0025547D">
          <w:pPr>
            <w:spacing w:line="276" w:lineRule="auto"/>
            <w:ind w:left="426"/>
            <w:jc w:val="both"/>
            <w:rPr>
              <w:rFonts w:ascii="Arial" w:hAnsi="Arial" w:cs="Arial"/>
              <w:bCs/>
              <w:iCs/>
              <w:color w:val="000000" w:themeColor="text1"/>
            </w:rPr>
          </w:pPr>
          <w:hyperlink r:id="rId33" w:history="1">
            <w:r w:rsidR="00614873" w:rsidRPr="00B74831">
              <w:rPr>
                <w:rStyle w:val="Hyperlink"/>
                <w:rFonts w:ascii="Arial" w:hAnsi="Arial" w:cs="Arial"/>
                <w:bCs/>
                <w:iCs/>
                <w:sz w:val="24"/>
                <w:szCs w:val="24"/>
              </w:rPr>
              <w:t>https://www.savethechildren.org/content/dam/usa/reports/advocacy/code-eth-bus-cond-11.pdf</w:t>
            </w:r>
          </w:hyperlink>
        </w:p>
        <w:p w14:paraId="78B7AD52" w14:textId="77777777" w:rsidR="00614873" w:rsidRPr="00B74831" w:rsidRDefault="00614873" w:rsidP="0025547D">
          <w:pPr>
            <w:spacing w:line="276" w:lineRule="auto"/>
            <w:jc w:val="both"/>
            <w:rPr>
              <w:rFonts w:ascii="Arial" w:hAnsi="Arial" w:cs="Arial"/>
              <w:bCs/>
              <w:iCs/>
              <w:color w:val="000000" w:themeColor="text1"/>
            </w:rPr>
            <w:sectPr w:rsidR="00614873" w:rsidRPr="00B74831" w:rsidSect="00B74831">
              <w:type w:val="continuous"/>
              <w:pgSz w:w="16838" w:h="11906" w:orient="landscape" w:code="9"/>
              <w:pgMar w:top="0" w:right="1440" w:bottom="1440" w:left="1440" w:header="709" w:footer="737" w:gutter="0"/>
              <w:pgNumType w:start="20"/>
              <w:cols w:num="2" w:space="708"/>
              <w:titlePg/>
              <w:docGrid w:linePitch="360"/>
            </w:sectPr>
          </w:pPr>
        </w:p>
        <w:p w14:paraId="47049A9A" w14:textId="053D499B" w:rsidR="00614873" w:rsidRPr="00B74831" w:rsidRDefault="00E109AD" w:rsidP="00E109AD">
          <w:pPr>
            <w:pStyle w:val="berschrift1"/>
            <w:rPr>
              <w:rFonts w:ascii="Arial" w:hAnsi="Arial" w:cs="Arial"/>
            </w:rPr>
          </w:pPr>
          <w:bookmarkStart w:id="28" w:name="_Toc74315180"/>
          <w:r w:rsidRPr="00B74831">
            <w:rPr>
              <w:rFonts w:ascii="Arial" w:hAnsi="Arial" w:cs="Arial"/>
            </w:rPr>
            <w:lastRenderedPageBreak/>
            <w:t>Importanța leadershipului și cererea de leadership orientat spre rezultate</w:t>
          </w:r>
          <w:bookmarkEnd w:id="28"/>
          <w:r w:rsidRPr="00B74831">
            <w:rPr>
              <w:rFonts w:ascii="Arial" w:hAnsi="Arial" w:cs="Arial"/>
            </w:rPr>
            <w:t xml:space="preserve"> </w:t>
          </w:r>
        </w:p>
        <w:p w14:paraId="17FA4A49" w14:textId="7800853E" w:rsidR="00614873" w:rsidRPr="00B74831" w:rsidRDefault="00614873" w:rsidP="0025547D">
          <w:pPr>
            <w:pStyle w:val="berschrift1"/>
            <w:rPr>
              <w:rFonts w:ascii="Arial" w:hAnsi="Arial" w:cs="Arial"/>
            </w:rPr>
            <w:sectPr w:rsidR="00614873" w:rsidRPr="00B74831" w:rsidSect="00A524FD">
              <w:pgSz w:w="16838" w:h="11906" w:orient="landscape" w:code="9"/>
              <w:pgMar w:top="0" w:right="1440" w:bottom="1440" w:left="1440" w:header="709" w:footer="737" w:gutter="0"/>
              <w:cols w:space="708"/>
              <w:titlePg/>
              <w:docGrid w:linePitch="360"/>
            </w:sectPr>
          </w:pPr>
        </w:p>
        <w:p w14:paraId="1408B883" w14:textId="1D29E5EB" w:rsidR="009C7CC8" w:rsidRPr="00B74831" w:rsidRDefault="009C7CC8" w:rsidP="0025547D">
          <w:pPr>
            <w:pStyle w:val="berschrift2"/>
            <w:jc w:val="both"/>
            <w:rPr>
              <w:rFonts w:ascii="Arial" w:hAnsi="Arial" w:cs="Arial"/>
            </w:rPr>
          </w:pPr>
          <w:bookmarkStart w:id="29" w:name="_Toc74315181"/>
          <w:r w:rsidRPr="00B74831">
            <w:rPr>
              <w:rFonts w:ascii="Arial" w:hAnsi="Arial" w:cs="Arial"/>
            </w:rPr>
            <w:t>Leadership</w:t>
          </w:r>
          <w:r w:rsidR="00DC0142" w:rsidRPr="00B74831">
            <w:rPr>
              <w:rFonts w:ascii="Arial" w:hAnsi="Arial" w:cs="Arial"/>
            </w:rPr>
            <w:t xml:space="preserve"> social</w:t>
          </w:r>
          <w:bookmarkEnd w:id="29"/>
        </w:p>
        <w:p w14:paraId="2D9B232D" w14:textId="034EEA5A" w:rsidR="009C7CC8" w:rsidRPr="00B74831" w:rsidRDefault="00DA5332" w:rsidP="0025547D">
          <w:pPr>
            <w:autoSpaceDE w:val="0"/>
            <w:autoSpaceDN w:val="0"/>
            <w:adjustRightInd w:val="0"/>
            <w:spacing w:line="276" w:lineRule="auto"/>
            <w:jc w:val="both"/>
            <w:rPr>
              <w:rFonts w:ascii="Arial" w:hAnsi="Arial" w:cs="Arial"/>
              <w:sz w:val="24"/>
              <w:szCs w:val="24"/>
              <w:lang w:val="fr-FR"/>
            </w:rPr>
          </w:pPr>
          <w:r w:rsidRPr="00B74831">
            <w:rPr>
              <w:rFonts w:ascii="Arial" w:hAnsi="Arial" w:cs="Arial"/>
              <w:color w:val="000000" w:themeColor="text1"/>
              <w:sz w:val="24"/>
              <w:szCs w:val="24"/>
            </w:rPr>
            <w:t xml:space="preserve">Conceptul de leadership social este asociat cu dezvoltarea acelor indivizi care </w:t>
          </w:r>
          <w:r w:rsidR="007C49FE" w:rsidRPr="00B74831">
            <w:rPr>
              <w:rFonts w:ascii="Arial" w:hAnsi="Arial" w:cs="Arial"/>
              <w:color w:val="000000" w:themeColor="text1"/>
              <w:sz w:val="24"/>
              <w:szCs w:val="24"/>
            </w:rPr>
            <w:t>reprezintă elemental de coordonare</w:t>
          </w:r>
          <w:r w:rsidRPr="00B74831">
            <w:rPr>
              <w:rFonts w:ascii="Arial" w:hAnsi="Arial" w:cs="Arial"/>
              <w:color w:val="000000" w:themeColor="text1"/>
              <w:sz w:val="24"/>
              <w:szCs w:val="24"/>
            </w:rPr>
            <w:t xml:space="preserve"> din spatele organizațiilor societății civile și care </w:t>
          </w:r>
          <w:r w:rsidR="007C49FE" w:rsidRPr="00B74831">
            <w:rPr>
              <w:rFonts w:ascii="Arial" w:hAnsi="Arial" w:cs="Arial"/>
              <w:color w:val="000000" w:themeColor="text1"/>
              <w:sz w:val="24"/>
              <w:szCs w:val="24"/>
            </w:rPr>
            <w:t xml:space="preserve">acționează </w:t>
          </w:r>
          <w:r w:rsidRPr="00B74831">
            <w:rPr>
              <w:rFonts w:ascii="Arial" w:hAnsi="Arial" w:cs="Arial"/>
              <w:color w:val="000000" w:themeColor="text1"/>
              <w:sz w:val="24"/>
              <w:szCs w:val="24"/>
            </w:rPr>
            <w:t xml:space="preserve">pentru a </w:t>
          </w:r>
          <w:r w:rsidR="007C49FE" w:rsidRPr="00B74831">
            <w:rPr>
              <w:rFonts w:ascii="Arial" w:hAnsi="Arial" w:cs="Arial"/>
              <w:color w:val="000000" w:themeColor="text1"/>
              <w:sz w:val="24"/>
              <w:szCs w:val="24"/>
            </w:rPr>
            <w:t>produce</w:t>
          </w:r>
          <w:r w:rsidRPr="00B74831">
            <w:rPr>
              <w:rFonts w:ascii="Arial" w:hAnsi="Arial" w:cs="Arial"/>
              <w:color w:val="000000" w:themeColor="text1"/>
              <w:sz w:val="24"/>
              <w:szCs w:val="24"/>
            </w:rPr>
            <w:t xml:space="preserve"> schimbări sociale (Carreras et al. 2009). În sectorul ONG-urilor și al altor organizații non-profit, conducerea privită ca un grup de oameni care desfășoară activitatea organizației este mai importantă decât contribuția unui lider specific. Acest fapt are implicații pozitive, deoarece face mai ușor</w:t>
          </w:r>
          <w:r w:rsidR="007C49FE" w:rsidRPr="00B74831">
            <w:rPr>
              <w:rFonts w:ascii="Arial" w:hAnsi="Arial" w:cs="Arial"/>
              <w:color w:val="000000" w:themeColor="text1"/>
              <w:sz w:val="24"/>
              <w:szCs w:val="24"/>
            </w:rPr>
            <w:t>,</w:t>
          </w:r>
          <w:r w:rsidRPr="00B74831">
            <w:rPr>
              <w:rFonts w:ascii="Arial" w:hAnsi="Arial" w:cs="Arial"/>
              <w:color w:val="000000" w:themeColor="text1"/>
              <w:sz w:val="24"/>
              <w:szCs w:val="24"/>
            </w:rPr>
            <w:t xml:space="preserve"> pentru multe organizații</w:t>
          </w:r>
          <w:r w:rsidR="007C49FE" w:rsidRPr="00B74831">
            <w:rPr>
              <w:rFonts w:ascii="Arial" w:hAnsi="Arial" w:cs="Arial"/>
              <w:color w:val="000000" w:themeColor="text1"/>
              <w:sz w:val="24"/>
              <w:szCs w:val="24"/>
            </w:rPr>
            <w:t>,</w:t>
          </w:r>
          <w:r w:rsidRPr="00B74831">
            <w:rPr>
              <w:rFonts w:ascii="Arial" w:hAnsi="Arial" w:cs="Arial"/>
              <w:color w:val="000000" w:themeColor="text1"/>
              <w:sz w:val="24"/>
              <w:szCs w:val="24"/>
            </w:rPr>
            <w:t xml:space="preserve"> să dezvolte și să desfășoare activități care pot depăși cu mult sfera unei singure persoane care ocupă funcția de director sau președinte al organizației. </w:t>
          </w:r>
          <w:r w:rsidRPr="00B74831">
            <w:rPr>
              <w:rFonts w:ascii="Arial" w:hAnsi="Arial" w:cs="Arial"/>
              <w:color w:val="000000" w:themeColor="text1"/>
              <w:sz w:val="24"/>
              <w:szCs w:val="24"/>
              <w:lang w:val="es-ES"/>
            </w:rPr>
            <w:t xml:space="preserve">Cu alte cuvinte, conducerea socială evită crearea unei dependențe excesive de persoana care este liderul la un moment dat. Cu toate acestea, numărul mare de </w:t>
          </w:r>
          <w:r w:rsidR="007C49FE" w:rsidRPr="00B74831">
            <w:rPr>
              <w:rFonts w:ascii="Arial" w:hAnsi="Arial" w:cs="Arial"/>
              <w:color w:val="000000" w:themeColor="text1"/>
              <w:sz w:val="24"/>
              <w:szCs w:val="24"/>
              <w:lang w:val="es-ES"/>
            </w:rPr>
            <w:t>membri</w:t>
          </w:r>
          <w:r w:rsidRPr="00B74831">
            <w:rPr>
              <w:rFonts w:ascii="Arial" w:hAnsi="Arial" w:cs="Arial"/>
              <w:color w:val="000000" w:themeColor="text1"/>
              <w:sz w:val="24"/>
              <w:szCs w:val="24"/>
              <w:lang w:val="es-ES"/>
            </w:rPr>
            <w:t xml:space="preserve"> care au o sarcină specială de îndeplinit în comunitățile lor </w:t>
          </w:r>
          <w:r w:rsidR="007C49FE" w:rsidRPr="00B74831">
            <w:rPr>
              <w:rFonts w:ascii="Arial" w:hAnsi="Arial" w:cs="Arial"/>
              <w:color w:val="000000" w:themeColor="text1"/>
              <w:sz w:val="24"/>
              <w:szCs w:val="24"/>
              <w:lang w:val="es-ES"/>
            </w:rPr>
            <w:t xml:space="preserve">este esențial pentru cauza pe care o reprezintă. </w:t>
          </w:r>
          <w:r w:rsidRPr="00B74831">
            <w:rPr>
              <w:rFonts w:ascii="Arial" w:hAnsi="Arial" w:cs="Arial"/>
              <w:color w:val="000000" w:themeColor="text1"/>
              <w:sz w:val="24"/>
              <w:szCs w:val="24"/>
              <w:lang w:val="fr-FR"/>
            </w:rPr>
            <w:t>O conducere inspirațională știe să profite de capacitatea motivațională a unei misiuni comune</w:t>
          </w:r>
          <w:r w:rsidR="009C7CC8" w:rsidRPr="00B74831">
            <w:rPr>
              <w:rFonts w:ascii="Arial" w:hAnsi="Arial" w:cs="Arial"/>
              <w:sz w:val="24"/>
              <w:szCs w:val="24"/>
              <w:lang w:val="fr-FR"/>
            </w:rPr>
            <w:t>.</w:t>
          </w:r>
        </w:p>
        <w:p w14:paraId="2C8EBDFA" w14:textId="29829647" w:rsidR="00614873" w:rsidRPr="00B74831" w:rsidRDefault="00614873" w:rsidP="0025547D">
          <w:pPr>
            <w:autoSpaceDE w:val="0"/>
            <w:autoSpaceDN w:val="0"/>
            <w:adjustRightInd w:val="0"/>
            <w:spacing w:after="0" w:line="240" w:lineRule="auto"/>
            <w:jc w:val="both"/>
            <w:rPr>
              <w:rFonts w:ascii="Arial" w:hAnsi="Arial" w:cs="Arial"/>
              <w:sz w:val="24"/>
              <w:szCs w:val="24"/>
            </w:rPr>
          </w:pPr>
          <w:r w:rsidRPr="00B74831">
            <w:rPr>
              <w:rFonts w:ascii="Arial" w:hAnsi="Arial" w:cs="Arial"/>
              <w:noProof/>
              <w:color w:val="000000" w:themeColor="text1"/>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37824381" w14:textId="77777777" w:rsidR="00B74831" w:rsidRPr="00B74831" w:rsidRDefault="00B74831" w:rsidP="009B45F1">
                                <w:pPr>
                                  <w:spacing w:line="276" w:lineRule="auto"/>
                                  <w:jc w:val="both"/>
                                  <w:rPr>
                                    <w:rFonts w:ascii="Arial" w:hAnsi="Arial" w:cs="Arial"/>
                                    <w:b/>
                                    <w:iCs/>
                                    <w:color w:val="000000" w:themeColor="text1"/>
                                  </w:rPr>
                                </w:pPr>
                                <w:r w:rsidRPr="00B74831">
                                  <w:rPr>
                                    <w:rFonts w:ascii="Arial" w:hAnsi="Arial" w:cs="Arial"/>
                                    <w:b/>
                                    <w:iCs/>
                                    <w:color w:val="000000" w:themeColor="text1"/>
                                  </w:rPr>
                                  <w:t>COMPETENȚELE Liderilor ONG-urilor Sursa: Boyatzis, Goleman și McKee (2006)</w:t>
                                </w:r>
                              </w:p>
                              <w:p w14:paraId="1B647F09" w14:textId="77777777" w:rsidR="00B74831" w:rsidRPr="00B74831" w:rsidRDefault="00B74831" w:rsidP="009B45F1">
                                <w:pPr>
                                  <w:spacing w:line="276" w:lineRule="auto"/>
                                  <w:jc w:val="both"/>
                                  <w:rPr>
                                    <w:rFonts w:ascii="Arial" w:hAnsi="Arial" w:cs="Arial"/>
                                    <w:iCs/>
                                    <w:color w:val="000000" w:themeColor="text1"/>
                                  </w:rPr>
                                </w:pPr>
                                <w:r w:rsidRPr="00B74831">
                                  <w:rPr>
                                    <w:rFonts w:ascii="Arial" w:hAnsi="Arial" w:cs="Arial"/>
                                    <w:iCs/>
                                    <w:color w:val="000000" w:themeColor="text1"/>
                                  </w:rPr>
                                  <w:t>Competență personală:</w:t>
                                </w:r>
                              </w:p>
                              <w:p w14:paraId="796A4792" w14:textId="7D32EBB5" w:rsidR="00B74831" w:rsidRPr="00B74831" w:rsidRDefault="00B74831" w:rsidP="009B45F1">
                                <w:pPr>
                                  <w:pStyle w:val="Listenabsatz"/>
                                  <w:numPr>
                                    <w:ilvl w:val="0"/>
                                    <w:numId w:val="44"/>
                                  </w:numPr>
                                  <w:spacing w:line="276" w:lineRule="auto"/>
                                  <w:jc w:val="both"/>
                                  <w:rPr>
                                    <w:rFonts w:ascii="Arial" w:eastAsiaTheme="minorHAnsi" w:hAnsi="Arial" w:cs="Arial"/>
                                    <w:iCs/>
                                    <w:color w:val="000000" w:themeColor="text1"/>
                                    <w:sz w:val="22"/>
                                    <w:szCs w:val="22"/>
                                    <w:lang w:val="en-GB"/>
                                  </w:rPr>
                                </w:pPr>
                                <w:r w:rsidRPr="00B74831">
                                  <w:rPr>
                                    <w:rFonts w:ascii="Arial" w:eastAsiaTheme="minorHAnsi" w:hAnsi="Arial" w:cs="Arial"/>
                                    <w:iCs/>
                                    <w:color w:val="000000" w:themeColor="text1"/>
                                    <w:sz w:val="22"/>
                                    <w:szCs w:val="22"/>
                                    <w:lang w:val="en-GB"/>
                                  </w:rPr>
                                  <w:t>Conștientizare de sine: autocunoaștere emoțională, autoevaluare, încredere în sine.</w:t>
                                </w:r>
                              </w:p>
                              <w:p w14:paraId="7D489AEE" w14:textId="2071A517" w:rsidR="00B74831" w:rsidRPr="00B74831" w:rsidRDefault="00B74831" w:rsidP="009B45F1">
                                <w:pPr>
                                  <w:pStyle w:val="Listenabsatz"/>
                                  <w:numPr>
                                    <w:ilvl w:val="0"/>
                                    <w:numId w:val="44"/>
                                  </w:numPr>
                                  <w:spacing w:line="276" w:lineRule="auto"/>
                                  <w:jc w:val="both"/>
                                  <w:rPr>
                                    <w:rFonts w:ascii="Arial" w:eastAsiaTheme="minorHAnsi" w:hAnsi="Arial" w:cs="Arial"/>
                                    <w:iCs/>
                                    <w:color w:val="000000" w:themeColor="text1"/>
                                    <w:sz w:val="22"/>
                                    <w:szCs w:val="22"/>
                                  </w:rPr>
                                </w:pPr>
                                <w:r w:rsidRPr="00B74831">
                                  <w:rPr>
                                    <w:rFonts w:ascii="Arial" w:eastAsiaTheme="minorHAnsi" w:hAnsi="Arial" w:cs="Arial"/>
                                    <w:iCs/>
                                    <w:color w:val="000000" w:themeColor="text1"/>
                                    <w:sz w:val="22"/>
                                    <w:szCs w:val="22"/>
                                  </w:rPr>
                                  <w:t>Autogestionare: autocontrol emoțional, transparență, adaptabilitate, realizare, inițiativă, optimism, motivație, toleranță la frustrare.</w:t>
                                </w:r>
                              </w:p>
                              <w:p w14:paraId="42D72A76" w14:textId="77777777" w:rsidR="00B74831" w:rsidRPr="00B74831" w:rsidRDefault="00B74831" w:rsidP="009B45F1">
                                <w:pPr>
                                  <w:pStyle w:val="Listenabsatz"/>
                                  <w:spacing w:line="276" w:lineRule="auto"/>
                                  <w:jc w:val="both"/>
                                  <w:rPr>
                                    <w:rFonts w:ascii="Arial" w:eastAsiaTheme="minorHAnsi" w:hAnsi="Arial" w:cs="Arial"/>
                                    <w:iCs/>
                                    <w:color w:val="000000" w:themeColor="text1"/>
                                    <w:sz w:val="22"/>
                                    <w:szCs w:val="22"/>
                                  </w:rPr>
                                </w:pPr>
                              </w:p>
                              <w:p w14:paraId="656C9611" w14:textId="77777777" w:rsidR="00B74831" w:rsidRPr="00B74831" w:rsidRDefault="00B74831" w:rsidP="009B45F1">
                                <w:pPr>
                                  <w:spacing w:line="276" w:lineRule="auto"/>
                                  <w:ind w:left="207"/>
                                  <w:jc w:val="both"/>
                                  <w:rPr>
                                    <w:rFonts w:ascii="Arial" w:hAnsi="Arial" w:cs="Arial"/>
                                    <w:iCs/>
                                    <w:color w:val="000000" w:themeColor="text1"/>
                                  </w:rPr>
                                </w:pPr>
                                <w:r w:rsidRPr="00B74831">
                                  <w:rPr>
                                    <w:rFonts w:ascii="Arial" w:hAnsi="Arial" w:cs="Arial"/>
                                    <w:iCs/>
                                    <w:color w:val="000000" w:themeColor="text1"/>
                                  </w:rPr>
                                  <w:t>Competență socială:</w:t>
                                </w:r>
                              </w:p>
                              <w:p w14:paraId="11C602E3" w14:textId="7D2A5E92" w:rsidR="00B74831" w:rsidRPr="00B74831" w:rsidRDefault="00B74831" w:rsidP="009B45F1">
                                <w:pPr>
                                  <w:pStyle w:val="Listenabsatz"/>
                                  <w:numPr>
                                    <w:ilvl w:val="0"/>
                                    <w:numId w:val="44"/>
                                  </w:numPr>
                                  <w:spacing w:line="276" w:lineRule="auto"/>
                                  <w:jc w:val="both"/>
                                  <w:rPr>
                                    <w:rFonts w:ascii="Arial" w:eastAsiaTheme="minorHAnsi" w:hAnsi="Arial" w:cs="Arial"/>
                                    <w:iCs/>
                                    <w:color w:val="000000" w:themeColor="text1"/>
                                    <w:sz w:val="22"/>
                                    <w:szCs w:val="22"/>
                                    <w:lang w:val="en-GB"/>
                                  </w:rPr>
                                </w:pPr>
                                <w:r w:rsidRPr="00B74831">
                                  <w:rPr>
                                    <w:rFonts w:ascii="Arial" w:eastAsiaTheme="minorHAnsi" w:hAnsi="Arial" w:cs="Arial"/>
                                    <w:iCs/>
                                    <w:color w:val="000000" w:themeColor="text1"/>
                                    <w:sz w:val="22"/>
                                    <w:szCs w:val="22"/>
                                    <w:lang w:val="en-GB"/>
                                  </w:rPr>
                                  <w:t>Conștientizare socială: empatie, conștientizare a organizației.</w:t>
                                </w:r>
                              </w:p>
                              <w:p w14:paraId="746989D7" w14:textId="6A84DA28" w:rsidR="00B74831" w:rsidRPr="00B74831" w:rsidRDefault="00B74831" w:rsidP="009B45F1">
                                <w:pPr>
                                  <w:pStyle w:val="Listenabsatz"/>
                                  <w:numPr>
                                    <w:ilvl w:val="0"/>
                                    <w:numId w:val="44"/>
                                  </w:numPr>
                                  <w:spacing w:line="276" w:lineRule="auto"/>
                                  <w:jc w:val="both"/>
                                  <w:rPr>
                                    <w:rFonts w:ascii="Arial" w:eastAsiaTheme="minorHAnsi" w:hAnsi="Arial" w:cs="Arial"/>
                                    <w:iCs/>
                                    <w:color w:val="000000" w:themeColor="text1"/>
                                    <w:sz w:val="22"/>
                                    <w:szCs w:val="22"/>
                                    <w:lang w:val="en-GB"/>
                                  </w:rPr>
                                </w:pPr>
                                <w:r w:rsidRPr="00B74831">
                                  <w:rPr>
                                    <w:rFonts w:ascii="Arial" w:eastAsiaTheme="minorHAnsi" w:hAnsi="Arial" w:cs="Arial"/>
                                    <w:iCs/>
                                    <w:color w:val="000000" w:themeColor="text1"/>
                                    <w:sz w:val="22"/>
                                    <w:szCs w:val="22"/>
                                    <w:lang w:val="en-GB"/>
                                  </w:rPr>
                                  <w:t>Managementul relațiilor: inspirație, viziune, motivație, comunicare și influență, dezvoltarea competențelor altor persoane, gestionarea conflictelor, crearea de legături, lucru în echipă și colaborare</w:t>
                                </w:r>
                              </w:p>
                              <w:p w14:paraId="2735A45E" w14:textId="0EE3AE3F" w:rsidR="00B74831" w:rsidRPr="00B74831" w:rsidRDefault="00B74831" w:rsidP="009B45F1">
                                <w:pPr>
                                  <w:pStyle w:val="Listenabsatz"/>
                                  <w:numPr>
                                    <w:ilvl w:val="0"/>
                                    <w:numId w:val="44"/>
                                  </w:numPr>
                                  <w:spacing w:line="276" w:lineRule="auto"/>
                                  <w:jc w:val="both"/>
                                  <w:rPr>
                                    <w:rFonts w:ascii="Arial" w:eastAsiaTheme="minorHAnsi" w:hAnsi="Arial" w:cs="Arial"/>
                                    <w:iCs/>
                                    <w:color w:val="000000" w:themeColor="text1"/>
                                    <w:sz w:val="22"/>
                                    <w:szCs w:val="22"/>
                                    <w:lang w:val="en-GB"/>
                                  </w:rPr>
                                </w:pPr>
                                <w:r w:rsidRPr="00B74831">
                                  <w:rPr>
                                    <w:rFonts w:ascii="Arial" w:eastAsiaTheme="minorHAnsi" w:hAnsi="Arial" w:cs="Arial"/>
                                    <w:iCs/>
                                    <w:color w:val="000000" w:themeColor="text1"/>
                                    <w:sz w:val="22"/>
                                    <w:szCs w:val="22"/>
                                    <w:lang w:val="en-GB"/>
                                  </w:rPr>
                                  <w:t>Competențe cognitive</w:t>
                                </w:r>
                              </w:p>
                              <w:p w14:paraId="7D17285E" w14:textId="1469502E" w:rsidR="00B74831" w:rsidRPr="00B74831" w:rsidRDefault="00B74831" w:rsidP="009B45F1">
                                <w:pPr>
                                  <w:pStyle w:val="Listenabsatz"/>
                                  <w:numPr>
                                    <w:ilvl w:val="0"/>
                                    <w:numId w:val="44"/>
                                  </w:numPr>
                                  <w:spacing w:line="276" w:lineRule="auto"/>
                                  <w:jc w:val="both"/>
                                  <w:rPr>
                                    <w:rFonts w:ascii="Arial" w:eastAsiaTheme="minorHAnsi" w:hAnsi="Arial" w:cs="Arial"/>
                                    <w:iCs/>
                                    <w:color w:val="000000" w:themeColor="text1"/>
                                    <w:sz w:val="22"/>
                                    <w:szCs w:val="22"/>
                                    <w:lang w:val="fr-FR"/>
                                  </w:rPr>
                                </w:pPr>
                                <w:r w:rsidRPr="00B74831">
                                  <w:rPr>
                                    <w:rFonts w:ascii="Arial" w:eastAsiaTheme="minorHAnsi" w:hAnsi="Arial" w:cs="Arial"/>
                                    <w:iCs/>
                                    <w:color w:val="000000" w:themeColor="text1"/>
                                    <w:sz w:val="22"/>
                                    <w:szCs w:val="22"/>
                                    <w:lang w:val="fr-FR"/>
                                  </w:rPr>
                                  <w:t>Gândire analitică, gândire conceptuală, cunoaștere și experiență</w:t>
                                </w:r>
                                <w:r w:rsidRPr="00B74831">
                                  <w:rPr>
                                    <w:rFonts w:ascii="Arial" w:hAnsi="Arial" w:cs="Arial"/>
                                    <w:bCs/>
                                    <w:iCs/>
                                    <w:color w:val="000000" w:themeColor="text1"/>
                                    <w:sz w:val="22"/>
                                    <w:szCs w:val="22"/>
                                    <w:lang w:val="fr-FR"/>
                                  </w:rPr>
                                  <w:t>.</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37824381" w14:textId="77777777" w:rsidR="00B74831" w:rsidRPr="00B74831" w:rsidRDefault="00B74831" w:rsidP="009B45F1">
                          <w:pPr>
                            <w:spacing w:line="276" w:lineRule="auto"/>
                            <w:jc w:val="both"/>
                            <w:rPr>
                              <w:rFonts w:ascii="Arial" w:hAnsi="Arial" w:cs="Arial"/>
                              <w:b/>
                              <w:iCs/>
                              <w:color w:val="000000" w:themeColor="text1"/>
                            </w:rPr>
                          </w:pPr>
                          <w:r w:rsidRPr="00B74831">
                            <w:rPr>
                              <w:rFonts w:ascii="Arial" w:hAnsi="Arial" w:cs="Arial"/>
                              <w:b/>
                              <w:iCs/>
                              <w:color w:val="000000" w:themeColor="text1"/>
                            </w:rPr>
                            <w:t xml:space="preserve">COMPETENȚELE </w:t>
                          </w:r>
                          <w:proofErr w:type="spellStart"/>
                          <w:r w:rsidRPr="00B74831">
                            <w:rPr>
                              <w:rFonts w:ascii="Arial" w:hAnsi="Arial" w:cs="Arial"/>
                              <w:b/>
                              <w:iCs/>
                              <w:color w:val="000000" w:themeColor="text1"/>
                            </w:rPr>
                            <w:t>Liderilor</w:t>
                          </w:r>
                          <w:proofErr w:type="spellEnd"/>
                          <w:r w:rsidRPr="00B74831">
                            <w:rPr>
                              <w:rFonts w:ascii="Arial" w:hAnsi="Arial" w:cs="Arial"/>
                              <w:b/>
                              <w:iCs/>
                              <w:color w:val="000000" w:themeColor="text1"/>
                            </w:rPr>
                            <w:t xml:space="preserve"> ONG-</w:t>
                          </w:r>
                          <w:proofErr w:type="spellStart"/>
                          <w:r w:rsidRPr="00B74831">
                            <w:rPr>
                              <w:rFonts w:ascii="Arial" w:hAnsi="Arial" w:cs="Arial"/>
                              <w:b/>
                              <w:iCs/>
                              <w:color w:val="000000" w:themeColor="text1"/>
                            </w:rPr>
                            <w:t>urilor</w:t>
                          </w:r>
                          <w:proofErr w:type="spellEnd"/>
                          <w:r w:rsidRPr="00B74831">
                            <w:rPr>
                              <w:rFonts w:ascii="Arial" w:hAnsi="Arial" w:cs="Arial"/>
                              <w:b/>
                              <w:iCs/>
                              <w:color w:val="000000" w:themeColor="text1"/>
                            </w:rPr>
                            <w:t xml:space="preserve"> </w:t>
                          </w:r>
                          <w:proofErr w:type="spellStart"/>
                          <w:r w:rsidRPr="00B74831">
                            <w:rPr>
                              <w:rFonts w:ascii="Arial" w:hAnsi="Arial" w:cs="Arial"/>
                              <w:b/>
                              <w:iCs/>
                              <w:color w:val="000000" w:themeColor="text1"/>
                            </w:rPr>
                            <w:t>Sursa</w:t>
                          </w:r>
                          <w:proofErr w:type="spellEnd"/>
                          <w:r w:rsidRPr="00B74831">
                            <w:rPr>
                              <w:rFonts w:ascii="Arial" w:hAnsi="Arial" w:cs="Arial"/>
                              <w:b/>
                              <w:iCs/>
                              <w:color w:val="000000" w:themeColor="text1"/>
                            </w:rPr>
                            <w:t xml:space="preserve">: Boyatzis, Goleman </w:t>
                          </w:r>
                          <w:proofErr w:type="spellStart"/>
                          <w:r w:rsidRPr="00B74831">
                            <w:rPr>
                              <w:rFonts w:ascii="Arial" w:hAnsi="Arial" w:cs="Arial"/>
                              <w:b/>
                              <w:iCs/>
                              <w:color w:val="000000" w:themeColor="text1"/>
                            </w:rPr>
                            <w:t>și</w:t>
                          </w:r>
                          <w:proofErr w:type="spellEnd"/>
                          <w:r w:rsidRPr="00B74831">
                            <w:rPr>
                              <w:rFonts w:ascii="Arial" w:hAnsi="Arial" w:cs="Arial"/>
                              <w:b/>
                              <w:iCs/>
                              <w:color w:val="000000" w:themeColor="text1"/>
                            </w:rPr>
                            <w:t xml:space="preserve"> McKee (2006)</w:t>
                          </w:r>
                        </w:p>
                        <w:p w14:paraId="1B647F09" w14:textId="77777777" w:rsidR="00B74831" w:rsidRPr="00B74831" w:rsidRDefault="00B74831" w:rsidP="009B45F1">
                          <w:pPr>
                            <w:spacing w:line="276" w:lineRule="auto"/>
                            <w:jc w:val="both"/>
                            <w:rPr>
                              <w:rFonts w:ascii="Arial" w:hAnsi="Arial" w:cs="Arial"/>
                              <w:iCs/>
                              <w:color w:val="000000" w:themeColor="text1"/>
                            </w:rPr>
                          </w:pPr>
                          <w:proofErr w:type="spellStart"/>
                          <w:r w:rsidRPr="00B74831">
                            <w:rPr>
                              <w:rFonts w:ascii="Arial" w:hAnsi="Arial" w:cs="Arial"/>
                              <w:iCs/>
                              <w:color w:val="000000" w:themeColor="text1"/>
                            </w:rPr>
                            <w:t>Competență</w:t>
                          </w:r>
                          <w:proofErr w:type="spellEnd"/>
                          <w:r w:rsidRPr="00B74831">
                            <w:rPr>
                              <w:rFonts w:ascii="Arial" w:hAnsi="Arial" w:cs="Arial"/>
                              <w:iCs/>
                              <w:color w:val="000000" w:themeColor="text1"/>
                            </w:rPr>
                            <w:t xml:space="preserve"> </w:t>
                          </w:r>
                          <w:proofErr w:type="spellStart"/>
                          <w:r w:rsidRPr="00B74831">
                            <w:rPr>
                              <w:rFonts w:ascii="Arial" w:hAnsi="Arial" w:cs="Arial"/>
                              <w:iCs/>
                              <w:color w:val="000000" w:themeColor="text1"/>
                            </w:rPr>
                            <w:t>personală</w:t>
                          </w:r>
                          <w:proofErr w:type="spellEnd"/>
                          <w:r w:rsidRPr="00B74831">
                            <w:rPr>
                              <w:rFonts w:ascii="Arial" w:hAnsi="Arial" w:cs="Arial"/>
                              <w:iCs/>
                              <w:color w:val="000000" w:themeColor="text1"/>
                            </w:rPr>
                            <w:t>:</w:t>
                          </w:r>
                        </w:p>
                        <w:p w14:paraId="796A4792" w14:textId="7D32EBB5" w:rsidR="00B74831" w:rsidRPr="00B74831" w:rsidRDefault="00B74831" w:rsidP="009B45F1">
                          <w:pPr>
                            <w:pStyle w:val="Prrafodelista"/>
                            <w:numPr>
                              <w:ilvl w:val="0"/>
                              <w:numId w:val="44"/>
                            </w:numPr>
                            <w:spacing w:line="276" w:lineRule="auto"/>
                            <w:jc w:val="both"/>
                            <w:rPr>
                              <w:rFonts w:ascii="Arial" w:eastAsiaTheme="minorHAnsi" w:hAnsi="Arial" w:cs="Arial"/>
                              <w:iCs/>
                              <w:color w:val="000000" w:themeColor="text1"/>
                              <w:sz w:val="22"/>
                              <w:szCs w:val="22"/>
                              <w:lang w:val="en-GB"/>
                            </w:rPr>
                          </w:pPr>
                          <w:proofErr w:type="spellStart"/>
                          <w:r w:rsidRPr="00B74831">
                            <w:rPr>
                              <w:rFonts w:ascii="Arial" w:eastAsiaTheme="minorHAnsi" w:hAnsi="Arial" w:cs="Arial"/>
                              <w:iCs/>
                              <w:color w:val="000000" w:themeColor="text1"/>
                              <w:sz w:val="22"/>
                              <w:szCs w:val="22"/>
                              <w:lang w:val="en-GB"/>
                            </w:rPr>
                            <w:t>Conștientizare</w:t>
                          </w:r>
                          <w:proofErr w:type="spellEnd"/>
                          <w:r w:rsidRPr="00B74831">
                            <w:rPr>
                              <w:rFonts w:ascii="Arial" w:eastAsiaTheme="minorHAnsi" w:hAnsi="Arial" w:cs="Arial"/>
                              <w:iCs/>
                              <w:color w:val="000000" w:themeColor="text1"/>
                              <w:sz w:val="22"/>
                              <w:szCs w:val="22"/>
                              <w:lang w:val="en-GB"/>
                            </w:rPr>
                            <w:t xml:space="preserve"> de sine: </w:t>
                          </w:r>
                          <w:proofErr w:type="spellStart"/>
                          <w:r w:rsidRPr="00B74831">
                            <w:rPr>
                              <w:rFonts w:ascii="Arial" w:eastAsiaTheme="minorHAnsi" w:hAnsi="Arial" w:cs="Arial"/>
                              <w:iCs/>
                              <w:color w:val="000000" w:themeColor="text1"/>
                              <w:sz w:val="22"/>
                              <w:szCs w:val="22"/>
                              <w:lang w:val="en-GB"/>
                            </w:rPr>
                            <w:t>autocunoaștere</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emoțională</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autoevaluare</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încredere</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în</w:t>
                          </w:r>
                          <w:proofErr w:type="spellEnd"/>
                          <w:r w:rsidRPr="00B74831">
                            <w:rPr>
                              <w:rFonts w:ascii="Arial" w:eastAsiaTheme="minorHAnsi" w:hAnsi="Arial" w:cs="Arial"/>
                              <w:iCs/>
                              <w:color w:val="000000" w:themeColor="text1"/>
                              <w:sz w:val="22"/>
                              <w:szCs w:val="22"/>
                              <w:lang w:val="en-GB"/>
                            </w:rPr>
                            <w:t xml:space="preserve"> sine.</w:t>
                          </w:r>
                        </w:p>
                        <w:p w14:paraId="7D489AEE" w14:textId="2071A517" w:rsidR="00B74831" w:rsidRPr="00B74831" w:rsidRDefault="00B74831" w:rsidP="009B45F1">
                          <w:pPr>
                            <w:pStyle w:val="Prrafodelista"/>
                            <w:numPr>
                              <w:ilvl w:val="0"/>
                              <w:numId w:val="44"/>
                            </w:numPr>
                            <w:spacing w:line="276" w:lineRule="auto"/>
                            <w:jc w:val="both"/>
                            <w:rPr>
                              <w:rFonts w:ascii="Arial" w:eastAsiaTheme="minorHAnsi" w:hAnsi="Arial" w:cs="Arial"/>
                              <w:iCs/>
                              <w:color w:val="000000" w:themeColor="text1"/>
                              <w:sz w:val="22"/>
                              <w:szCs w:val="22"/>
                            </w:rPr>
                          </w:pPr>
                          <w:r w:rsidRPr="00B74831">
                            <w:rPr>
                              <w:rFonts w:ascii="Arial" w:eastAsiaTheme="minorHAnsi" w:hAnsi="Arial" w:cs="Arial"/>
                              <w:iCs/>
                              <w:color w:val="000000" w:themeColor="text1"/>
                              <w:sz w:val="22"/>
                              <w:szCs w:val="22"/>
                            </w:rPr>
                            <w:t xml:space="preserve">Autogestionare: autocontrol </w:t>
                          </w:r>
                          <w:proofErr w:type="spellStart"/>
                          <w:r w:rsidRPr="00B74831">
                            <w:rPr>
                              <w:rFonts w:ascii="Arial" w:eastAsiaTheme="minorHAnsi" w:hAnsi="Arial" w:cs="Arial"/>
                              <w:iCs/>
                              <w:color w:val="000000" w:themeColor="text1"/>
                              <w:sz w:val="22"/>
                              <w:szCs w:val="22"/>
                            </w:rPr>
                            <w:t>emoțional</w:t>
                          </w:r>
                          <w:proofErr w:type="spellEnd"/>
                          <w:r w:rsidRPr="00B74831">
                            <w:rPr>
                              <w:rFonts w:ascii="Arial" w:eastAsiaTheme="minorHAnsi" w:hAnsi="Arial" w:cs="Arial"/>
                              <w:iCs/>
                              <w:color w:val="000000" w:themeColor="text1"/>
                              <w:sz w:val="22"/>
                              <w:szCs w:val="22"/>
                            </w:rPr>
                            <w:t xml:space="preserve">, </w:t>
                          </w:r>
                          <w:proofErr w:type="spellStart"/>
                          <w:r w:rsidRPr="00B74831">
                            <w:rPr>
                              <w:rFonts w:ascii="Arial" w:eastAsiaTheme="minorHAnsi" w:hAnsi="Arial" w:cs="Arial"/>
                              <w:iCs/>
                              <w:color w:val="000000" w:themeColor="text1"/>
                              <w:sz w:val="22"/>
                              <w:szCs w:val="22"/>
                            </w:rPr>
                            <w:t>transparență</w:t>
                          </w:r>
                          <w:proofErr w:type="spellEnd"/>
                          <w:r w:rsidRPr="00B74831">
                            <w:rPr>
                              <w:rFonts w:ascii="Arial" w:eastAsiaTheme="minorHAnsi" w:hAnsi="Arial" w:cs="Arial"/>
                              <w:iCs/>
                              <w:color w:val="000000" w:themeColor="text1"/>
                              <w:sz w:val="22"/>
                              <w:szCs w:val="22"/>
                            </w:rPr>
                            <w:t xml:space="preserve">, </w:t>
                          </w:r>
                          <w:proofErr w:type="spellStart"/>
                          <w:r w:rsidRPr="00B74831">
                            <w:rPr>
                              <w:rFonts w:ascii="Arial" w:eastAsiaTheme="minorHAnsi" w:hAnsi="Arial" w:cs="Arial"/>
                              <w:iCs/>
                              <w:color w:val="000000" w:themeColor="text1"/>
                              <w:sz w:val="22"/>
                              <w:szCs w:val="22"/>
                            </w:rPr>
                            <w:t>adaptabilitate</w:t>
                          </w:r>
                          <w:proofErr w:type="spellEnd"/>
                          <w:r w:rsidRPr="00B74831">
                            <w:rPr>
                              <w:rFonts w:ascii="Arial" w:eastAsiaTheme="minorHAnsi" w:hAnsi="Arial" w:cs="Arial"/>
                              <w:iCs/>
                              <w:color w:val="000000" w:themeColor="text1"/>
                              <w:sz w:val="22"/>
                              <w:szCs w:val="22"/>
                            </w:rPr>
                            <w:t xml:space="preserve">, realizare, </w:t>
                          </w:r>
                          <w:proofErr w:type="spellStart"/>
                          <w:r w:rsidRPr="00B74831">
                            <w:rPr>
                              <w:rFonts w:ascii="Arial" w:eastAsiaTheme="minorHAnsi" w:hAnsi="Arial" w:cs="Arial"/>
                              <w:iCs/>
                              <w:color w:val="000000" w:themeColor="text1"/>
                              <w:sz w:val="22"/>
                              <w:szCs w:val="22"/>
                            </w:rPr>
                            <w:t>inițiativă</w:t>
                          </w:r>
                          <w:proofErr w:type="spellEnd"/>
                          <w:r w:rsidRPr="00B74831">
                            <w:rPr>
                              <w:rFonts w:ascii="Arial" w:eastAsiaTheme="minorHAnsi" w:hAnsi="Arial" w:cs="Arial"/>
                              <w:iCs/>
                              <w:color w:val="000000" w:themeColor="text1"/>
                              <w:sz w:val="22"/>
                              <w:szCs w:val="22"/>
                            </w:rPr>
                            <w:t xml:space="preserve">, </w:t>
                          </w:r>
                          <w:proofErr w:type="spellStart"/>
                          <w:r w:rsidRPr="00B74831">
                            <w:rPr>
                              <w:rFonts w:ascii="Arial" w:eastAsiaTheme="minorHAnsi" w:hAnsi="Arial" w:cs="Arial"/>
                              <w:iCs/>
                              <w:color w:val="000000" w:themeColor="text1"/>
                              <w:sz w:val="22"/>
                              <w:szCs w:val="22"/>
                            </w:rPr>
                            <w:t>optimism</w:t>
                          </w:r>
                          <w:proofErr w:type="spellEnd"/>
                          <w:r w:rsidRPr="00B74831">
                            <w:rPr>
                              <w:rFonts w:ascii="Arial" w:eastAsiaTheme="minorHAnsi" w:hAnsi="Arial" w:cs="Arial"/>
                              <w:iCs/>
                              <w:color w:val="000000" w:themeColor="text1"/>
                              <w:sz w:val="22"/>
                              <w:szCs w:val="22"/>
                            </w:rPr>
                            <w:t xml:space="preserve">, </w:t>
                          </w:r>
                          <w:proofErr w:type="spellStart"/>
                          <w:r w:rsidRPr="00B74831">
                            <w:rPr>
                              <w:rFonts w:ascii="Arial" w:eastAsiaTheme="minorHAnsi" w:hAnsi="Arial" w:cs="Arial"/>
                              <w:iCs/>
                              <w:color w:val="000000" w:themeColor="text1"/>
                              <w:sz w:val="22"/>
                              <w:szCs w:val="22"/>
                            </w:rPr>
                            <w:t>motivație</w:t>
                          </w:r>
                          <w:proofErr w:type="spellEnd"/>
                          <w:r w:rsidRPr="00B74831">
                            <w:rPr>
                              <w:rFonts w:ascii="Arial" w:eastAsiaTheme="minorHAnsi" w:hAnsi="Arial" w:cs="Arial"/>
                              <w:iCs/>
                              <w:color w:val="000000" w:themeColor="text1"/>
                              <w:sz w:val="22"/>
                              <w:szCs w:val="22"/>
                            </w:rPr>
                            <w:t xml:space="preserve">, </w:t>
                          </w:r>
                          <w:proofErr w:type="spellStart"/>
                          <w:r w:rsidRPr="00B74831">
                            <w:rPr>
                              <w:rFonts w:ascii="Arial" w:eastAsiaTheme="minorHAnsi" w:hAnsi="Arial" w:cs="Arial"/>
                              <w:iCs/>
                              <w:color w:val="000000" w:themeColor="text1"/>
                              <w:sz w:val="22"/>
                              <w:szCs w:val="22"/>
                            </w:rPr>
                            <w:t>toleranță</w:t>
                          </w:r>
                          <w:proofErr w:type="spellEnd"/>
                          <w:r w:rsidRPr="00B74831">
                            <w:rPr>
                              <w:rFonts w:ascii="Arial" w:eastAsiaTheme="minorHAnsi" w:hAnsi="Arial" w:cs="Arial"/>
                              <w:iCs/>
                              <w:color w:val="000000" w:themeColor="text1"/>
                              <w:sz w:val="22"/>
                              <w:szCs w:val="22"/>
                            </w:rPr>
                            <w:t xml:space="preserve"> la frustrare.</w:t>
                          </w:r>
                        </w:p>
                        <w:p w14:paraId="42D72A76" w14:textId="77777777" w:rsidR="00B74831" w:rsidRPr="00B74831" w:rsidRDefault="00B74831" w:rsidP="009B45F1">
                          <w:pPr>
                            <w:pStyle w:val="Prrafodelista"/>
                            <w:spacing w:line="276" w:lineRule="auto"/>
                            <w:jc w:val="both"/>
                            <w:rPr>
                              <w:rFonts w:ascii="Arial" w:eastAsiaTheme="minorHAnsi" w:hAnsi="Arial" w:cs="Arial"/>
                              <w:iCs/>
                              <w:color w:val="000000" w:themeColor="text1"/>
                              <w:sz w:val="22"/>
                              <w:szCs w:val="22"/>
                            </w:rPr>
                          </w:pPr>
                        </w:p>
                        <w:p w14:paraId="656C9611" w14:textId="77777777" w:rsidR="00B74831" w:rsidRPr="00B74831" w:rsidRDefault="00B74831" w:rsidP="009B45F1">
                          <w:pPr>
                            <w:spacing w:line="276" w:lineRule="auto"/>
                            <w:ind w:left="207"/>
                            <w:jc w:val="both"/>
                            <w:rPr>
                              <w:rFonts w:ascii="Arial" w:hAnsi="Arial" w:cs="Arial"/>
                              <w:iCs/>
                              <w:color w:val="000000" w:themeColor="text1"/>
                            </w:rPr>
                          </w:pPr>
                          <w:proofErr w:type="spellStart"/>
                          <w:r w:rsidRPr="00B74831">
                            <w:rPr>
                              <w:rFonts w:ascii="Arial" w:hAnsi="Arial" w:cs="Arial"/>
                              <w:iCs/>
                              <w:color w:val="000000" w:themeColor="text1"/>
                            </w:rPr>
                            <w:t>Competență</w:t>
                          </w:r>
                          <w:proofErr w:type="spellEnd"/>
                          <w:r w:rsidRPr="00B74831">
                            <w:rPr>
                              <w:rFonts w:ascii="Arial" w:hAnsi="Arial" w:cs="Arial"/>
                              <w:iCs/>
                              <w:color w:val="000000" w:themeColor="text1"/>
                            </w:rPr>
                            <w:t xml:space="preserve"> </w:t>
                          </w:r>
                          <w:proofErr w:type="spellStart"/>
                          <w:r w:rsidRPr="00B74831">
                            <w:rPr>
                              <w:rFonts w:ascii="Arial" w:hAnsi="Arial" w:cs="Arial"/>
                              <w:iCs/>
                              <w:color w:val="000000" w:themeColor="text1"/>
                            </w:rPr>
                            <w:t>socială</w:t>
                          </w:r>
                          <w:proofErr w:type="spellEnd"/>
                          <w:r w:rsidRPr="00B74831">
                            <w:rPr>
                              <w:rFonts w:ascii="Arial" w:hAnsi="Arial" w:cs="Arial"/>
                              <w:iCs/>
                              <w:color w:val="000000" w:themeColor="text1"/>
                            </w:rPr>
                            <w:t>:</w:t>
                          </w:r>
                        </w:p>
                        <w:p w14:paraId="11C602E3" w14:textId="7D2A5E92" w:rsidR="00B74831" w:rsidRPr="00B74831" w:rsidRDefault="00B74831" w:rsidP="009B45F1">
                          <w:pPr>
                            <w:pStyle w:val="Prrafodelista"/>
                            <w:numPr>
                              <w:ilvl w:val="0"/>
                              <w:numId w:val="44"/>
                            </w:numPr>
                            <w:spacing w:line="276" w:lineRule="auto"/>
                            <w:jc w:val="both"/>
                            <w:rPr>
                              <w:rFonts w:ascii="Arial" w:eastAsiaTheme="minorHAnsi" w:hAnsi="Arial" w:cs="Arial"/>
                              <w:iCs/>
                              <w:color w:val="000000" w:themeColor="text1"/>
                              <w:sz w:val="22"/>
                              <w:szCs w:val="22"/>
                              <w:lang w:val="en-GB"/>
                            </w:rPr>
                          </w:pPr>
                          <w:proofErr w:type="spellStart"/>
                          <w:r w:rsidRPr="00B74831">
                            <w:rPr>
                              <w:rFonts w:ascii="Arial" w:eastAsiaTheme="minorHAnsi" w:hAnsi="Arial" w:cs="Arial"/>
                              <w:iCs/>
                              <w:color w:val="000000" w:themeColor="text1"/>
                              <w:sz w:val="22"/>
                              <w:szCs w:val="22"/>
                              <w:lang w:val="en-GB"/>
                            </w:rPr>
                            <w:t>Conștientizare</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socială</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empatie</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conștientizare</w:t>
                          </w:r>
                          <w:proofErr w:type="spellEnd"/>
                          <w:r w:rsidRPr="00B74831">
                            <w:rPr>
                              <w:rFonts w:ascii="Arial" w:eastAsiaTheme="minorHAnsi" w:hAnsi="Arial" w:cs="Arial"/>
                              <w:iCs/>
                              <w:color w:val="000000" w:themeColor="text1"/>
                              <w:sz w:val="22"/>
                              <w:szCs w:val="22"/>
                              <w:lang w:val="en-GB"/>
                            </w:rPr>
                            <w:t xml:space="preserve"> </w:t>
                          </w:r>
                          <w:proofErr w:type="gramStart"/>
                          <w:r w:rsidRPr="00B74831">
                            <w:rPr>
                              <w:rFonts w:ascii="Arial" w:eastAsiaTheme="minorHAnsi" w:hAnsi="Arial" w:cs="Arial"/>
                              <w:iCs/>
                              <w:color w:val="000000" w:themeColor="text1"/>
                              <w:sz w:val="22"/>
                              <w:szCs w:val="22"/>
                              <w:lang w:val="en-GB"/>
                            </w:rPr>
                            <w:t>a</w:t>
                          </w:r>
                          <w:proofErr w:type="gram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organizației</w:t>
                          </w:r>
                          <w:proofErr w:type="spellEnd"/>
                          <w:r w:rsidRPr="00B74831">
                            <w:rPr>
                              <w:rFonts w:ascii="Arial" w:eastAsiaTheme="minorHAnsi" w:hAnsi="Arial" w:cs="Arial"/>
                              <w:iCs/>
                              <w:color w:val="000000" w:themeColor="text1"/>
                              <w:sz w:val="22"/>
                              <w:szCs w:val="22"/>
                              <w:lang w:val="en-GB"/>
                            </w:rPr>
                            <w:t>.</w:t>
                          </w:r>
                        </w:p>
                        <w:p w14:paraId="746989D7" w14:textId="6A84DA28" w:rsidR="00B74831" w:rsidRPr="00B74831" w:rsidRDefault="00B74831" w:rsidP="009B45F1">
                          <w:pPr>
                            <w:pStyle w:val="Prrafodelista"/>
                            <w:numPr>
                              <w:ilvl w:val="0"/>
                              <w:numId w:val="44"/>
                            </w:numPr>
                            <w:spacing w:line="276" w:lineRule="auto"/>
                            <w:jc w:val="both"/>
                            <w:rPr>
                              <w:rFonts w:ascii="Arial" w:eastAsiaTheme="minorHAnsi" w:hAnsi="Arial" w:cs="Arial"/>
                              <w:iCs/>
                              <w:color w:val="000000" w:themeColor="text1"/>
                              <w:sz w:val="22"/>
                              <w:szCs w:val="22"/>
                              <w:lang w:val="en-GB"/>
                            </w:rPr>
                          </w:pPr>
                          <w:proofErr w:type="spellStart"/>
                          <w:r w:rsidRPr="00B74831">
                            <w:rPr>
                              <w:rFonts w:ascii="Arial" w:eastAsiaTheme="minorHAnsi" w:hAnsi="Arial" w:cs="Arial"/>
                              <w:iCs/>
                              <w:color w:val="000000" w:themeColor="text1"/>
                              <w:sz w:val="22"/>
                              <w:szCs w:val="22"/>
                              <w:lang w:val="en-GB"/>
                            </w:rPr>
                            <w:t>Managementul</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relațiilor</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inspirație</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viziune</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motivație</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comunicare</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și</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influență</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dezvoltarea</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competențelor</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altor</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persoane</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gestionarea</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conflictelor</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crearea</w:t>
                          </w:r>
                          <w:proofErr w:type="spellEnd"/>
                          <w:r w:rsidRPr="00B74831">
                            <w:rPr>
                              <w:rFonts w:ascii="Arial" w:eastAsiaTheme="minorHAnsi" w:hAnsi="Arial" w:cs="Arial"/>
                              <w:iCs/>
                              <w:color w:val="000000" w:themeColor="text1"/>
                              <w:sz w:val="22"/>
                              <w:szCs w:val="22"/>
                              <w:lang w:val="en-GB"/>
                            </w:rPr>
                            <w:t xml:space="preserve"> de </w:t>
                          </w:r>
                          <w:proofErr w:type="spellStart"/>
                          <w:r w:rsidRPr="00B74831">
                            <w:rPr>
                              <w:rFonts w:ascii="Arial" w:eastAsiaTheme="minorHAnsi" w:hAnsi="Arial" w:cs="Arial"/>
                              <w:iCs/>
                              <w:color w:val="000000" w:themeColor="text1"/>
                              <w:sz w:val="22"/>
                              <w:szCs w:val="22"/>
                              <w:lang w:val="en-GB"/>
                            </w:rPr>
                            <w:t>legături</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lucru</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în</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echipă</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și</w:t>
                          </w:r>
                          <w:proofErr w:type="spellEnd"/>
                          <w:r w:rsidRPr="00B74831">
                            <w:rPr>
                              <w:rFonts w:ascii="Arial" w:eastAsiaTheme="minorHAnsi" w:hAnsi="Arial" w:cs="Arial"/>
                              <w:iCs/>
                              <w:color w:val="000000" w:themeColor="text1"/>
                              <w:sz w:val="22"/>
                              <w:szCs w:val="22"/>
                              <w:lang w:val="en-GB"/>
                            </w:rPr>
                            <w:t xml:space="preserve"> </w:t>
                          </w:r>
                          <w:proofErr w:type="spellStart"/>
                          <w:r w:rsidRPr="00B74831">
                            <w:rPr>
                              <w:rFonts w:ascii="Arial" w:eastAsiaTheme="minorHAnsi" w:hAnsi="Arial" w:cs="Arial"/>
                              <w:iCs/>
                              <w:color w:val="000000" w:themeColor="text1"/>
                              <w:sz w:val="22"/>
                              <w:szCs w:val="22"/>
                              <w:lang w:val="en-GB"/>
                            </w:rPr>
                            <w:t>colaborare</w:t>
                          </w:r>
                          <w:proofErr w:type="spellEnd"/>
                        </w:p>
                        <w:p w14:paraId="2735A45E" w14:textId="0EE3AE3F" w:rsidR="00B74831" w:rsidRPr="00B74831" w:rsidRDefault="00B74831" w:rsidP="009B45F1">
                          <w:pPr>
                            <w:pStyle w:val="Prrafodelista"/>
                            <w:numPr>
                              <w:ilvl w:val="0"/>
                              <w:numId w:val="44"/>
                            </w:numPr>
                            <w:spacing w:line="276" w:lineRule="auto"/>
                            <w:jc w:val="both"/>
                            <w:rPr>
                              <w:rFonts w:ascii="Arial" w:eastAsiaTheme="minorHAnsi" w:hAnsi="Arial" w:cs="Arial"/>
                              <w:iCs/>
                              <w:color w:val="000000" w:themeColor="text1"/>
                              <w:sz w:val="22"/>
                              <w:szCs w:val="22"/>
                              <w:lang w:val="en-GB"/>
                            </w:rPr>
                          </w:pPr>
                          <w:proofErr w:type="spellStart"/>
                          <w:r w:rsidRPr="00B74831">
                            <w:rPr>
                              <w:rFonts w:ascii="Arial" w:eastAsiaTheme="minorHAnsi" w:hAnsi="Arial" w:cs="Arial"/>
                              <w:iCs/>
                              <w:color w:val="000000" w:themeColor="text1"/>
                              <w:sz w:val="22"/>
                              <w:szCs w:val="22"/>
                              <w:lang w:val="en-GB"/>
                            </w:rPr>
                            <w:t>Competențe</w:t>
                          </w:r>
                          <w:proofErr w:type="spellEnd"/>
                          <w:r w:rsidRPr="00B74831">
                            <w:rPr>
                              <w:rFonts w:ascii="Arial" w:eastAsiaTheme="minorHAnsi" w:hAnsi="Arial" w:cs="Arial"/>
                              <w:iCs/>
                              <w:color w:val="000000" w:themeColor="text1"/>
                              <w:sz w:val="22"/>
                              <w:szCs w:val="22"/>
                              <w:lang w:val="en-GB"/>
                            </w:rPr>
                            <w:t xml:space="preserve"> cognitive</w:t>
                          </w:r>
                        </w:p>
                        <w:p w14:paraId="7D17285E" w14:textId="1469502E" w:rsidR="00B74831" w:rsidRPr="00B74831" w:rsidRDefault="00B74831" w:rsidP="009B45F1">
                          <w:pPr>
                            <w:pStyle w:val="Prrafodelista"/>
                            <w:numPr>
                              <w:ilvl w:val="0"/>
                              <w:numId w:val="44"/>
                            </w:numPr>
                            <w:spacing w:line="276" w:lineRule="auto"/>
                            <w:jc w:val="both"/>
                            <w:rPr>
                              <w:rFonts w:ascii="Arial" w:eastAsiaTheme="minorHAnsi" w:hAnsi="Arial" w:cs="Arial"/>
                              <w:iCs/>
                              <w:color w:val="000000" w:themeColor="text1"/>
                              <w:sz w:val="22"/>
                              <w:szCs w:val="22"/>
                              <w:lang w:val="fr-FR"/>
                            </w:rPr>
                          </w:pPr>
                          <w:proofErr w:type="spellStart"/>
                          <w:r w:rsidRPr="00B74831">
                            <w:rPr>
                              <w:rFonts w:ascii="Arial" w:eastAsiaTheme="minorHAnsi" w:hAnsi="Arial" w:cs="Arial"/>
                              <w:iCs/>
                              <w:color w:val="000000" w:themeColor="text1"/>
                              <w:sz w:val="22"/>
                              <w:szCs w:val="22"/>
                              <w:lang w:val="fr-FR"/>
                            </w:rPr>
                            <w:t>Gândire</w:t>
                          </w:r>
                          <w:proofErr w:type="spellEnd"/>
                          <w:r w:rsidRPr="00B74831">
                            <w:rPr>
                              <w:rFonts w:ascii="Arial" w:eastAsiaTheme="minorHAnsi" w:hAnsi="Arial" w:cs="Arial"/>
                              <w:iCs/>
                              <w:color w:val="000000" w:themeColor="text1"/>
                              <w:sz w:val="22"/>
                              <w:szCs w:val="22"/>
                              <w:lang w:val="fr-FR"/>
                            </w:rPr>
                            <w:t xml:space="preserve"> </w:t>
                          </w:r>
                          <w:proofErr w:type="spellStart"/>
                          <w:r w:rsidRPr="00B74831">
                            <w:rPr>
                              <w:rFonts w:ascii="Arial" w:eastAsiaTheme="minorHAnsi" w:hAnsi="Arial" w:cs="Arial"/>
                              <w:iCs/>
                              <w:color w:val="000000" w:themeColor="text1"/>
                              <w:sz w:val="22"/>
                              <w:szCs w:val="22"/>
                              <w:lang w:val="fr-FR"/>
                            </w:rPr>
                            <w:t>analitică</w:t>
                          </w:r>
                          <w:proofErr w:type="spellEnd"/>
                          <w:r w:rsidRPr="00B74831">
                            <w:rPr>
                              <w:rFonts w:ascii="Arial" w:eastAsiaTheme="minorHAnsi" w:hAnsi="Arial" w:cs="Arial"/>
                              <w:iCs/>
                              <w:color w:val="000000" w:themeColor="text1"/>
                              <w:sz w:val="22"/>
                              <w:szCs w:val="22"/>
                              <w:lang w:val="fr-FR"/>
                            </w:rPr>
                            <w:t xml:space="preserve">, </w:t>
                          </w:r>
                          <w:proofErr w:type="spellStart"/>
                          <w:r w:rsidRPr="00B74831">
                            <w:rPr>
                              <w:rFonts w:ascii="Arial" w:eastAsiaTheme="minorHAnsi" w:hAnsi="Arial" w:cs="Arial"/>
                              <w:iCs/>
                              <w:color w:val="000000" w:themeColor="text1"/>
                              <w:sz w:val="22"/>
                              <w:szCs w:val="22"/>
                              <w:lang w:val="fr-FR"/>
                            </w:rPr>
                            <w:t>gândire</w:t>
                          </w:r>
                          <w:proofErr w:type="spellEnd"/>
                          <w:r w:rsidRPr="00B74831">
                            <w:rPr>
                              <w:rFonts w:ascii="Arial" w:eastAsiaTheme="minorHAnsi" w:hAnsi="Arial" w:cs="Arial"/>
                              <w:iCs/>
                              <w:color w:val="000000" w:themeColor="text1"/>
                              <w:sz w:val="22"/>
                              <w:szCs w:val="22"/>
                              <w:lang w:val="fr-FR"/>
                            </w:rPr>
                            <w:t xml:space="preserve"> </w:t>
                          </w:r>
                          <w:proofErr w:type="spellStart"/>
                          <w:r w:rsidRPr="00B74831">
                            <w:rPr>
                              <w:rFonts w:ascii="Arial" w:eastAsiaTheme="minorHAnsi" w:hAnsi="Arial" w:cs="Arial"/>
                              <w:iCs/>
                              <w:color w:val="000000" w:themeColor="text1"/>
                              <w:sz w:val="22"/>
                              <w:szCs w:val="22"/>
                              <w:lang w:val="fr-FR"/>
                            </w:rPr>
                            <w:t>conceptuală</w:t>
                          </w:r>
                          <w:proofErr w:type="spellEnd"/>
                          <w:r w:rsidRPr="00B74831">
                            <w:rPr>
                              <w:rFonts w:ascii="Arial" w:eastAsiaTheme="minorHAnsi" w:hAnsi="Arial" w:cs="Arial"/>
                              <w:iCs/>
                              <w:color w:val="000000" w:themeColor="text1"/>
                              <w:sz w:val="22"/>
                              <w:szCs w:val="22"/>
                              <w:lang w:val="fr-FR"/>
                            </w:rPr>
                            <w:t xml:space="preserve">, </w:t>
                          </w:r>
                          <w:proofErr w:type="spellStart"/>
                          <w:r w:rsidRPr="00B74831">
                            <w:rPr>
                              <w:rFonts w:ascii="Arial" w:eastAsiaTheme="minorHAnsi" w:hAnsi="Arial" w:cs="Arial"/>
                              <w:iCs/>
                              <w:color w:val="000000" w:themeColor="text1"/>
                              <w:sz w:val="22"/>
                              <w:szCs w:val="22"/>
                              <w:lang w:val="fr-FR"/>
                            </w:rPr>
                            <w:t>cunoaștere</w:t>
                          </w:r>
                          <w:proofErr w:type="spellEnd"/>
                          <w:r w:rsidRPr="00B74831">
                            <w:rPr>
                              <w:rFonts w:ascii="Arial" w:eastAsiaTheme="minorHAnsi" w:hAnsi="Arial" w:cs="Arial"/>
                              <w:iCs/>
                              <w:color w:val="000000" w:themeColor="text1"/>
                              <w:sz w:val="22"/>
                              <w:szCs w:val="22"/>
                              <w:lang w:val="fr-FR"/>
                            </w:rPr>
                            <w:t xml:space="preserve"> </w:t>
                          </w:r>
                          <w:proofErr w:type="spellStart"/>
                          <w:r w:rsidRPr="00B74831">
                            <w:rPr>
                              <w:rFonts w:ascii="Arial" w:eastAsiaTheme="minorHAnsi" w:hAnsi="Arial" w:cs="Arial"/>
                              <w:iCs/>
                              <w:color w:val="000000" w:themeColor="text1"/>
                              <w:sz w:val="22"/>
                              <w:szCs w:val="22"/>
                              <w:lang w:val="fr-FR"/>
                            </w:rPr>
                            <w:t>și</w:t>
                          </w:r>
                          <w:proofErr w:type="spellEnd"/>
                          <w:r w:rsidRPr="00B74831">
                            <w:rPr>
                              <w:rFonts w:ascii="Arial" w:eastAsiaTheme="minorHAnsi" w:hAnsi="Arial" w:cs="Arial"/>
                              <w:iCs/>
                              <w:color w:val="000000" w:themeColor="text1"/>
                              <w:sz w:val="22"/>
                              <w:szCs w:val="22"/>
                              <w:lang w:val="fr-FR"/>
                            </w:rPr>
                            <w:t xml:space="preserve"> </w:t>
                          </w:r>
                          <w:proofErr w:type="spellStart"/>
                          <w:r w:rsidRPr="00B74831">
                            <w:rPr>
                              <w:rFonts w:ascii="Arial" w:eastAsiaTheme="minorHAnsi" w:hAnsi="Arial" w:cs="Arial"/>
                              <w:iCs/>
                              <w:color w:val="000000" w:themeColor="text1"/>
                              <w:sz w:val="22"/>
                              <w:szCs w:val="22"/>
                              <w:lang w:val="fr-FR"/>
                            </w:rPr>
                            <w:t>experiență</w:t>
                          </w:r>
                          <w:proofErr w:type="spellEnd"/>
                          <w:r w:rsidRPr="00B74831">
                            <w:rPr>
                              <w:rFonts w:ascii="Arial" w:hAnsi="Arial" w:cs="Arial"/>
                              <w:bCs/>
                              <w:iCs/>
                              <w:color w:val="000000" w:themeColor="text1"/>
                              <w:sz w:val="22"/>
                              <w:szCs w:val="22"/>
                              <w:lang w:val="fr-FR"/>
                            </w:rPr>
                            <w:t>.</w:t>
                          </w:r>
                        </w:p>
                      </w:txbxContent>
                    </v:textbox>
                    <w10:anchorlock/>
                  </v:shape>
                </w:pict>
              </mc:Fallback>
            </mc:AlternateContent>
          </w:r>
        </w:p>
        <w:p w14:paraId="3CF0DF89" w14:textId="77777777" w:rsidR="009C7CC8" w:rsidRPr="00B74831" w:rsidRDefault="009C7CC8" w:rsidP="0025547D">
          <w:pPr>
            <w:autoSpaceDE w:val="0"/>
            <w:autoSpaceDN w:val="0"/>
            <w:adjustRightInd w:val="0"/>
            <w:spacing w:line="276" w:lineRule="auto"/>
            <w:jc w:val="both"/>
            <w:rPr>
              <w:rFonts w:ascii="Arial" w:hAnsi="Arial" w:cs="Arial"/>
              <w:i/>
              <w:iCs/>
            </w:rPr>
          </w:pPr>
        </w:p>
        <w:p w14:paraId="7FBC7264" w14:textId="1955A74D" w:rsidR="009C7CC8" w:rsidRPr="00B74831" w:rsidRDefault="00B367F7" w:rsidP="0025547D">
          <w:pPr>
            <w:pStyle w:val="berschrift2"/>
            <w:jc w:val="both"/>
            <w:rPr>
              <w:rFonts w:ascii="Arial" w:hAnsi="Arial" w:cs="Arial"/>
            </w:rPr>
          </w:pPr>
          <w:bookmarkStart w:id="30" w:name="_Toc74315182"/>
          <w:r w:rsidRPr="00B74831">
            <w:rPr>
              <w:rFonts w:ascii="Arial" w:hAnsi="Arial" w:cs="Arial"/>
            </w:rPr>
            <w:lastRenderedPageBreak/>
            <w:t>Abilitati manageriale</w:t>
          </w:r>
          <w:bookmarkEnd w:id="30"/>
          <w:r w:rsidRPr="00B74831">
            <w:rPr>
              <w:rFonts w:ascii="Arial" w:hAnsi="Arial" w:cs="Arial"/>
            </w:rPr>
            <w:t xml:space="preserve"> </w:t>
          </w:r>
        </w:p>
        <w:p w14:paraId="7B7D6E8B" w14:textId="5B021146" w:rsidR="009C7CC8" w:rsidRPr="00B74831"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B74831">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1F989BB3" w14:textId="77777777" w:rsidR="00B74831" w:rsidRPr="00B74831" w:rsidRDefault="00B74831" w:rsidP="00E131DD">
                                <w:pPr>
                                  <w:spacing w:line="276" w:lineRule="auto"/>
                                  <w:rPr>
                                    <w:rFonts w:ascii="Arial" w:hAnsi="Arial" w:cs="Arial"/>
                                    <w:b/>
                                    <w:bCs/>
                                    <w:sz w:val="24"/>
                                    <w:szCs w:val="24"/>
                                    <w:lang w:val="pt-PT"/>
                                  </w:rPr>
                                </w:pPr>
                                <w:r w:rsidRPr="00B74831">
                                  <w:rPr>
                                    <w:rFonts w:ascii="Arial" w:hAnsi="Arial" w:cs="Arial"/>
                                    <w:b/>
                                    <w:bCs/>
                                    <w:sz w:val="24"/>
                                    <w:szCs w:val="24"/>
                                    <w:lang w:val="pt-PT"/>
                                  </w:rPr>
                                  <w:t>Conducere și management</w:t>
                                </w:r>
                              </w:p>
                              <w:p w14:paraId="3C99F247" w14:textId="77777777" w:rsidR="00B74831" w:rsidRPr="00B74831" w:rsidRDefault="00B74831" w:rsidP="00E131DD">
                                <w:pPr>
                                  <w:spacing w:line="276" w:lineRule="auto"/>
                                  <w:rPr>
                                    <w:rFonts w:ascii="Arial" w:hAnsi="Arial" w:cs="Arial"/>
                                    <w:bCs/>
                                    <w:sz w:val="24"/>
                                    <w:szCs w:val="24"/>
                                    <w:lang w:val="pt-PT"/>
                                  </w:rPr>
                                </w:pPr>
                                <w:r w:rsidRPr="00B74831">
                                  <w:rPr>
                                    <w:rFonts w:ascii="Arial" w:hAnsi="Arial" w:cs="Arial"/>
                                    <w:bCs/>
                                    <w:sz w:val="24"/>
                                    <w:szCs w:val="24"/>
                                    <w:lang w:val="pt-PT"/>
                                  </w:rPr>
                                  <w:t>• Managementul este o știință. Conducerea este o artă.</w:t>
                                </w:r>
                              </w:p>
                              <w:p w14:paraId="78F055DF" w14:textId="77777777" w:rsidR="00B74831" w:rsidRPr="00B74831" w:rsidRDefault="00B74831" w:rsidP="00E131DD">
                                <w:pPr>
                                  <w:spacing w:line="276" w:lineRule="auto"/>
                                  <w:rPr>
                                    <w:rFonts w:ascii="Arial" w:hAnsi="Arial" w:cs="Arial"/>
                                    <w:bCs/>
                                    <w:sz w:val="24"/>
                                    <w:szCs w:val="24"/>
                                    <w:lang w:val="pt-PT"/>
                                  </w:rPr>
                                </w:pPr>
                                <w:r w:rsidRPr="00B74831">
                                  <w:rPr>
                                    <w:rFonts w:ascii="Arial" w:hAnsi="Arial" w:cs="Arial"/>
                                    <w:bCs/>
                                    <w:sz w:val="24"/>
                                    <w:szCs w:val="24"/>
                                    <w:lang w:val="pt-PT"/>
                                  </w:rPr>
                                  <w:t>• Liderii generează schimbări. Managerii obțin rezultate previzibile.</w:t>
                                </w:r>
                              </w:p>
                              <w:p w14:paraId="371B422D" w14:textId="77777777" w:rsidR="00B74831" w:rsidRPr="00B74831" w:rsidRDefault="00B74831" w:rsidP="00E131DD">
                                <w:pPr>
                                  <w:spacing w:line="276" w:lineRule="auto"/>
                                  <w:rPr>
                                    <w:rFonts w:ascii="Arial" w:hAnsi="Arial" w:cs="Arial"/>
                                    <w:bCs/>
                                    <w:sz w:val="24"/>
                                    <w:szCs w:val="24"/>
                                  </w:rPr>
                                </w:pPr>
                                <w:r w:rsidRPr="00B74831">
                                  <w:rPr>
                                    <w:rFonts w:ascii="Arial" w:hAnsi="Arial" w:cs="Arial"/>
                                    <w:bCs/>
                                    <w:sz w:val="24"/>
                                    <w:szCs w:val="24"/>
                                  </w:rPr>
                                  <w:t>• Conducem oamenii și gestionăm resursele.</w:t>
                                </w:r>
                              </w:p>
                              <w:p w14:paraId="0A6ACCA9" w14:textId="2BC67D0F" w:rsidR="00B74831" w:rsidRPr="00B74831" w:rsidRDefault="00B74831" w:rsidP="00E131DD">
                                <w:pPr>
                                  <w:spacing w:line="276" w:lineRule="auto"/>
                                  <w:rPr>
                                    <w:rFonts w:ascii="Arial" w:hAnsi="Arial" w:cs="Arial"/>
                                    <w:i/>
                                    <w:iCs/>
                                    <w:sz w:val="24"/>
                                    <w:szCs w:val="24"/>
                                  </w:rPr>
                                </w:pPr>
                                <w:r w:rsidRPr="00B74831">
                                  <w:rPr>
                                    <w:rFonts w:ascii="Arial" w:hAnsi="Arial" w:cs="Arial"/>
                                    <w:bCs/>
                                    <w:i/>
                                    <w:sz w:val="24"/>
                                    <w:szCs w:val="24"/>
                                  </w:rPr>
                                  <w:t>Sursa: Carreras și colab.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1F989BB3" w14:textId="77777777" w:rsidR="00B74831" w:rsidRPr="00B74831" w:rsidRDefault="00B74831" w:rsidP="00E131DD">
                          <w:pPr>
                            <w:spacing w:line="276" w:lineRule="auto"/>
                            <w:rPr>
                              <w:rFonts w:ascii="Arial" w:hAnsi="Arial" w:cs="Arial"/>
                              <w:b/>
                              <w:bCs/>
                              <w:sz w:val="24"/>
                              <w:szCs w:val="24"/>
                              <w:lang w:val="pt-PT"/>
                            </w:rPr>
                          </w:pPr>
                          <w:r w:rsidRPr="00B74831">
                            <w:rPr>
                              <w:rFonts w:ascii="Arial" w:hAnsi="Arial" w:cs="Arial"/>
                              <w:b/>
                              <w:bCs/>
                              <w:sz w:val="24"/>
                              <w:szCs w:val="24"/>
                              <w:lang w:val="pt-PT"/>
                            </w:rPr>
                            <w:t>Conducere și management</w:t>
                          </w:r>
                        </w:p>
                        <w:p w14:paraId="3C99F247" w14:textId="77777777" w:rsidR="00B74831" w:rsidRPr="00B74831" w:rsidRDefault="00B74831" w:rsidP="00E131DD">
                          <w:pPr>
                            <w:spacing w:line="276" w:lineRule="auto"/>
                            <w:rPr>
                              <w:rFonts w:ascii="Arial" w:hAnsi="Arial" w:cs="Arial"/>
                              <w:bCs/>
                              <w:sz w:val="24"/>
                              <w:szCs w:val="24"/>
                              <w:lang w:val="pt-PT"/>
                            </w:rPr>
                          </w:pPr>
                          <w:r w:rsidRPr="00B74831">
                            <w:rPr>
                              <w:rFonts w:ascii="Arial" w:hAnsi="Arial" w:cs="Arial"/>
                              <w:bCs/>
                              <w:sz w:val="24"/>
                              <w:szCs w:val="24"/>
                              <w:lang w:val="pt-PT"/>
                            </w:rPr>
                            <w:t>• Managementul este o știință. Conducerea este o artă.</w:t>
                          </w:r>
                        </w:p>
                        <w:p w14:paraId="78F055DF" w14:textId="77777777" w:rsidR="00B74831" w:rsidRPr="00B74831" w:rsidRDefault="00B74831" w:rsidP="00E131DD">
                          <w:pPr>
                            <w:spacing w:line="276" w:lineRule="auto"/>
                            <w:rPr>
                              <w:rFonts w:ascii="Arial" w:hAnsi="Arial" w:cs="Arial"/>
                              <w:bCs/>
                              <w:sz w:val="24"/>
                              <w:szCs w:val="24"/>
                              <w:lang w:val="pt-PT"/>
                            </w:rPr>
                          </w:pPr>
                          <w:r w:rsidRPr="00B74831">
                            <w:rPr>
                              <w:rFonts w:ascii="Arial" w:hAnsi="Arial" w:cs="Arial"/>
                              <w:bCs/>
                              <w:sz w:val="24"/>
                              <w:szCs w:val="24"/>
                              <w:lang w:val="pt-PT"/>
                            </w:rPr>
                            <w:t>• Liderii generează schimbări. Managerii obțin rezultate previzibile.</w:t>
                          </w:r>
                        </w:p>
                        <w:p w14:paraId="371B422D" w14:textId="77777777" w:rsidR="00B74831" w:rsidRPr="00B74831" w:rsidRDefault="00B74831" w:rsidP="00E131DD">
                          <w:pPr>
                            <w:spacing w:line="276" w:lineRule="auto"/>
                            <w:rPr>
                              <w:rFonts w:ascii="Arial" w:hAnsi="Arial" w:cs="Arial"/>
                              <w:bCs/>
                              <w:sz w:val="24"/>
                              <w:szCs w:val="24"/>
                            </w:rPr>
                          </w:pPr>
                          <w:r w:rsidRPr="00B74831">
                            <w:rPr>
                              <w:rFonts w:ascii="Arial" w:hAnsi="Arial" w:cs="Arial"/>
                              <w:bCs/>
                              <w:sz w:val="24"/>
                              <w:szCs w:val="24"/>
                            </w:rPr>
                            <w:t xml:space="preserve">• </w:t>
                          </w:r>
                          <w:proofErr w:type="spellStart"/>
                          <w:r w:rsidRPr="00B74831">
                            <w:rPr>
                              <w:rFonts w:ascii="Arial" w:hAnsi="Arial" w:cs="Arial"/>
                              <w:bCs/>
                              <w:sz w:val="24"/>
                              <w:szCs w:val="24"/>
                            </w:rPr>
                            <w:t>Conducem</w:t>
                          </w:r>
                          <w:proofErr w:type="spellEnd"/>
                          <w:r w:rsidRPr="00B74831">
                            <w:rPr>
                              <w:rFonts w:ascii="Arial" w:hAnsi="Arial" w:cs="Arial"/>
                              <w:bCs/>
                              <w:sz w:val="24"/>
                              <w:szCs w:val="24"/>
                            </w:rPr>
                            <w:t xml:space="preserve"> </w:t>
                          </w:r>
                          <w:proofErr w:type="spellStart"/>
                          <w:r w:rsidRPr="00B74831">
                            <w:rPr>
                              <w:rFonts w:ascii="Arial" w:hAnsi="Arial" w:cs="Arial"/>
                              <w:bCs/>
                              <w:sz w:val="24"/>
                              <w:szCs w:val="24"/>
                            </w:rPr>
                            <w:t>oamenii</w:t>
                          </w:r>
                          <w:proofErr w:type="spellEnd"/>
                          <w:r w:rsidRPr="00B74831">
                            <w:rPr>
                              <w:rFonts w:ascii="Arial" w:hAnsi="Arial" w:cs="Arial"/>
                              <w:bCs/>
                              <w:sz w:val="24"/>
                              <w:szCs w:val="24"/>
                            </w:rPr>
                            <w:t xml:space="preserve"> </w:t>
                          </w:r>
                          <w:proofErr w:type="spellStart"/>
                          <w:r w:rsidRPr="00B74831">
                            <w:rPr>
                              <w:rFonts w:ascii="Arial" w:hAnsi="Arial" w:cs="Arial"/>
                              <w:bCs/>
                              <w:sz w:val="24"/>
                              <w:szCs w:val="24"/>
                            </w:rPr>
                            <w:t>și</w:t>
                          </w:r>
                          <w:proofErr w:type="spellEnd"/>
                          <w:r w:rsidRPr="00B74831">
                            <w:rPr>
                              <w:rFonts w:ascii="Arial" w:hAnsi="Arial" w:cs="Arial"/>
                              <w:bCs/>
                              <w:sz w:val="24"/>
                              <w:szCs w:val="24"/>
                            </w:rPr>
                            <w:t xml:space="preserve"> </w:t>
                          </w:r>
                          <w:proofErr w:type="spellStart"/>
                          <w:r w:rsidRPr="00B74831">
                            <w:rPr>
                              <w:rFonts w:ascii="Arial" w:hAnsi="Arial" w:cs="Arial"/>
                              <w:bCs/>
                              <w:sz w:val="24"/>
                              <w:szCs w:val="24"/>
                            </w:rPr>
                            <w:t>gestionăm</w:t>
                          </w:r>
                          <w:proofErr w:type="spellEnd"/>
                          <w:r w:rsidRPr="00B74831">
                            <w:rPr>
                              <w:rFonts w:ascii="Arial" w:hAnsi="Arial" w:cs="Arial"/>
                              <w:bCs/>
                              <w:sz w:val="24"/>
                              <w:szCs w:val="24"/>
                            </w:rPr>
                            <w:t xml:space="preserve"> </w:t>
                          </w:r>
                          <w:proofErr w:type="spellStart"/>
                          <w:r w:rsidRPr="00B74831">
                            <w:rPr>
                              <w:rFonts w:ascii="Arial" w:hAnsi="Arial" w:cs="Arial"/>
                              <w:bCs/>
                              <w:sz w:val="24"/>
                              <w:szCs w:val="24"/>
                            </w:rPr>
                            <w:t>resursele</w:t>
                          </w:r>
                          <w:proofErr w:type="spellEnd"/>
                          <w:r w:rsidRPr="00B74831">
                            <w:rPr>
                              <w:rFonts w:ascii="Arial" w:hAnsi="Arial" w:cs="Arial"/>
                              <w:bCs/>
                              <w:sz w:val="24"/>
                              <w:szCs w:val="24"/>
                            </w:rPr>
                            <w:t>.</w:t>
                          </w:r>
                        </w:p>
                        <w:p w14:paraId="0A6ACCA9" w14:textId="2BC67D0F" w:rsidR="00B74831" w:rsidRPr="00B74831" w:rsidRDefault="00B74831" w:rsidP="00E131DD">
                          <w:pPr>
                            <w:spacing w:line="276" w:lineRule="auto"/>
                            <w:rPr>
                              <w:rFonts w:ascii="Arial" w:hAnsi="Arial" w:cs="Arial"/>
                              <w:i/>
                              <w:iCs/>
                              <w:sz w:val="24"/>
                              <w:szCs w:val="24"/>
                            </w:rPr>
                          </w:pPr>
                          <w:proofErr w:type="spellStart"/>
                          <w:r w:rsidRPr="00B74831">
                            <w:rPr>
                              <w:rFonts w:ascii="Arial" w:hAnsi="Arial" w:cs="Arial"/>
                              <w:bCs/>
                              <w:i/>
                              <w:sz w:val="24"/>
                              <w:szCs w:val="24"/>
                            </w:rPr>
                            <w:t>Sursa</w:t>
                          </w:r>
                          <w:proofErr w:type="spellEnd"/>
                          <w:r w:rsidRPr="00B74831">
                            <w:rPr>
                              <w:rFonts w:ascii="Arial" w:hAnsi="Arial" w:cs="Arial"/>
                              <w:bCs/>
                              <w:i/>
                              <w:sz w:val="24"/>
                              <w:szCs w:val="24"/>
                            </w:rPr>
                            <w:t xml:space="preserve">: Carreras </w:t>
                          </w:r>
                          <w:proofErr w:type="spellStart"/>
                          <w:r w:rsidRPr="00B74831">
                            <w:rPr>
                              <w:rFonts w:ascii="Arial" w:hAnsi="Arial" w:cs="Arial"/>
                              <w:bCs/>
                              <w:i/>
                              <w:sz w:val="24"/>
                              <w:szCs w:val="24"/>
                            </w:rPr>
                            <w:t>și</w:t>
                          </w:r>
                          <w:proofErr w:type="spellEnd"/>
                          <w:r w:rsidRPr="00B74831">
                            <w:rPr>
                              <w:rFonts w:ascii="Arial" w:hAnsi="Arial" w:cs="Arial"/>
                              <w:bCs/>
                              <w:i/>
                              <w:sz w:val="24"/>
                              <w:szCs w:val="24"/>
                            </w:rPr>
                            <w:t xml:space="preserve"> </w:t>
                          </w:r>
                          <w:proofErr w:type="spellStart"/>
                          <w:r w:rsidRPr="00B74831">
                            <w:rPr>
                              <w:rFonts w:ascii="Arial" w:hAnsi="Arial" w:cs="Arial"/>
                              <w:bCs/>
                              <w:i/>
                              <w:sz w:val="24"/>
                              <w:szCs w:val="24"/>
                            </w:rPr>
                            <w:t>colab</w:t>
                          </w:r>
                          <w:proofErr w:type="spellEnd"/>
                          <w:r w:rsidRPr="00B74831">
                            <w:rPr>
                              <w:rFonts w:ascii="Arial" w:hAnsi="Arial" w:cs="Arial"/>
                              <w:bCs/>
                              <w:i/>
                              <w:sz w:val="24"/>
                              <w:szCs w:val="24"/>
                            </w:rPr>
                            <w:t>. (2009)</w:t>
                          </w:r>
                        </w:p>
                      </w:txbxContent>
                    </v:textbox>
                    <w10:anchorlock/>
                  </v:shape>
                </w:pict>
              </mc:Fallback>
            </mc:AlternateContent>
          </w:r>
        </w:p>
        <w:p w14:paraId="795DA289" w14:textId="7377BF4F" w:rsidR="00C34427" w:rsidRPr="00B74831" w:rsidRDefault="00F327C7" w:rsidP="0025547D">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Există multe tipuri de abilități necesare pentru a gestiona un ONG. O persoană nu </w:t>
          </w:r>
          <w:r w:rsidR="007C49FE" w:rsidRPr="00B74831">
            <w:rPr>
              <w:rFonts w:ascii="Arial" w:hAnsi="Arial" w:cs="Arial"/>
              <w:color w:val="000000" w:themeColor="text1"/>
              <w:lang w:val="en-GB"/>
            </w:rPr>
            <w:t>își poate asuma întreaga activitate sau misiune</w:t>
          </w:r>
          <w:r w:rsidRPr="00B74831">
            <w:rPr>
              <w:rFonts w:ascii="Arial" w:hAnsi="Arial" w:cs="Arial"/>
              <w:color w:val="000000" w:themeColor="text1"/>
              <w:lang w:val="en-GB"/>
            </w:rPr>
            <w:t>, de aceea</w:t>
          </w:r>
          <w:r w:rsidR="007C49FE" w:rsidRPr="00B74831">
            <w:rPr>
              <w:rFonts w:ascii="Arial" w:hAnsi="Arial" w:cs="Arial"/>
              <w:color w:val="000000" w:themeColor="text1"/>
              <w:lang w:val="en-GB"/>
            </w:rPr>
            <w:t>,</w:t>
          </w:r>
          <w:r w:rsidRPr="00B74831">
            <w:rPr>
              <w:rFonts w:ascii="Arial" w:hAnsi="Arial" w:cs="Arial"/>
              <w:color w:val="000000" w:themeColor="text1"/>
              <w:lang w:val="en-GB"/>
            </w:rPr>
            <w:t xml:space="preserve"> un lider are nevoie de o echipă bună cu personal specializat</w:t>
          </w:r>
          <w:r w:rsidR="002111D7" w:rsidRPr="00B74831">
            <w:rPr>
              <w:rFonts w:ascii="Arial" w:hAnsi="Arial" w:cs="Arial"/>
              <w:color w:val="000000" w:themeColor="text1"/>
              <w:lang w:val="en-GB"/>
            </w:rPr>
            <w:t>:</w:t>
          </w:r>
        </w:p>
        <w:p w14:paraId="748F37AA" w14:textId="77777777" w:rsidR="00F327C7" w:rsidRPr="00B74831" w:rsidRDefault="00F327C7" w:rsidP="00F327C7">
          <w:pPr>
            <w:pStyle w:val="StandardWeb"/>
            <w:shd w:val="clear" w:color="auto" w:fill="FFFFFF"/>
            <w:spacing w:after="150"/>
            <w:jc w:val="both"/>
            <w:rPr>
              <w:rFonts w:ascii="Arial" w:hAnsi="Arial" w:cs="Arial"/>
              <w:bCs/>
              <w:iCs/>
              <w:color w:val="000000" w:themeColor="text1"/>
              <w:lang w:val="en-GB"/>
            </w:rPr>
          </w:pPr>
          <w:r w:rsidRPr="00B74831">
            <w:rPr>
              <w:rFonts w:ascii="Arial" w:hAnsi="Arial" w:cs="Arial"/>
              <w:bCs/>
              <w:iCs/>
              <w:color w:val="000000" w:themeColor="text1"/>
              <w:lang w:val="en-GB"/>
            </w:rPr>
            <w:t>1. Abilități de organizare comunitară</w:t>
          </w:r>
        </w:p>
        <w:p w14:paraId="35576740" w14:textId="4C1B8449" w:rsidR="00F327C7" w:rsidRPr="00B74831" w:rsidRDefault="00F327C7" w:rsidP="00B7483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Grupuri</w:t>
          </w:r>
          <w:r w:rsidR="007C49FE" w:rsidRPr="00B74831">
            <w:rPr>
              <w:rFonts w:ascii="Arial" w:hAnsi="Arial" w:cs="Arial"/>
              <w:bCs/>
              <w:iCs/>
              <w:color w:val="000000" w:themeColor="text1"/>
              <w:lang w:val="en-GB"/>
            </w:rPr>
            <w:t>le</w:t>
          </w:r>
          <w:r w:rsidRPr="00B74831">
            <w:rPr>
              <w:rFonts w:ascii="Arial" w:hAnsi="Arial" w:cs="Arial"/>
              <w:bCs/>
              <w:iCs/>
              <w:color w:val="000000" w:themeColor="text1"/>
              <w:lang w:val="en-GB"/>
            </w:rPr>
            <w:t xml:space="preserve"> dinamice</w:t>
          </w:r>
        </w:p>
        <w:p w14:paraId="7520CAB4" w14:textId="05493636" w:rsidR="00F327C7" w:rsidRPr="00B74831" w:rsidRDefault="00F327C7" w:rsidP="00B7483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Integrare</w:t>
          </w:r>
          <w:r w:rsidR="007C49FE" w:rsidRPr="00B74831">
            <w:rPr>
              <w:rFonts w:ascii="Arial" w:hAnsi="Arial" w:cs="Arial"/>
              <w:bCs/>
              <w:iCs/>
              <w:color w:val="000000" w:themeColor="text1"/>
              <w:lang w:val="en-GB"/>
            </w:rPr>
            <w:t>a</w:t>
          </w:r>
          <w:r w:rsidRPr="00B74831">
            <w:rPr>
              <w:rFonts w:ascii="Arial" w:hAnsi="Arial" w:cs="Arial"/>
              <w:bCs/>
              <w:iCs/>
              <w:color w:val="000000" w:themeColor="text1"/>
              <w:lang w:val="en-GB"/>
            </w:rPr>
            <w:t xml:space="preserve"> comunitară</w:t>
          </w:r>
        </w:p>
        <w:p w14:paraId="060D4E09" w14:textId="73349F99" w:rsidR="00F327C7" w:rsidRPr="00B74831" w:rsidRDefault="00F327C7" w:rsidP="00B7483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Identificarea problemei</w:t>
          </w:r>
        </w:p>
        <w:p w14:paraId="47775F73" w14:textId="1A8DF3AD" w:rsidR="00F327C7" w:rsidRPr="00B74831" w:rsidRDefault="007C49FE" w:rsidP="00B7483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Ancheta</w:t>
          </w:r>
          <w:r w:rsidR="00F327C7" w:rsidRPr="00B74831">
            <w:rPr>
              <w:rFonts w:ascii="Arial" w:hAnsi="Arial" w:cs="Arial"/>
              <w:bCs/>
              <w:iCs/>
              <w:color w:val="000000" w:themeColor="text1"/>
              <w:lang w:val="en-GB"/>
            </w:rPr>
            <w:t xml:space="preserve"> comunitară</w:t>
          </w:r>
        </w:p>
        <w:p w14:paraId="499590C0" w14:textId="20786059" w:rsidR="00F327C7" w:rsidRPr="00B74831" w:rsidRDefault="007C49FE" w:rsidP="00B7483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Facilitarea</w:t>
          </w:r>
        </w:p>
        <w:p w14:paraId="09DEE4A7" w14:textId="3DDFDAD4" w:rsidR="00F327C7" w:rsidRPr="00B74831" w:rsidRDefault="00F327C7" w:rsidP="00B7483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Mobilizare</w:t>
          </w:r>
          <w:r w:rsidR="007C49FE" w:rsidRPr="00B74831">
            <w:rPr>
              <w:rFonts w:ascii="Arial" w:hAnsi="Arial" w:cs="Arial"/>
              <w:bCs/>
              <w:iCs/>
              <w:color w:val="000000" w:themeColor="text1"/>
              <w:lang w:val="en-GB"/>
            </w:rPr>
            <w:t>a</w:t>
          </w:r>
        </w:p>
        <w:p w14:paraId="46F69869" w14:textId="583E022E" w:rsidR="00F327C7" w:rsidRPr="00B74831" w:rsidRDefault="00F327C7" w:rsidP="00B7483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Comunicare</w:t>
          </w:r>
          <w:r w:rsidR="007C49FE" w:rsidRPr="00B74831">
            <w:rPr>
              <w:rFonts w:ascii="Arial" w:hAnsi="Arial" w:cs="Arial"/>
              <w:bCs/>
              <w:iCs/>
              <w:color w:val="000000" w:themeColor="text1"/>
              <w:lang w:val="en-GB"/>
            </w:rPr>
            <w:t>a</w:t>
          </w:r>
        </w:p>
        <w:p w14:paraId="7D41C164" w14:textId="1C100069" w:rsidR="00F327C7" w:rsidRPr="00B74831" w:rsidRDefault="00F327C7"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Joc de rol</w:t>
          </w:r>
        </w:p>
        <w:p w14:paraId="43C39C31" w14:textId="1213D8FF" w:rsidR="002111D7" w:rsidRPr="00B74831" w:rsidRDefault="00F327C7"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Obiectivitate, monitorizare și evaluare</w:t>
          </w:r>
          <w:r w:rsidR="002111D7" w:rsidRPr="00B74831">
            <w:rPr>
              <w:rFonts w:ascii="Arial" w:hAnsi="Arial" w:cs="Arial"/>
              <w:bCs/>
              <w:iCs/>
              <w:color w:val="000000" w:themeColor="text1"/>
              <w:lang w:val="en-GB"/>
            </w:rPr>
            <w:t xml:space="preserve"> </w:t>
          </w:r>
        </w:p>
        <w:p w14:paraId="4E1EE992" w14:textId="54EC6EF2" w:rsidR="00FE4649" w:rsidRPr="00B74831" w:rsidRDefault="00FE4649" w:rsidP="00C03FC6">
          <w:pPr>
            <w:pStyle w:val="StandardWeb"/>
            <w:shd w:val="clear" w:color="auto" w:fill="FFFFFF"/>
            <w:spacing w:line="276" w:lineRule="auto"/>
            <w:jc w:val="both"/>
            <w:rPr>
              <w:rFonts w:ascii="Arial" w:hAnsi="Arial" w:cs="Arial"/>
              <w:bCs/>
              <w:iCs/>
              <w:color w:val="000000" w:themeColor="text1"/>
              <w:lang w:val="fr-FR"/>
            </w:rPr>
          </w:pPr>
          <w:r w:rsidRPr="00B74831">
            <w:rPr>
              <w:rFonts w:ascii="Arial" w:hAnsi="Arial" w:cs="Arial"/>
              <w:bCs/>
              <w:iCs/>
              <w:color w:val="000000" w:themeColor="text1"/>
              <w:lang w:val="fr-FR"/>
            </w:rPr>
            <w:t>2.  Abilități de cercetare-acțiune participativă</w:t>
          </w:r>
        </w:p>
        <w:p w14:paraId="12F36799" w14:textId="4065984D" w:rsidR="00FE4649" w:rsidRPr="00C322D1" w:rsidRDefault="00FE4649"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Identificarea problemei cercetării</w:t>
          </w:r>
        </w:p>
        <w:p w14:paraId="1EDA1F18" w14:textId="761AC6BA" w:rsidR="00FE4649" w:rsidRPr="00C322D1" w:rsidRDefault="00FE4649"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Identificarea diferitelor instrumente de cercetare</w:t>
          </w:r>
        </w:p>
        <w:p w14:paraId="30E78C46" w14:textId="1AF03705" w:rsidR="00FE4649" w:rsidRPr="00C322D1" w:rsidRDefault="00FE4649"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Colectarea datelor</w:t>
          </w:r>
        </w:p>
        <w:p w14:paraId="3DFD27E1" w14:textId="5D698523" w:rsidR="00FE4649" w:rsidRPr="00C322D1" w:rsidRDefault="00FE4649"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Analiza datelor</w:t>
          </w:r>
        </w:p>
        <w:p w14:paraId="33EFC366" w14:textId="5022B41E" w:rsidR="00FE4649" w:rsidRPr="00C322D1" w:rsidRDefault="00FE4649"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Consultarea comunității și validarea datelor</w:t>
          </w:r>
        </w:p>
        <w:p w14:paraId="1027DFAC" w14:textId="1F92EB28" w:rsidR="00FE4649" w:rsidRPr="00C322D1" w:rsidRDefault="007C49FE"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Concluzionarea</w:t>
          </w:r>
        </w:p>
        <w:p w14:paraId="74169D08" w14:textId="08602149" w:rsidR="00FE4649" w:rsidRPr="00C322D1" w:rsidRDefault="00FE4649"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Elaborarea recomandărilor</w:t>
          </w:r>
        </w:p>
        <w:p w14:paraId="1DB590ED" w14:textId="3E9AE610" w:rsidR="002B1425" w:rsidRPr="00C322D1" w:rsidRDefault="002B1425" w:rsidP="00C03FC6">
          <w:pPr>
            <w:pStyle w:val="StandardWeb"/>
            <w:shd w:val="clear" w:color="auto" w:fill="FFFFFF"/>
            <w:spacing w:line="276" w:lineRule="auto"/>
            <w:jc w:val="both"/>
            <w:rPr>
              <w:rFonts w:ascii="Arial" w:hAnsi="Arial" w:cs="Arial"/>
              <w:bCs/>
              <w:iCs/>
              <w:color w:val="000000" w:themeColor="text1"/>
              <w:lang w:val="en-GB"/>
            </w:rPr>
          </w:pPr>
          <w:r w:rsidRPr="00C322D1">
            <w:rPr>
              <w:rFonts w:ascii="Arial" w:hAnsi="Arial" w:cs="Arial"/>
              <w:bCs/>
              <w:iCs/>
              <w:color w:val="000000" w:themeColor="text1"/>
              <w:lang w:val="en-GB"/>
            </w:rPr>
            <w:t xml:space="preserve"> 3. Competențe în afaceri</w:t>
          </w:r>
        </w:p>
        <w:p w14:paraId="59859B6E" w14:textId="561E12C9" w:rsidR="002B1425" w:rsidRPr="00B74831" w:rsidRDefault="002B1425"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Planificare</w:t>
          </w:r>
          <w:r w:rsidR="007C49FE" w:rsidRPr="00B74831">
            <w:rPr>
              <w:rFonts w:ascii="Arial" w:hAnsi="Arial" w:cs="Arial"/>
              <w:bCs/>
              <w:iCs/>
              <w:color w:val="000000" w:themeColor="text1"/>
              <w:lang w:val="en-GB"/>
            </w:rPr>
            <w:t>a</w:t>
          </w:r>
        </w:p>
        <w:p w14:paraId="75A8A1CD" w14:textId="1D70F634" w:rsidR="002B1425" w:rsidRPr="00B74831" w:rsidRDefault="002B1425"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Management</w:t>
          </w:r>
          <w:r w:rsidR="007C49FE" w:rsidRPr="00B74831">
            <w:rPr>
              <w:rFonts w:ascii="Arial" w:hAnsi="Arial" w:cs="Arial"/>
              <w:bCs/>
              <w:iCs/>
              <w:color w:val="000000" w:themeColor="text1"/>
              <w:lang w:val="en-GB"/>
            </w:rPr>
            <w:t>ul</w:t>
          </w:r>
          <w:r w:rsidRPr="00B74831">
            <w:rPr>
              <w:rFonts w:ascii="Arial" w:hAnsi="Arial" w:cs="Arial"/>
              <w:bCs/>
              <w:iCs/>
              <w:color w:val="000000" w:themeColor="text1"/>
              <w:lang w:val="en-GB"/>
            </w:rPr>
            <w:t xml:space="preserve"> participativ (circular)</w:t>
          </w:r>
        </w:p>
        <w:p w14:paraId="61542351" w14:textId="0B30A112" w:rsidR="002B1425" w:rsidRPr="00B74831" w:rsidRDefault="002B1425"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Contabilitate</w:t>
          </w:r>
          <w:r w:rsidR="007C49FE" w:rsidRPr="00B74831">
            <w:rPr>
              <w:rFonts w:ascii="Arial" w:hAnsi="Arial" w:cs="Arial"/>
              <w:bCs/>
              <w:iCs/>
              <w:color w:val="000000" w:themeColor="text1"/>
              <w:lang w:val="en-GB"/>
            </w:rPr>
            <w:t>a</w:t>
          </w:r>
          <w:r w:rsidRPr="00B74831">
            <w:rPr>
              <w:rFonts w:ascii="Arial" w:hAnsi="Arial" w:cs="Arial"/>
              <w:bCs/>
              <w:iCs/>
              <w:color w:val="000000" w:themeColor="text1"/>
              <w:lang w:val="en-GB"/>
            </w:rPr>
            <w:t xml:space="preserve"> </w:t>
          </w:r>
        </w:p>
        <w:p w14:paraId="73DBBF5A" w14:textId="0A3366D7" w:rsidR="002B1425" w:rsidRPr="00B74831" w:rsidRDefault="002B1425"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Marketing și achiziții</w:t>
          </w:r>
        </w:p>
        <w:p w14:paraId="5048D33C" w14:textId="35D9E577" w:rsidR="002B1425" w:rsidRPr="00B74831" w:rsidRDefault="002B1425"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Negociere</w:t>
          </w:r>
          <w:r w:rsidR="007C49FE" w:rsidRPr="00B74831">
            <w:rPr>
              <w:rFonts w:ascii="Arial" w:hAnsi="Arial" w:cs="Arial"/>
              <w:bCs/>
              <w:iCs/>
              <w:color w:val="000000" w:themeColor="text1"/>
              <w:lang w:val="en-GB"/>
            </w:rPr>
            <w:t>a</w:t>
          </w:r>
        </w:p>
        <w:p w14:paraId="14DC823C" w14:textId="001C14D7" w:rsidR="002B1425" w:rsidRPr="00B74831" w:rsidRDefault="002B1425"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Monitorizarea și păstrarea evidenței</w:t>
          </w:r>
        </w:p>
        <w:p w14:paraId="10BC840C" w14:textId="6453F6B5" w:rsidR="00253376" w:rsidRPr="00B74831" w:rsidRDefault="002B1425"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Abilități</w:t>
          </w:r>
          <w:r w:rsidR="007C49FE" w:rsidRPr="00B74831">
            <w:rPr>
              <w:rFonts w:ascii="Arial" w:hAnsi="Arial" w:cs="Arial"/>
              <w:bCs/>
              <w:iCs/>
              <w:color w:val="000000" w:themeColor="text1"/>
              <w:lang w:val="en-GB"/>
            </w:rPr>
            <w:t>le</w:t>
          </w:r>
          <w:r w:rsidRPr="00B74831">
            <w:rPr>
              <w:rFonts w:ascii="Arial" w:hAnsi="Arial" w:cs="Arial"/>
              <w:bCs/>
              <w:iCs/>
              <w:color w:val="000000" w:themeColor="text1"/>
              <w:lang w:val="en-GB"/>
            </w:rPr>
            <w:t xml:space="preserve"> tehnice în micro-computere</w:t>
          </w:r>
        </w:p>
        <w:p w14:paraId="3D448C84" w14:textId="36F7D38F" w:rsidR="00253376" w:rsidRPr="00B74831" w:rsidRDefault="002B1425"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Organizarea cooperativelor / uniunilor de credit</w:t>
          </w:r>
        </w:p>
        <w:p w14:paraId="0A5A7A7E" w14:textId="77777777" w:rsidR="00253376" w:rsidRPr="00B74831" w:rsidRDefault="00253376" w:rsidP="00253376">
          <w:pPr>
            <w:pStyle w:val="StandardWeb"/>
            <w:shd w:val="clear" w:color="auto" w:fill="FFFFFF"/>
            <w:spacing w:before="0" w:beforeAutospacing="0" w:after="0" w:afterAutospacing="0"/>
            <w:ind w:firstLine="709"/>
            <w:jc w:val="both"/>
            <w:rPr>
              <w:rFonts w:ascii="Arial" w:hAnsi="Arial" w:cs="Arial"/>
              <w:bCs/>
              <w:iCs/>
              <w:color w:val="000000" w:themeColor="text1"/>
              <w:lang w:val="en-GB"/>
            </w:rPr>
          </w:pPr>
        </w:p>
        <w:p w14:paraId="57051F2A" w14:textId="58A97DC3" w:rsidR="007F694B" w:rsidRPr="00C322D1" w:rsidRDefault="007F694B" w:rsidP="00C03FC6">
          <w:pPr>
            <w:pStyle w:val="StandardWeb"/>
            <w:shd w:val="clear" w:color="auto" w:fill="FFFFFF"/>
            <w:spacing w:line="276" w:lineRule="auto"/>
            <w:jc w:val="both"/>
            <w:rPr>
              <w:rFonts w:ascii="Arial" w:hAnsi="Arial" w:cs="Arial"/>
              <w:bCs/>
              <w:iCs/>
              <w:color w:val="000000" w:themeColor="text1"/>
              <w:lang w:val="en-GB"/>
            </w:rPr>
          </w:pPr>
          <w:r w:rsidRPr="00C322D1">
            <w:rPr>
              <w:rFonts w:ascii="Arial" w:hAnsi="Arial" w:cs="Arial"/>
              <w:bCs/>
              <w:iCs/>
              <w:color w:val="000000" w:themeColor="text1"/>
              <w:lang w:val="en-GB"/>
            </w:rPr>
            <w:lastRenderedPageBreak/>
            <w:t>4. Abilități de diseminare</w:t>
          </w:r>
        </w:p>
        <w:p w14:paraId="7A897727" w14:textId="63A89887" w:rsidR="007F694B" w:rsidRPr="00C322D1" w:rsidRDefault="007F694B"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Formarea unui grup mic</w:t>
          </w:r>
        </w:p>
        <w:p w14:paraId="06AD1EC3" w14:textId="65BB9498" w:rsidR="007F694B" w:rsidRPr="00C322D1" w:rsidRDefault="007F694B"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Clarificarea valorilor și a viziunii</w:t>
          </w:r>
        </w:p>
        <w:p w14:paraId="3A81E19A" w14:textId="0F0C2197" w:rsidR="007F694B" w:rsidRPr="00C322D1" w:rsidRDefault="007F694B"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Grupuri dinamice</w:t>
          </w:r>
        </w:p>
        <w:p w14:paraId="23B8A4B8" w14:textId="1B804213" w:rsidR="007F694B" w:rsidRPr="00C322D1" w:rsidRDefault="007F694B"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Diferite tipuri de producție media</w:t>
          </w:r>
        </w:p>
        <w:p w14:paraId="7D93DD2A" w14:textId="49B6F234" w:rsidR="007F694B" w:rsidRPr="00C322D1" w:rsidRDefault="007F694B"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 xml:space="preserve">Abilități de comunicare </w:t>
          </w:r>
        </w:p>
        <w:p w14:paraId="2C98888C" w14:textId="04762945" w:rsidR="007F694B" w:rsidRPr="00C322D1" w:rsidRDefault="007F694B"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Abilități de conștientizare / sensibilizare</w:t>
          </w:r>
        </w:p>
        <w:p w14:paraId="72BB3919" w14:textId="30E5263B" w:rsidR="007F694B" w:rsidRPr="00C322D1" w:rsidRDefault="007F694B"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Pledoarie</w:t>
          </w:r>
        </w:p>
        <w:p w14:paraId="5C4DA18C" w14:textId="1448DCD7" w:rsidR="007F694B" w:rsidRPr="00C322D1" w:rsidRDefault="007F694B" w:rsidP="00C322D1">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Rețea și legături</w:t>
          </w:r>
        </w:p>
        <w:p w14:paraId="33901E09" w14:textId="563E3EFE" w:rsidR="00EF128C" w:rsidRPr="00C322D1" w:rsidRDefault="00EF128C" w:rsidP="00EF128C">
          <w:pPr>
            <w:pStyle w:val="StandardWeb"/>
            <w:shd w:val="clear" w:color="auto" w:fill="FFFFFF"/>
            <w:spacing w:line="276" w:lineRule="auto"/>
            <w:jc w:val="both"/>
            <w:rPr>
              <w:rFonts w:ascii="Arial" w:hAnsi="Arial" w:cs="Arial"/>
              <w:bCs/>
              <w:iCs/>
              <w:color w:val="000000" w:themeColor="text1"/>
              <w:lang w:val="en-GB"/>
            </w:rPr>
          </w:pPr>
          <w:r w:rsidRPr="00C322D1">
            <w:rPr>
              <w:rFonts w:ascii="Arial" w:hAnsi="Arial" w:cs="Arial"/>
              <w:bCs/>
              <w:iCs/>
              <w:color w:val="000000" w:themeColor="text1"/>
              <w:lang w:val="en-GB"/>
            </w:rPr>
            <w:t>5. Abilități de formare:</w:t>
          </w:r>
        </w:p>
        <w:p w14:paraId="3ADD17E9" w14:textId="56CF0320" w:rsidR="00EF128C" w:rsidRPr="00B74831" w:rsidRDefault="00EF128C" w:rsidP="00C03FC6">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Utilizarea formelor culturale</w:t>
          </w:r>
        </w:p>
        <w:p w14:paraId="4EEB1AEA" w14:textId="4B1433CC" w:rsidR="00EF128C" w:rsidRPr="00B74831" w:rsidRDefault="00EF128C" w:rsidP="00C03FC6">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B74831">
            <w:rPr>
              <w:rFonts w:ascii="Arial" w:hAnsi="Arial" w:cs="Arial"/>
              <w:bCs/>
              <w:iCs/>
              <w:color w:val="000000" w:themeColor="text1"/>
              <w:lang w:val="en-GB"/>
            </w:rPr>
            <w:t>Utilizarea suporturilor media</w:t>
          </w:r>
        </w:p>
        <w:p w14:paraId="2C74519C" w14:textId="6C3673C7" w:rsidR="00EF128C" w:rsidRPr="00C322D1" w:rsidRDefault="00EF128C" w:rsidP="00C03FC6">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Pregătirea la locul de muncă - observarea participanților</w:t>
          </w:r>
        </w:p>
        <w:p w14:paraId="056B95E8" w14:textId="4DFEC246" w:rsidR="00EF128C" w:rsidRPr="00C322D1" w:rsidRDefault="00EF128C" w:rsidP="00C03FC6">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Organizarea atelierului</w:t>
          </w:r>
        </w:p>
        <w:p w14:paraId="0B629CA8" w14:textId="7D2BAE29" w:rsidR="00EF128C" w:rsidRPr="00C322D1" w:rsidRDefault="00EF128C" w:rsidP="00C03FC6">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Grupuri dinamice</w:t>
          </w:r>
        </w:p>
        <w:p w14:paraId="6120956C" w14:textId="21F11812" w:rsidR="00EF128C" w:rsidRPr="00C322D1" w:rsidRDefault="00EF128C" w:rsidP="00C03FC6">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Practică-Teorie / Acțiune-reflecție</w:t>
          </w:r>
        </w:p>
        <w:p w14:paraId="3A113982" w14:textId="49F7C125" w:rsidR="00EF128C" w:rsidRPr="00C322D1" w:rsidRDefault="00EF128C" w:rsidP="00C03FC6">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Program de expunere</w:t>
          </w:r>
        </w:p>
        <w:p w14:paraId="41D811EF" w14:textId="288E2CE8" w:rsidR="00EF128C" w:rsidRPr="00C322D1" w:rsidRDefault="00EF128C" w:rsidP="00C03FC6">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Discuție și sinteză de grup, brainstorming</w:t>
          </w:r>
        </w:p>
        <w:p w14:paraId="00EFA175" w14:textId="37CA118B" w:rsidR="00025776" w:rsidRPr="00C03FC6" w:rsidRDefault="00EF128C" w:rsidP="00C03FC6">
          <w:pPr>
            <w:pStyle w:val="StandardWeb"/>
            <w:numPr>
              <w:ilvl w:val="0"/>
              <w:numId w:val="26"/>
            </w:numPr>
            <w:shd w:val="clear" w:color="auto" w:fill="FFFFFF"/>
            <w:spacing w:line="276" w:lineRule="auto"/>
            <w:ind w:left="714" w:hanging="357"/>
            <w:jc w:val="both"/>
            <w:rPr>
              <w:rFonts w:ascii="Arial" w:hAnsi="Arial" w:cs="Arial"/>
              <w:bCs/>
              <w:iCs/>
              <w:color w:val="000000" w:themeColor="text1"/>
              <w:lang w:val="en-GB"/>
            </w:rPr>
          </w:pPr>
          <w:r w:rsidRPr="00C322D1">
            <w:rPr>
              <w:rFonts w:ascii="Arial" w:hAnsi="Arial" w:cs="Arial"/>
              <w:bCs/>
              <w:iCs/>
              <w:color w:val="000000" w:themeColor="text1"/>
              <w:lang w:val="en-GB"/>
            </w:rPr>
            <w:t>Kituri și module de auto-învățare</w:t>
          </w:r>
        </w:p>
        <w:p w14:paraId="0E2A03CF" w14:textId="6A69E234" w:rsidR="0042456E" w:rsidRPr="00B74831" w:rsidRDefault="0042456E" w:rsidP="0042456E">
          <w:pPr>
            <w:spacing w:line="276" w:lineRule="auto"/>
            <w:jc w:val="both"/>
            <w:rPr>
              <w:rFonts w:ascii="Arial" w:hAnsi="Arial" w:cs="Arial"/>
              <w:bCs/>
              <w:iCs/>
              <w:color w:val="000000" w:themeColor="text1"/>
            </w:rPr>
          </w:pPr>
          <w:r w:rsidRPr="00B74831">
            <w:rPr>
              <w:rFonts w:ascii="Arial" w:hAnsi="Arial" w:cs="Arial"/>
              <w:bCs/>
              <w:iCs/>
              <w:color w:val="000000" w:themeColor="text1"/>
            </w:rPr>
            <w:t xml:space="preserve">6. </w:t>
          </w:r>
          <w:r w:rsidRPr="00B74831">
            <w:rPr>
              <w:rFonts w:ascii="Arial" w:hAnsi="Arial" w:cs="Arial"/>
              <w:bCs/>
              <w:iCs/>
              <w:color w:val="000000" w:themeColor="text1"/>
              <w:sz w:val="24"/>
              <w:szCs w:val="24"/>
            </w:rPr>
            <w:t>Abilități tehnologice</w:t>
          </w:r>
        </w:p>
        <w:p w14:paraId="6FFE84FA" w14:textId="5E0FCFF2" w:rsidR="002111D7" w:rsidRPr="00B74831" w:rsidRDefault="0042456E" w:rsidP="0042456E">
          <w:pPr>
            <w:pStyle w:val="Listenabsatz"/>
            <w:numPr>
              <w:ilvl w:val="0"/>
              <w:numId w:val="12"/>
            </w:numPr>
            <w:spacing w:after="160" w:line="276" w:lineRule="auto"/>
            <w:jc w:val="both"/>
            <w:rPr>
              <w:rFonts w:ascii="Arial" w:hAnsi="Arial" w:cs="Arial"/>
              <w:bCs/>
              <w:iCs/>
              <w:color w:val="000000" w:themeColor="text1"/>
              <w:lang w:val="en-GB"/>
            </w:rPr>
          </w:pPr>
          <w:r w:rsidRPr="00B74831">
            <w:rPr>
              <w:rFonts w:ascii="Arial" w:hAnsi="Arial" w:cs="Arial"/>
              <w:bCs/>
              <w:iCs/>
              <w:color w:val="000000" w:themeColor="text1"/>
              <w:lang w:val="en-GB"/>
            </w:rPr>
            <w:t>În funcție de sectorul ONG-urilor: agricultură, pescuit, energie, schimbări climatice, locuințe, sănătate, salubritate, artizanat, tehnologie alimentară etc.</w:t>
          </w:r>
        </w:p>
        <w:p w14:paraId="1710B87A" w14:textId="14B33E2B" w:rsidR="009C7CC8" w:rsidRPr="00B74831" w:rsidRDefault="001A1CEB" w:rsidP="0025547D">
          <w:pPr>
            <w:pStyle w:val="berschrift2"/>
            <w:jc w:val="both"/>
            <w:rPr>
              <w:rFonts w:ascii="Arial" w:hAnsi="Arial" w:cs="Arial"/>
            </w:rPr>
          </w:pPr>
          <w:bookmarkStart w:id="31" w:name="_Toc74315183"/>
          <w:r w:rsidRPr="00B74831">
            <w:rPr>
              <w:rFonts w:ascii="Arial" w:hAnsi="Arial" w:cs="Arial"/>
            </w:rPr>
            <w:t>Leadership orientat spre rezultate</w:t>
          </w:r>
          <w:bookmarkEnd w:id="31"/>
          <w:r w:rsidRPr="00B74831">
            <w:rPr>
              <w:rFonts w:ascii="Arial" w:hAnsi="Arial" w:cs="Arial"/>
            </w:rPr>
            <w:t xml:space="preserve"> </w:t>
          </w:r>
        </w:p>
        <w:p w14:paraId="047488A0" w14:textId="64D2C9FA" w:rsidR="00390CEC" w:rsidRPr="00B74831" w:rsidRDefault="00390CEC" w:rsidP="00390CEC">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 xml:space="preserve">Schimbările experimentate în mediu, precum și evoluția logică a unui sector care se </w:t>
          </w:r>
          <w:r w:rsidR="007C49FE" w:rsidRPr="00B74831">
            <w:rPr>
              <w:rFonts w:ascii="Arial" w:hAnsi="Arial" w:cs="Arial"/>
              <w:bCs/>
              <w:iCs/>
              <w:color w:val="000000" w:themeColor="text1"/>
              <w:sz w:val="24"/>
              <w:szCs w:val="24"/>
            </w:rPr>
            <w:t>maturizează</w:t>
          </w:r>
          <w:r w:rsidRPr="00B74831">
            <w:rPr>
              <w:rFonts w:ascii="Arial" w:hAnsi="Arial" w:cs="Arial"/>
              <w:bCs/>
              <w:iCs/>
              <w:color w:val="000000" w:themeColor="text1"/>
              <w:sz w:val="24"/>
              <w:szCs w:val="24"/>
            </w:rPr>
            <w:t>, plasează orientarea către rezultate ca fiind una dintre provocările centrale cu care trebuie să se confrunte ONG-urile. ONG-urile nu mai sunt actori unici și acest lucru este a</w:t>
          </w:r>
          <w:r w:rsidR="007C49FE" w:rsidRPr="00B74831">
            <w:rPr>
              <w:rFonts w:ascii="Arial" w:hAnsi="Arial" w:cs="Arial"/>
              <w:bCs/>
              <w:iCs/>
              <w:color w:val="000000" w:themeColor="text1"/>
              <w:sz w:val="24"/>
              <w:szCs w:val="24"/>
            </w:rPr>
            <w:t xml:space="preserve">ccentuat </w:t>
          </w:r>
          <w:r w:rsidRPr="00B74831">
            <w:rPr>
              <w:rFonts w:ascii="Arial" w:hAnsi="Arial" w:cs="Arial"/>
              <w:bCs/>
              <w:iCs/>
              <w:color w:val="000000" w:themeColor="text1"/>
              <w:sz w:val="24"/>
              <w:szCs w:val="24"/>
            </w:rPr>
            <w:t xml:space="preserve">de o cerere socială </w:t>
          </w:r>
          <w:r w:rsidR="007C49FE" w:rsidRPr="00B74831">
            <w:rPr>
              <w:rFonts w:ascii="Arial" w:hAnsi="Arial" w:cs="Arial"/>
              <w:bCs/>
              <w:iCs/>
              <w:color w:val="000000" w:themeColor="text1"/>
              <w:sz w:val="24"/>
              <w:szCs w:val="24"/>
            </w:rPr>
            <w:t xml:space="preserve">pentru responsabilitate </w:t>
          </w:r>
          <w:r w:rsidRPr="00B74831">
            <w:rPr>
              <w:rFonts w:ascii="Arial" w:hAnsi="Arial" w:cs="Arial"/>
              <w:bCs/>
              <w:iCs/>
              <w:color w:val="000000" w:themeColor="text1"/>
              <w:sz w:val="24"/>
              <w:szCs w:val="24"/>
            </w:rPr>
            <w:t xml:space="preserve">în creștere. Finanțatorii sunt din ce în ce mai pretențioși în ceea ce privește informațiile pe care le solicită, deși se </w:t>
          </w:r>
          <w:r w:rsidR="007C49FE" w:rsidRPr="00B74831">
            <w:rPr>
              <w:rFonts w:ascii="Arial" w:hAnsi="Arial" w:cs="Arial"/>
              <w:bCs/>
              <w:iCs/>
              <w:color w:val="000000" w:themeColor="text1"/>
              <w:sz w:val="24"/>
              <w:szCs w:val="24"/>
            </w:rPr>
            <w:t>menține</w:t>
          </w:r>
          <w:r w:rsidRPr="00B74831">
            <w:rPr>
              <w:rFonts w:ascii="Arial" w:hAnsi="Arial" w:cs="Arial"/>
              <w:bCs/>
              <w:iCs/>
              <w:color w:val="000000" w:themeColor="text1"/>
              <w:sz w:val="24"/>
              <w:szCs w:val="24"/>
            </w:rPr>
            <w:t xml:space="preserve"> o abordare orientată în principal către justificarea economică a resurselor utilizate. Accelerarea ritmului schimbărilor sociale pe care le-am experimentat în ultimele decenii este elementul care justifică cel mai mult necesitatea ca ONG-urile să se îndrepte spre orientarea către rezultate (Carreras et al. 2011).</w:t>
          </w:r>
        </w:p>
        <w:p w14:paraId="05AA13A8" w14:textId="5462C0FB" w:rsidR="00390CEC" w:rsidRPr="00B74831" w:rsidRDefault="00390CEC" w:rsidP="00390CEC">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Orientarea către rezultate implică, printre altele, existența unui tip de conducere și a unei culturi organizaționale care duce la luarea în considerare a obiectivelor acțiunilor, a rezultatelor așteptate</w:t>
          </w:r>
          <w:r w:rsidR="007C49FE" w:rsidRPr="00B74831">
            <w:rPr>
              <w:rFonts w:ascii="Arial" w:hAnsi="Arial" w:cs="Arial"/>
              <w:bCs/>
              <w:iCs/>
              <w:color w:val="000000" w:themeColor="text1"/>
              <w:sz w:val="24"/>
              <w:szCs w:val="24"/>
            </w:rPr>
            <w:t>,</w:t>
          </w:r>
          <w:r w:rsidRPr="00B74831">
            <w:rPr>
              <w:rFonts w:ascii="Arial" w:hAnsi="Arial" w:cs="Arial"/>
              <w:bCs/>
              <w:iCs/>
              <w:color w:val="000000" w:themeColor="text1"/>
              <w:sz w:val="24"/>
              <w:szCs w:val="24"/>
            </w:rPr>
            <w:t xml:space="preserve"> </w:t>
          </w:r>
          <w:r w:rsidR="007C49FE" w:rsidRPr="00B74831">
            <w:rPr>
              <w:rFonts w:ascii="Arial" w:hAnsi="Arial" w:cs="Arial"/>
              <w:bCs/>
              <w:iCs/>
              <w:color w:val="000000" w:themeColor="text1"/>
              <w:sz w:val="24"/>
              <w:szCs w:val="24"/>
            </w:rPr>
            <w:t>verificând</w:t>
          </w:r>
          <w:r w:rsidRPr="00B74831">
            <w:rPr>
              <w:rFonts w:ascii="Arial" w:hAnsi="Arial" w:cs="Arial"/>
              <w:bCs/>
              <w:iCs/>
              <w:color w:val="000000" w:themeColor="text1"/>
              <w:sz w:val="24"/>
              <w:szCs w:val="24"/>
            </w:rPr>
            <w:t xml:space="preserve"> dacă aceste obiective și rezultate sunt atinse pentru a lua </w:t>
          </w:r>
          <w:r w:rsidR="007C49FE" w:rsidRPr="00B74831">
            <w:rPr>
              <w:rFonts w:ascii="Arial" w:hAnsi="Arial" w:cs="Arial"/>
              <w:bCs/>
              <w:iCs/>
              <w:color w:val="000000" w:themeColor="text1"/>
              <w:sz w:val="24"/>
              <w:szCs w:val="24"/>
            </w:rPr>
            <w:t xml:space="preserve">deciziile potrivite. </w:t>
          </w:r>
        </w:p>
        <w:p w14:paraId="7B13CD9E" w14:textId="23176CD3" w:rsidR="00984D21" w:rsidRPr="00B74831" w:rsidRDefault="00390CEC" w:rsidP="00390CEC">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lastRenderedPageBreak/>
            <w:t xml:space="preserve">Deoarece ONG-urile beneficiază direct sau indirect de bani publici, se așteaptă să demonstreze un grad ridicat de responsabilitate față de comunitatea din jur. Pentru un ONG, a fi responsabil înseamnă a arăta că își folosește resursele cu înțelepciune și că desfășoară activități compatibile cu statutul său non-profit. Un ONG responsabil este transparent </w:t>
          </w:r>
          <w:r w:rsidR="007C49FE" w:rsidRPr="00B74831">
            <w:rPr>
              <w:rFonts w:ascii="Arial" w:hAnsi="Arial" w:cs="Arial"/>
              <w:bCs/>
              <w:iCs/>
              <w:color w:val="000000" w:themeColor="text1"/>
              <w:sz w:val="24"/>
              <w:szCs w:val="24"/>
            </w:rPr>
            <w:t xml:space="preserve">și pune la dispoziție </w:t>
          </w:r>
          <w:r w:rsidRPr="00B74831">
            <w:rPr>
              <w:rFonts w:ascii="Arial" w:hAnsi="Arial" w:cs="Arial"/>
              <w:bCs/>
              <w:iCs/>
              <w:color w:val="000000" w:themeColor="text1"/>
              <w:sz w:val="24"/>
              <w:szCs w:val="24"/>
            </w:rPr>
            <w:t xml:space="preserve">înregistrările </w:t>
          </w:r>
          <w:r w:rsidR="007C49FE" w:rsidRPr="00B74831">
            <w:rPr>
              <w:rFonts w:ascii="Arial" w:hAnsi="Arial" w:cs="Arial"/>
              <w:bCs/>
              <w:iCs/>
              <w:color w:val="000000" w:themeColor="text1"/>
              <w:sz w:val="24"/>
              <w:szCs w:val="24"/>
            </w:rPr>
            <w:t xml:space="preserve">contabile finanțatorilor sau beneficiarilor. </w:t>
          </w:r>
        </w:p>
        <w:p w14:paraId="1CC3B66D" w14:textId="2E4C95F3" w:rsidR="009C7CC8" w:rsidRPr="00B74831" w:rsidRDefault="00390CEC" w:rsidP="0025547D">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 xml:space="preserve">O strategie trebuie completată cu un </w:t>
          </w:r>
          <w:r w:rsidRPr="00B74831">
            <w:rPr>
              <w:rFonts w:ascii="Arial" w:hAnsi="Arial" w:cs="Arial"/>
              <w:b/>
              <w:bCs/>
              <w:iCs/>
              <w:color w:val="000000" w:themeColor="text1"/>
              <w:sz w:val="24"/>
              <w:szCs w:val="24"/>
            </w:rPr>
            <w:t>sistem de măsurare</w:t>
          </w:r>
          <w:r w:rsidRPr="00B74831">
            <w:rPr>
              <w:rFonts w:ascii="Arial" w:hAnsi="Arial" w:cs="Arial"/>
              <w:bCs/>
              <w:iCs/>
              <w:color w:val="000000" w:themeColor="text1"/>
              <w:sz w:val="24"/>
              <w:szCs w:val="24"/>
            </w:rPr>
            <w:t xml:space="preserve"> care să ne permită să apreciem</w:t>
          </w:r>
          <w:r w:rsidR="007C49FE" w:rsidRPr="00B74831">
            <w:rPr>
              <w:rFonts w:ascii="Arial" w:hAnsi="Arial" w:cs="Arial"/>
              <w:bCs/>
              <w:iCs/>
              <w:color w:val="000000" w:themeColor="text1"/>
              <w:sz w:val="24"/>
              <w:szCs w:val="24"/>
            </w:rPr>
            <w:t xml:space="preserve"> gradul de</w:t>
          </w:r>
          <w:r w:rsidRPr="00B74831">
            <w:rPr>
              <w:rFonts w:ascii="Arial" w:hAnsi="Arial" w:cs="Arial"/>
              <w:bCs/>
              <w:iCs/>
              <w:color w:val="000000" w:themeColor="text1"/>
              <w:sz w:val="24"/>
              <w:szCs w:val="24"/>
            </w:rPr>
            <w:t xml:space="preserve"> </w:t>
          </w:r>
          <w:r w:rsidR="007C49FE" w:rsidRPr="00B74831">
            <w:rPr>
              <w:rFonts w:ascii="Arial" w:hAnsi="Arial" w:cs="Arial"/>
              <w:bCs/>
              <w:iCs/>
              <w:color w:val="000000" w:themeColor="text1"/>
              <w:sz w:val="24"/>
              <w:szCs w:val="24"/>
            </w:rPr>
            <w:t xml:space="preserve">realizare a activităților planificate. </w:t>
          </w:r>
        </w:p>
        <w:p w14:paraId="7566018C" w14:textId="1ECEEB93" w:rsidR="00101AA8" w:rsidRPr="00B74831" w:rsidRDefault="00101AA8" w:rsidP="0025547D">
          <w:pPr>
            <w:spacing w:line="276" w:lineRule="auto"/>
            <w:jc w:val="both"/>
            <w:rPr>
              <w:rFonts w:ascii="Arial" w:hAnsi="Arial" w:cs="Arial"/>
              <w:bCs/>
              <w:iCs/>
              <w:color w:val="000000" w:themeColor="text1"/>
              <w:sz w:val="24"/>
              <w:szCs w:val="24"/>
            </w:rPr>
            <w:sectPr w:rsidR="00101AA8" w:rsidRPr="00B74831" w:rsidSect="00A524FD">
              <w:type w:val="continuous"/>
              <w:pgSz w:w="16838" w:h="11906" w:orient="landscape" w:code="9"/>
              <w:pgMar w:top="0" w:right="1440" w:bottom="1440" w:left="1440" w:header="709" w:footer="737" w:gutter="0"/>
              <w:cols w:num="2" w:space="708"/>
              <w:titlePg/>
              <w:docGrid w:linePitch="360"/>
            </w:sectPr>
          </w:pPr>
          <w:r w:rsidRPr="00B74831">
            <w:rPr>
              <w:rFonts w:ascii="Arial" w:hAnsi="Arial" w:cs="Arial"/>
              <w:bCs/>
              <w:iCs/>
              <w:noProof/>
              <w:color w:val="000000" w:themeColor="text1"/>
              <w:sz w:val="24"/>
              <w:szCs w:val="24"/>
              <w:lang w:val="de-DE" w:eastAsia="de-DE"/>
            </w:rPr>
            <mc:AlternateContent>
              <mc:Choice Requires="wps">
                <w:drawing>
                  <wp:anchor distT="0" distB="0" distL="114300" distR="114300" simplePos="0" relativeHeight="251673600" behindDoc="0" locked="0" layoutInCell="1" allowOverlap="1" wp14:anchorId="393581A3" wp14:editId="7F70A09F">
                    <wp:simplePos x="0" y="0"/>
                    <wp:positionH relativeFrom="column">
                      <wp:posOffset>4714875</wp:posOffset>
                    </wp:positionH>
                    <wp:positionV relativeFrom="paragraph">
                      <wp:posOffset>-2399030</wp:posOffset>
                    </wp:positionV>
                    <wp:extent cx="4267200" cy="2110740"/>
                    <wp:effectExtent l="57150" t="19050" r="76200" b="108585"/>
                    <wp:wrapSquare wrapText="bothSides"/>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0DF731C" w14:textId="08BD056B" w:rsidR="00B74831" w:rsidRPr="00C03FC6" w:rsidRDefault="00B74831" w:rsidP="005E0CB6">
                                <w:pPr>
                                  <w:spacing w:line="276" w:lineRule="auto"/>
                                  <w:ind w:left="142"/>
                                  <w:jc w:val="both"/>
                                  <w:rPr>
                                    <w:rFonts w:ascii="Arial" w:hAnsi="Arial" w:cs="Arial"/>
                                    <w:b/>
                                    <w:iCs/>
                                    <w:color w:val="000000" w:themeColor="text1"/>
                                    <w:sz w:val="24"/>
                                    <w:szCs w:val="24"/>
                                    <w:lang w:val="fr-FR"/>
                                  </w:rPr>
                                </w:pPr>
                                <w:r w:rsidRPr="00C03FC6">
                                  <w:rPr>
                                    <w:rFonts w:ascii="Arial" w:hAnsi="Arial" w:cs="Arial"/>
                                    <w:b/>
                                    <w:iCs/>
                                    <w:color w:val="000000" w:themeColor="text1"/>
                                    <w:sz w:val="24"/>
                                    <w:szCs w:val="24"/>
                                    <w:lang w:val="fr-FR"/>
                                  </w:rPr>
                                  <w:t>DE CE TREBUIE SĂ MĂSURĂM? (</w:t>
                                </w:r>
                                <w:r w:rsidRPr="00C03FC6">
                                  <w:rPr>
                                    <w:rFonts w:ascii="Arial" w:hAnsi="Arial" w:cs="Arial"/>
                                    <w:iCs/>
                                    <w:color w:val="000000" w:themeColor="text1"/>
                                    <w:sz w:val="24"/>
                                    <w:szCs w:val="24"/>
                                    <w:lang w:val="fr-FR"/>
                                  </w:rPr>
                                  <w:t>Osborne și Gaebler, 1992):</w:t>
                                </w:r>
                              </w:p>
                              <w:p w14:paraId="474FDFE6" w14:textId="77777777" w:rsidR="00B74831" w:rsidRPr="00C03FC6" w:rsidRDefault="00B74831" w:rsidP="005E0CB6">
                                <w:pPr>
                                  <w:spacing w:line="276" w:lineRule="auto"/>
                                  <w:ind w:left="142"/>
                                  <w:jc w:val="both"/>
                                  <w:rPr>
                                    <w:rFonts w:ascii="Arial" w:hAnsi="Arial" w:cs="Arial"/>
                                    <w:iCs/>
                                    <w:color w:val="000000" w:themeColor="text1"/>
                                    <w:sz w:val="24"/>
                                    <w:szCs w:val="24"/>
                                    <w:lang w:val="fr-FR"/>
                                  </w:rPr>
                                </w:pPr>
                                <w:r w:rsidRPr="00C03FC6">
                                  <w:rPr>
                                    <w:rFonts w:ascii="Arial" w:hAnsi="Arial" w:cs="Arial"/>
                                    <w:iCs/>
                                    <w:color w:val="000000" w:themeColor="text1"/>
                                    <w:sz w:val="24"/>
                                    <w:szCs w:val="24"/>
                                    <w:lang w:val="fr-FR"/>
                                  </w:rPr>
                                  <w:t>Ceea ce se măsoară se face.</w:t>
                                </w:r>
                              </w:p>
                              <w:p w14:paraId="5E4D5597" w14:textId="4DDA445A" w:rsidR="00B74831" w:rsidRPr="00C03FC6" w:rsidRDefault="00B74831" w:rsidP="005E0CB6">
                                <w:pPr>
                                  <w:spacing w:line="276" w:lineRule="auto"/>
                                  <w:ind w:left="142"/>
                                  <w:jc w:val="both"/>
                                  <w:rPr>
                                    <w:rFonts w:ascii="Arial" w:hAnsi="Arial" w:cs="Arial"/>
                                    <w:iCs/>
                                    <w:color w:val="000000" w:themeColor="text1"/>
                                    <w:sz w:val="24"/>
                                    <w:szCs w:val="24"/>
                                    <w:lang w:val="fr-FR"/>
                                  </w:rPr>
                                </w:pPr>
                                <w:r w:rsidRPr="00C03FC6">
                                  <w:rPr>
                                    <w:rFonts w:ascii="Arial" w:hAnsi="Arial" w:cs="Arial"/>
                                    <w:iCs/>
                                    <w:color w:val="000000" w:themeColor="text1"/>
                                    <w:sz w:val="24"/>
                                    <w:szCs w:val="24"/>
                                    <w:lang w:val="fr-FR"/>
                                  </w:rPr>
                                  <w:t xml:space="preserve">Dacă nu măsurați rezultatele, nu puteți spune dacă vă bucurați de succes sau nu. </w:t>
                                </w:r>
                              </w:p>
                              <w:p w14:paraId="57D9764B" w14:textId="77777777" w:rsidR="00B74831" w:rsidRPr="00C03FC6" w:rsidRDefault="00B74831" w:rsidP="005E0CB6">
                                <w:pPr>
                                  <w:spacing w:line="276" w:lineRule="auto"/>
                                  <w:ind w:left="142"/>
                                  <w:jc w:val="both"/>
                                  <w:rPr>
                                    <w:rFonts w:ascii="Arial" w:hAnsi="Arial" w:cs="Arial"/>
                                    <w:iCs/>
                                    <w:color w:val="000000" w:themeColor="text1"/>
                                    <w:sz w:val="24"/>
                                    <w:szCs w:val="24"/>
                                    <w:lang w:val="fr-FR"/>
                                  </w:rPr>
                                </w:pPr>
                                <w:r w:rsidRPr="00C03FC6">
                                  <w:rPr>
                                    <w:rFonts w:ascii="Arial" w:hAnsi="Arial" w:cs="Arial"/>
                                    <w:iCs/>
                                    <w:color w:val="000000" w:themeColor="text1"/>
                                    <w:sz w:val="24"/>
                                    <w:szCs w:val="24"/>
                                    <w:lang w:val="fr-FR"/>
                                  </w:rPr>
                                  <w:t>Dacă nu puteți aprecia succesul, nu îl puteți recompensa.</w:t>
                                </w:r>
                              </w:p>
                              <w:p w14:paraId="4C9BFF6D" w14:textId="13C5F6CF" w:rsidR="00B74831" w:rsidRPr="00C03FC6" w:rsidRDefault="00B74831" w:rsidP="005E0CB6">
                                <w:pPr>
                                  <w:spacing w:line="276" w:lineRule="auto"/>
                                  <w:ind w:left="142"/>
                                  <w:jc w:val="both"/>
                                  <w:rPr>
                                    <w:rFonts w:ascii="Arial" w:hAnsi="Arial" w:cs="Arial"/>
                                    <w:iCs/>
                                    <w:color w:val="000000" w:themeColor="text1"/>
                                    <w:sz w:val="24"/>
                                    <w:szCs w:val="24"/>
                                    <w:lang w:val="fr-FR"/>
                                  </w:rPr>
                                </w:pPr>
                                <w:r w:rsidRPr="00C03FC6">
                                  <w:rPr>
                                    <w:rFonts w:ascii="Arial" w:hAnsi="Arial" w:cs="Arial"/>
                                    <w:iCs/>
                                    <w:color w:val="000000" w:themeColor="text1"/>
                                    <w:sz w:val="24"/>
                                    <w:szCs w:val="24"/>
                                    <w:lang w:val="fr-FR"/>
                                  </w:rPr>
                                  <w:t xml:space="preserve">Dacă nu puteți recompensa succesul, cu siguranță veți experimenta eșecul. </w:t>
                                </w:r>
                              </w:p>
                              <w:p w14:paraId="17A2CCD2" w14:textId="77777777" w:rsidR="00B74831" w:rsidRPr="00C03FC6" w:rsidRDefault="00B74831" w:rsidP="005E0CB6">
                                <w:pPr>
                                  <w:spacing w:line="276" w:lineRule="auto"/>
                                  <w:ind w:left="142"/>
                                  <w:jc w:val="both"/>
                                  <w:rPr>
                                    <w:rFonts w:ascii="Arial" w:hAnsi="Arial" w:cs="Arial"/>
                                    <w:iCs/>
                                    <w:color w:val="000000" w:themeColor="text1"/>
                                    <w:sz w:val="24"/>
                                    <w:szCs w:val="24"/>
                                    <w:lang w:val="fr-FR"/>
                                  </w:rPr>
                                </w:pPr>
                                <w:r w:rsidRPr="00C03FC6">
                                  <w:rPr>
                                    <w:rFonts w:ascii="Arial" w:hAnsi="Arial" w:cs="Arial"/>
                                    <w:iCs/>
                                    <w:color w:val="000000" w:themeColor="text1"/>
                                    <w:sz w:val="24"/>
                                    <w:szCs w:val="24"/>
                                    <w:lang w:val="fr-FR"/>
                                  </w:rPr>
                                  <w:t>Dacă nu puteți aprecia succesul, nu puteți învăța din acesta.</w:t>
                                </w:r>
                              </w:p>
                              <w:p w14:paraId="5B984E0F" w14:textId="77777777" w:rsidR="00B74831" w:rsidRPr="00C03FC6" w:rsidRDefault="00B74831" w:rsidP="005E0CB6">
                                <w:pPr>
                                  <w:spacing w:line="276" w:lineRule="auto"/>
                                  <w:ind w:left="142"/>
                                  <w:jc w:val="both"/>
                                  <w:rPr>
                                    <w:rFonts w:ascii="Arial" w:hAnsi="Arial" w:cs="Arial"/>
                                    <w:iCs/>
                                    <w:color w:val="000000" w:themeColor="text1"/>
                                    <w:sz w:val="24"/>
                                    <w:szCs w:val="24"/>
                                    <w:lang w:val="fr-FR"/>
                                  </w:rPr>
                                </w:pPr>
                                <w:r w:rsidRPr="00C03FC6">
                                  <w:rPr>
                                    <w:rFonts w:ascii="Arial" w:hAnsi="Arial" w:cs="Arial"/>
                                    <w:iCs/>
                                    <w:color w:val="000000" w:themeColor="text1"/>
                                    <w:sz w:val="24"/>
                                    <w:szCs w:val="24"/>
                                    <w:lang w:val="fr-FR"/>
                                  </w:rPr>
                                  <w:t>Dacă nu puteți recunoaște eșecul, nu îl puteți corecta.</w:t>
                                </w:r>
                              </w:p>
                              <w:p w14:paraId="7FCE7C0C" w14:textId="7CF77102" w:rsidR="00B74831" w:rsidRPr="00C03FC6" w:rsidRDefault="00B74831" w:rsidP="005E0CB6">
                                <w:pPr>
                                  <w:spacing w:line="276" w:lineRule="auto"/>
                                  <w:ind w:left="142"/>
                                  <w:jc w:val="both"/>
                                  <w:rPr>
                                    <w:rFonts w:ascii="Arial" w:hAnsi="Arial" w:cs="Arial"/>
                                    <w:bCs/>
                                    <w:iCs/>
                                    <w:color w:val="000000" w:themeColor="text1"/>
                                    <w:sz w:val="24"/>
                                    <w:szCs w:val="24"/>
                                    <w:lang w:val="fr-FR"/>
                                  </w:rPr>
                                </w:pPr>
                                <w:r w:rsidRPr="00C03FC6">
                                  <w:rPr>
                                    <w:rFonts w:ascii="Arial" w:hAnsi="Arial" w:cs="Arial"/>
                                    <w:iCs/>
                                    <w:color w:val="000000" w:themeColor="text1"/>
                                    <w:sz w:val="24"/>
                                    <w:szCs w:val="24"/>
                                    <w:lang w:val="fr-FR"/>
                                  </w:rPr>
                                  <w:t>Dacă nu puteți afișa rezultate, nu puteți obține sprijin public</w:t>
                                </w:r>
                                <w:r w:rsidRPr="00C03FC6">
                                  <w:rPr>
                                    <w:rFonts w:ascii="Arial" w:hAnsi="Arial" w:cs="Arial"/>
                                    <w:bCs/>
                                    <w:iCs/>
                                    <w:color w:val="000000" w:themeColor="text1"/>
                                    <w:sz w:val="24"/>
                                    <w:szCs w:val="24"/>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position:absolute;left:0;text-align:left;margin-left:371.25pt;margin-top:-188.9pt;width:336pt;height:166.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" fillcolor="#deeaf6 [664]" strokecolor="#4472c4 [3204]">
                    <v:shadow on="t" color="black" opacity="26214f" origin=",-.5" offset="0,3pt"/>
                    <v:textbox style="mso-fit-shape-to-text:t">
                      <w:txbxContent>
                        <w:p w14:paraId="70DF731C" w14:textId="08BD056B" w:rsidR="00B74831" w:rsidRPr="00C03FC6" w:rsidRDefault="00B74831" w:rsidP="005E0CB6">
                          <w:pPr>
                            <w:spacing w:line="276" w:lineRule="auto"/>
                            <w:ind w:left="142"/>
                            <w:jc w:val="both"/>
                            <w:rPr>
                              <w:rFonts w:ascii="Arial" w:hAnsi="Arial" w:cs="Arial"/>
                              <w:b/>
                              <w:iCs/>
                              <w:color w:val="000000" w:themeColor="text1"/>
                              <w:sz w:val="24"/>
                              <w:szCs w:val="24"/>
                              <w:lang w:val="fr-FR"/>
                            </w:rPr>
                          </w:pPr>
                          <w:r w:rsidRPr="00C03FC6">
                            <w:rPr>
                              <w:rFonts w:ascii="Arial" w:hAnsi="Arial" w:cs="Arial"/>
                              <w:b/>
                              <w:iCs/>
                              <w:color w:val="000000" w:themeColor="text1"/>
                              <w:sz w:val="24"/>
                              <w:szCs w:val="24"/>
                              <w:lang w:val="fr-FR"/>
                            </w:rPr>
                            <w:t xml:space="preserve">DE CE TREBUIE SĂ </w:t>
                          </w:r>
                          <w:proofErr w:type="gramStart"/>
                          <w:r w:rsidRPr="00C03FC6">
                            <w:rPr>
                              <w:rFonts w:ascii="Arial" w:hAnsi="Arial" w:cs="Arial"/>
                              <w:b/>
                              <w:iCs/>
                              <w:color w:val="000000" w:themeColor="text1"/>
                              <w:sz w:val="24"/>
                              <w:szCs w:val="24"/>
                              <w:lang w:val="fr-FR"/>
                            </w:rPr>
                            <w:t>MĂSURĂM?</w:t>
                          </w:r>
                          <w:proofErr w:type="gramEnd"/>
                          <w:r w:rsidRPr="00C03FC6">
                            <w:rPr>
                              <w:rFonts w:ascii="Arial" w:hAnsi="Arial" w:cs="Arial"/>
                              <w:b/>
                              <w:iCs/>
                              <w:color w:val="000000" w:themeColor="text1"/>
                              <w:sz w:val="24"/>
                              <w:szCs w:val="24"/>
                              <w:lang w:val="fr-FR"/>
                            </w:rPr>
                            <w:t xml:space="preserve"> (</w:t>
                          </w:r>
                          <w:r w:rsidRPr="00C03FC6">
                            <w:rPr>
                              <w:rFonts w:ascii="Arial" w:hAnsi="Arial" w:cs="Arial"/>
                              <w:iCs/>
                              <w:color w:val="000000" w:themeColor="text1"/>
                              <w:sz w:val="24"/>
                              <w:szCs w:val="24"/>
                              <w:lang w:val="fr-FR"/>
                            </w:rPr>
                            <w:t xml:space="preserve">Osborne </w:t>
                          </w:r>
                          <w:proofErr w:type="spellStart"/>
                          <w:r w:rsidRPr="00C03FC6">
                            <w:rPr>
                              <w:rFonts w:ascii="Arial" w:hAnsi="Arial" w:cs="Arial"/>
                              <w:iCs/>
                              <w:color w:val="000000" w:themeColor="text1"/>
                              <w:sz w:val="24"/>
                              <w:szCs w:val="24"/>
                              <w:lang w:val="fr-FR"/>
                            </w:rPr>
                            <w:t>și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Gaebler</w:t>
                          </w:r>
                          <w:proofErr w:type="spellEnd"/>
                          <w:r w:rsidRPr="00C03FC6">
                            <w:rPr>
                              <w:rFonts w:ascii="Arial" w:hAnsi="Arial" w:cs="Arial"/>
                              <w:iCs/>
                              <w:color w:val="000000" w:themeColor="text1"/>
                              <w:sz w:val="24"/>
                              <w:szCs w:val="24"/>
                              <w:lang w:val="fr-FR"/>
                            </w:rPr>
                            <w:t>, 1992</w:t>
                          </w:r>
                          <w:proofErr w:type="gramStart"/>
                          <w:r w:rsidRPr="00C03FC6">
                            <w:rPr>
                              <w:rFonts w:ascii="Arial" w:hAnsi="Arial" w:cs="Arial"/>
                              <w:iCs/>
                              <w:color w:val="000000" w:themeColor="text1"/>
                              <w:sz w:val="24"/>
                              <w:szCs w:val="24"/>
                              <w:lang w:val="fr-FR"/>
                            </w:rPr>
                            <w:t>):</w:t>
                          </w:r>
                          <w:proofErr w:type="gramEnd"/>
                        </w:p>
                        <w:p w14:paraId="474FDFE6" w14:textId="77777777" w:rsidR="00B74831" w:rsidRPr="00C03FC6" w:rsidRDefault="00B74831" w:rsidP="005E0CB6">
                          <w:pPr>
                            <w:spacing w:line="276" w:lineRule="auto"/>
                            <w:ind w:left="142"/>
                            <w:jc w:val="both"/>
                            <w:rPr>
                              <w:rFonts w:ascii="Arial" w:hAnsi="Arial" w:cs="Arial"/>
                              <w:iCs/>
                              <w:color w:val="000000" w:themeColor="text1"/>
                              <w:sz w:val="24"/>
                              <w:szCs w:val="24"/>
                              <w:lang w:val="fr-FR"/>
                            </w:rPr>
                          </w:pPr>
                          <w:proofErr w:type="spellStart"/>
                          <w:r w:rsidRPr="00C03FC6">
                            <w:rPr>
                              <w:rFonts w:ascii="Arial" w:hAnsi="Arial" w:cs="Arial"/>
                              <w:iCs/>
                              <w:color w:val="000000" w:themeColor="text1"/>
                              <w:sz w:val="24"/>
                              <w:szCs w:val="24"/>
                              <w:lang w:val="fr-FR"/>
                            </w:rPr>
                            <w:t>Ceea</w:t>
                          </w:r>
                          <w:proofErr w:type="spellEnd"/>
                          <w:r w:rsidRPr="00C03FC6">
                            <w:rPr>
                              <w:rFonts w:ascii="Arial" w:hAnsi="Arial" w:cs="Arial"/>
                              <w:iCs/>
                              <w:color w:val="000000" w:themeColor="text1"/>
                              <w:sz w:val="24"/>
                              <w:szCs w:val="24"/>
                              <w:lang w:val="fr-FR"/>
                            </w:rPr>
                            <w:t xml:space="preserve"> ce se </w:t>
                          </w:r>
                          <w:proofErr w:type="spellStart"/>
                          <w:r w:rsidRPr="00C03FC6">
                            <w:rPr>
                              <w:rFonts w:ascii="Arial" w:hAnsi="Arial" w:cs="Arial"/>
                              <w:iCs/>
                              <w:color w:val="000000" w:themeColor="text1"/>
                              <w:sz w:val="24"/>
                              <w:szCs w:val="24"/>
                              <w:lang w:val="fr-FR"/>
                            </w:rPr>
                            <w:t>măsoară</w:t>
                          </w:r>
                          <w:proofErr w:type="spellEnd"/>
                          <w:r w:rsidRPr="00C03FC6">
                            <w:rPr>
                              <w:rFonts w:ascii="Arial" w:hAnsi="Arial" w:cs="Arial"/>
                              <w:iCs/>
                              <w:color w:val="000000" w:themeColor="text1"/>
                              <w:sz w:val="24"/>
                              <w:szCs w:val="24"/>
                              <w:lang w:val="fr-FR"/>
                            </w:rPr>
                            <w:t xml:space="preserve"> se face.</w:t>
                          </w:r>
                        </w:p>
                        <w:p w14:paraId="5E4D5597" w14:textId="4DDA445A" w:rsidR="00B74831" w:rsidRPr="00C03FC6" w:rsidRDefault="00B74831" w:rsidP="005E0CB6">
                          <w:pPr>
                            <w:spacing w:line="276" w:lineRule="auto"/>
                            <w:ind w:left="142"/>
                            <w:jc w:val="both"/>
                            <w:rPr>
                              <w:rFonts w:ascii="Arial" w:hAnsi="Arial" w:cs="Arial"/>
                              <w:iCs/>
                              <w:color w:val="000000" w:themeColor="text1"/>
                              <w:sz w:val="24"/>
                              <w:szCs w:val="24"/>
                              <w:lang w:val="fr-FR"/>
                            </w:rPr>
                          </w:pPr>
                          <w:proofErr w:type="spellStart"/>
                          <w:r w:rsidRPr="00C03FC6">
                            <w:rPr>
                              <w:rFonts w:ascii="Arial" w:hAnsi="Arial" w:cs="Arial"/>
                              <w:iCs/>
                              <w:color w:val="000000" w:themeColor="text1"/>
                              <w:sz w:val="24"/>
                              <w:szCs w:val="24"/>
                              <w:lang w:val="fr-FR"/>
                            </w:rPr>
                            <w:t>Dacă</w:t>
                          </w:r>
                          <w:proofErr w:type="spellEnd"/>
                          <w:r w:rsidRPr="00C03FC6">
                            <w:rPr>
                              <w:rFonts w:ascii="Arial" w:hAnsi="Arial" w:cs="Arial"/>
                              <w:iCs/>
                              <w:color w:val="000000" w:themeColor="text1"/>
                              <w:sz w:val="24"/>
                              <w:szCs w:val="24"/>
                              <w:lang w:val="fr-FR"/>
                            </w:rPr>
                            <w:t xml:space="preserve"> nu </w:t>
                          </w:r>
                          <w:proofErr w:type="spellStart"/>
                          <w:r w:rsidRPr="00C03FC6">
                            <w:rPr>
                              <w:rFonts w:ascii="Arial" w:hAnsi="Arial" w:cs="Arial"/>
                              <w:iCs/>
                              <w:color w:val="000000" w:themeColor="text1"/>
                              <w:sz w:val="24"/>
                              <w:szCs w:val="24"/>
                              <w:lang w:val="fr-FR"/>
                            </w:rPr>
                            <w:t>măsurați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rezultatele</w:t>
                          </w:r>
                          <w:proofErr w:type="spellEnd"/>
                          <w:r w:rsidRPr="00C03FC6">
                            <w:rPr>
                              <w:rFonts w:ascii="Arial" w:hAnsi="Arial" w:cs="Arial"/>
                              <w:iCs/>
                              <w:color w:val="000000" w:themeColor="text1"/>
                              <w:sz w:val="24"/>
                              <w:szCs w:val="24"/>
                              <w:lang w:val="fr-FR"/>
                            </w:rPr>
                            <w:t xml:space="preserve">, nu </w:t>
                          </w:r>
                          <w:proofErr w:type="spellStart"/>
                          <w:r w:rsidRPr="00C03FC6">
                            <w:rPr>
                              <w:rFonts w:ascii="Arial" w:hAnsi="Arial" w:cs="Arial"/>
                              <w:iCs/>
                              <w:color w:val="000000" w:themeColor="text1"/>
                              <w:sz w:val="24"/>
                              <w:szCs w:val="24"/>
                              <w:lang w:val="fr-FR"/>
                            </w:rPr>
                            <w:t>puteți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spune</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dacă</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vă</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bucurați</w:t>
                          </w:r>
                          <w:proofErr w:type="spellEnd"/>
                          <w:r w:rsidRPr="00C03FC6">
                            <w:rPr>
                              <w:rFonts w:ascii="Arial" w:hAnsi="Arial" w:cs="Arial"/>
                              <w:iCs/>
                              <w:color w:val="000000" w:themeColor="text1"/>
                              <w:sz w:val="24"/>
                              <w:szCs w:val="24"/>
                              <w:lang w:val="fr-FR"/>
                            </w:rPr>
                            <w:t xml:space="preserve"> de </w:t>
                          </w:r>
                          <w:proofErr w:type="spellStart"/>
                          <w:r w:rsidRPr="00C03FC6">
                            <w:rPr>
                              <w:rFonts w:ascii="Arial" w:hAnsi="Arial" w:cs="Arial"/>
                              <w:iCs/>
                              <w:color w:val="000000" w:themeColor="text1"/>
                              <w:sz w:val="24"/>
                              <w:szCs w:val="24"/>
                              <w:lang w:val="fr-FR"/>
                            </w:rPr>
                            <w:t>succes</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sau</w:t>
                          </w:r>
                          <w:proofErr w:type="spellEnd"/>
                          <w:r w:rsidRPr="00C03FC6">
                            <w:rPr>
                              <w:rFonts w:ascii="Arial" w:hAnsi="Arial" w:cs="Arial"/>
                              <w:iCs/>
                              <w:color w:val="000000" w:themeColor="text1"/>
                              <w:sz w:val="24"/>
                              <w:szCs w:val="24"/>
                              <w:lang w:val="fr-FR"/>
                            </w:rPr>
                            <w:t xml:space="preserve"> nu. </w:t>
                          </w:r>
                        </w:p>
                        <w:p w14:paraId="57D9764B" w14:textId="77777777" w:rsidR="00B74831" w:rsidRPr="00C03FC6" w:rsidRDefault="00B74831" w:rsidP="005E0CB6">
                          <w:pPr>
                            <w:spacing w:line="276" w:lineRule="auto"/>
                            <w:ind w:left="142"/>
                            <w:jc w:val="both"/>
                            <w:rPr>
                              <w:rFonts w:ascii="Arial" w:hAnsi="Arial" w:cs="Arial"/>
                              <w:iCs/>
                              <w:color w:val="000000" w:themeColor="text1"/>
                              <w:sz w:val="24"/>
                              <w:szCs w:val="24"/>
                              <w:lang w:val="fr-FR"/>
                            </w:rPr>
                          </w:pPr>
                          <w:proofErr w:type="spellStart"/>
                          <w:r w:rsidRPr="00C03FC6">
                            <w:rPr>
                              <w:rFonts w:ascii="Arial" w:hAnsi="Arial" w:cs="Arial"/>
                              <w:iCs/>
                              <w:color w:val="000000" w:themeColor="text1"/>
                              <w:sz w:val="24"/>
                              <w:szCs w:val="24"/>
                              <w:lang w:val="fr-FR"/>
                            </w:rPr>
                            <w:t>Dacă</w:t>
                          </w:r>
                          <w:proofErr w:type="spellEnd"/>
                          <w:r w:rsidRPr="00C03FC6">
                            <w:rPr>
                              <w:rFonts w:ascii="Arial" w:hAnsi="Arial" w:cs="Arial"/>
                              <w:iCs/>
                              <w:color w:val="000000" w:themeColor="text1"/>
                              <w:sz w:val="24"/>
                              <w:szCs w:val="24"/>
                              <w:lang w:val="fr-FR"/>
                            </w:rPr>
                            <w:t xml:space="preserve"> nu </w:t>
                          </w:r>
                          <w:proofErr w:type="spellStart"/>
                          <w:r w:rsidRPr="00C03FC6">
                            <w:rPr>
                              <w:rFonts w:ascii="Arial" w:hAnsi="Arial" w:cs="Arial"/>
                              <w:iCs/>
                              <w:color w:val="000000" w:themeColor="text1"/>
                              <w:sz w:val="24"/>
                              <w:szCs w:val="24"/>
                              <w:lang w:val="fr-FR"/>
                            </w:rPr>
                            <w:t>puteți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aprecia</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succesul</w:t>
                          </w:r>
                          <w:proofErr w:type="spellEnd"/>
                          <w:r w:rsidRPr="00C03FC6">
                            <w:rPr>
                              <w:rFonts w:ascii="Arial" w:hAnsi="Arial" w:cs="Arial"/>
                              <w:iCs/>
                              <w:color w:val="000000" w:themeColor="text1"/>
                              <w:sz w:val="24"/>
                              <w:szCs w:val="24"/>
                              <w:lang w:val="fr-FR"/>
                            </w:rPr>
                            <w:t xml:space="preserve">, nu </w:t>
                          </w:r>
                          <w:proofErr w:type="spellStart"/>
                          <w:r w:rsidRPr="00C03FC6">
                            <w:rPr>
                              <w:rFonts w:ascii="Arial" w:hAnsi="Arial" w:cs="Arial"/>
                              <w:iCs/>
                              <w:color w:val="000000" w:themeColor="text1"/>
                              <w:sz w:val="24"/>
                              <w:szCs w:val="24"/>
                              <w:lang w:val="fr-FR"/>
                            </w:rPr>
                            <w:t>îl</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puteți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recompensa</w:t>
                          </w:r>
                          <w:proofErr w:type="spellEnd"/>
                          <w:r w:rsidRPr="00C03FC6">
                            <w:rPr>
                              <w:rFonts w:ascii="Arial" w:hAnsi="Arial" w:cs="Arial"/>
                              <w:iCs/>
                              <w:color w:val="000000" w:themeColor="text1"/>
                              <w:sz w:val="24"/>
                              <w:szCs w:val="24"/>
                              <w:lang w:val="fr-FR"/>
                            </w:rPr>
                            <w:t>.</w:t>
                          </w:r>
                        </w:p>
                        <w:p w14:paraId="4C9BFF6D" w14:textId="13C5F6CF" w:rsidR="00B74831" w:rsidRPr="00C03FC6" w:rsidRDefault="00B74831" w:rsidP="005E0CB6">
                          <w:pPr>
                            <w:spacing w:line="276" w:lineRule="auto"/>
                            <w:ind w:left="142"/>
                            <w:jc w:val="both"/>
                            <w:rPr>
                              <w:rFonts w:ascii="Arial" w:hAnsi="Arial" w:cs="Arial"/>
                              <w:iCs/>
                              <w:color w:val="000000" w:themeColor="text1"/>
                              <w:sz w:val="24"/>
                              <w:szCs w:val="24"/>
                              <w:lang w:val="fr-FR"/>
                            </w:rPr>
                          </w:pPr>
                          <w:proofErr w:type="spellStart"/>
                          <w:r w:rsidRPr="00C03FC6">
                            <w:rPr>
                              <w:rFonts w:ascii="Arial" w:hAnsi="Arial" w:cs="Arial"/>
                              <w:iCs/>
                              <w:color w:val="000000" w:themeColor="text1"/>
                              <w:sz w:val="24"/>
                              <w:szCs w:val="24"/>
                              <w:lang w:val="fr-FR"/>
                            </w:rPr>
                            <w:t>Dacă</w:t>
                          </w:r>
                          <w:proofErr w:type="spellEnd"/>
                          <w:r w:rsidRPr="00C03FC6">
                            <w:rPr>
                              <w:rFonts w:ascii="Arial" w:hAnsi="Arial" w:cs="Arial"/>
                              <w:iCs/>
                              <w:color w:val="000000" w:themeColor="text1"/>
                              <w:sz w:val="24"/>
                              <w:szCs w:val="24"/>
                              <w:lang w:val="fr-FR"/>
                            </w:rPr>
                            <w:t xml:space="preserve"> nu </w:t>
                          </w:r>
                          <w:proofErr w:type="spellStart"/>
                          <w:r w:rsidRPr="00C03FC6">
                            <w:rPr>
                              <w:rFonts w:ascii="Arial" w:hAnsi="Arial" w:cs="Arial"/>
                              <w:iCs/>
                              <w:color w:val="000000" w:themeColor="text1"/>
                              <w:sz w:val="24"/>
                              <w:szCs w:val="24"/>
                              <w:lang w:val="fr-FR"/>
                            </w:rPr>
                            <w:t>puteți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recompensa</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succesul</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cu</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siguranță</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veți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experimenta</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eșecul</w:t>
                          </w:r>
                          <w:proofErr w:type="spellEnd"/>
                          <w:r w:rsidRPr="00C03FC6">
                            <w:rPr>
                              <w:rFonts w:ascii="Arial" w:hAnsi="Arial" w:cs="Arial"/>
                              <w:iCs/>
                              <w:color w:val="000000" w:themeColor="text1"/>
                              <w:sz w:val="24"/>
                              <w:szCs w:val="24"/>
                              <w:lang w:val="fr-FR"/>
                            </w:rPr>
                            <w:t xml:space="preserve">. </w:t>
                          </w:r>
                        </w:p>
                        <w:p w14:paraId="17A2CCD2" w14:textId="77777777" w:rsidR="00B74831" w:rsidRPr="00C03FC6" w:rsidRDefault="00B74831" w:rsidP="005E0CB6">
                          <w:pPr>
                            <w:spacing w:line="276" w:lineRule="auto"/>
                            <w:ind w:left="142"/>
                            <w:jc w:val="both"/>
                            <w:rPr>
                              <w:rFonts w:ascii="Arial" w:hAnsi="Arial" w:cs="Arial"/>
                              <w:iCs/>
                              <w:color w:val="000000" w:themeColor="text1"/>
                              <w:sz w:val="24"/>
                              <w:szCs w:val="24"/>
                              <w:lang w:val="fr-FR"/>
                            </w:rPr>
                          </w:pPr>
                          <w:proofErr w:type="spellStart"/>
                          <w:r w:rsidRPr="00C03FC6">
                            <w:rPr>
                              <w:rFonts w:ascii="Arial" w:hAnsi="Arial" w:cs="Arial"/>
                              <w:iCs/>
                              <w:color w:val="000000" w:themeColor="text1"/>
                              <w:sz w:val="24"/>
                              <w:szCs w:val="24"/>
                              <w:lang w:val="fr-FR"/>
                            </w:rPr>
                            <w:t>Dacă</w:t>
                          </w:r>
                          <w:proofErr w:type="spellEnd"/>
                          <w:r w:rsidRPr="00C03FC6">
                            <w:rPr>
                              <w:rFonts w:ascii="Arial" w:hAnsi="Arial" w:cs="Arial"/>
                              <w:iCs/>
                              <w:color w:val="000000" w:themeColor="text1"/>
                              <w:sz w:val="24"/>
                              <w:szCs w:val="24"/>
                              <w:lang w:val="fr-FR"/>
                            </w:rPr>
                            <w:t xml:space="preserve"> nu </w:t>
                          </w:r>
                          <w:proofErr w:type="spellStart"/>
                          <w:r w:rsidRPr="00C03FC6">
                            <w:rPr>
                              <w:rFonts w:ascii="Arial" w:hAnsi="Arial" w:cs="Arial"/>
                              <w:iCs/>
                              <w:color w:val="000000" w:themeColor="text1"/>
                              <w:sz w:val="24"/>
                              <w:szCs w:val="24"/>
                              <w:lang w:val="fr-FR"/>
                            </w:rPr>
                            <w:t>puteți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aprecia</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succesul</w:t>
                          </w:r>
                          <w:proofErr w:type="spellEnd"/>
                          <w:r w:rsidRPr="00C03FC6">
                            <w:rPr>
                              <w:rFonts w:ascii="Arial" w:hAnsi="Arial" w:cs="Arial"/>
                              <w:iCs/>
                              <w:color w:val="000000" w:themeColor="text1"/>
                              <w:sz w:val="24"/>
                              <w:szCs w:val="24"/>
                              <w:lang w:val="fr-FR"/>
                            </w:rPr>
                            <w:t xml:space="preserve">, nu </w:t>
                          </w:r>
                          <w:proofErr w:type="spellStart"/>
                          <w:r w:rsidRPr="00C03FC6">
                            <w:rPr>
                              <w:rFonts w:ascii="Arial" w:hAnsi="Arial" w:cs="Arial"/>
                              <w:iCs/>
                              <w:color w:val="000000" w:themeColor="text1"/>
                              <w:sz w:val="24"/>
                              <w:szCs w:val="24"/>
                              <w:lang w:val="fr-FR"/>
                            </w:rPr>
                            <w:t>puteți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învăța</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din</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acesta</w:t>
                          </w:r>
                          <w:proofErr w:type="spellEnd"/>
                          <w:r w:rsidRPr="00C03FC6">
                            <w:rPr>
                              <w:rFonts w:ascii="Arial" w:hAnsi="Arial" w:cs="Arial"/>
                              <w:iCs/>
                              <w:color w:val="000000" w:themeColor="text1"/>
                              <w:sz w:val="24"/>
                              <w:szCs w:val="24"/>
                              <w:lang w:val="fr-FR"/>
                            </w:rPr>
                            <w:t>.</w:t>
                          </w:r>
                        </w:p>
                        <w:p w14:paraId="5B984E0F" w14:textId="77777777" w:rsidR="00B74831" w:rsidRPr="00C03FC6" w:rsidRDefault="00B74831" w:rsidP="005E0CB6">
                          <w:pPr>
                            <w:spacing w:line="276" w:lineRule="auto"/>
                            <w:ind w:left="142"/>
                            <w:jc w:val="both"/>
                            <w:rPr>
                              <w:rFonts w:ascii="Arial" w:hAnsi="Arial" w:cs="Arial"/>
                              <w:iCs/>
                              <w:color w:val="000000" w:themeColor="text1"/>
                              <w:sz w:val="24"/>
                              <w:szCs w:val="24"/>
                              <w:lang w:val="fr-FR"/>
                            </w:rPr>
                          </w:pPr>
                          <w:proofErr w:type="spellStart"/>
                          <w:r w:rsidRPr="00C03FC6">
                            <w:rPr>
                              <w:rFonts w:ascii="Arial" w:hAnsi="Arial" w:cs="Arial"/>
                              <w:iCs/>
                              <w:color w:val="000000" w:themeColor="text1"/>
                              <w:sz w:val="24"/>
                              <w:szCs w:val="24"/>
                              <w:lang w:val="fr-FR"/>
                            </w:rPr>
                            <w:t>Dacă</w:t>
                          </w:r>
                          <w:proofErr w:type="spellEnd"/>
                          <w:r w:rsidRPr="00C03FC6">
                            <w:rPr>
                              <w:rFonts w:ascii="Arial" w:hAnsi="Arial" w:cs="Arial"/>
                              <w:iCs/>
                              <w:color w:val="000000" w:themeColor="text1"/>
                              <w:sz w:val="24"/>
                              <w:szCs w:val="24"/>
                              <w:lang w:val="fr-FR"/>
                            </w:rPr>
                            <w:t xml:space="preserve"> nu </w:t>
                          </w:r>
                          <w:proofErr w:type="spellStart"/>
                          <w:r w:rsidRPr="00C03FC6">
                            <w:rPr>
                              <w:rFonts w:ascii="Arial" w:hAnsi="Arial" w:cs="Arial"/>
                              <w:iCs/>
                              <w:color w:val="000000" w:themeColor="text1"/>
                              <w:sz w:val="24"/>
                              <w:szCs w:val="24"/>
                              <w:lang w:val="fr-FR"/>
                            </w:rPr>
                            <w:t>puteți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recunoaște</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eșecul</w:t>
                          </w:r>
                          <w:proofErr w:type="spellEnd"/>
                          <w:r w:rsidRPr="00C03FC6">
                            <w:rPr>
                              <w:rFonts w:ascii="Arial" w:hAnsi="Arial" w:cs="Arial"/>
                              <w:iCs/>
                              <w:color w:val="000000" w:themeColor="text1"/>
                              <w:sz w:val="24"/>
                              <w:szCs w:val="24"/>
                              <w:lang w:val="fr-FR"/>
                            </w:rPr>
                            <w:t xml:space="preserve">, nu </w:t>
                          </w:r>
                          <w:proofErr w:type="spellStart"/>
                          <w:r w:rsidRPr="00C03FC6">
                            <w:rPr>
                              <w:rFonts w:ascii="Arial" w:hAnsi="Arial" w:cs="Arial"/>
                              <w:iCs/>
                              <w:color w:val="000000" w:themeColor="text1"/>
                              <w:sz w:val="24"/>
                              <w:szCs w:val="24"/>
                              <w:lang w:val="fr-FR"/>
                            </w:rPr>
                            <w:t>îl</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puteți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corecta</w:t>
                          </w:r>
                          <w:proofErr w:type="spellEnd"/>
                          <w:r w:rsidRPr="00C03FC6">
                            <w:rPr>
                              <w:rFonts w:ascii="Arial" w:hAnsi="Arial" w:cs="Arial"/>
                              <w:iCs/>
                              <w:color w:val="000000" w:themeColor="text1"/>
                              <w:sz w:val="24"/>
                              <w:szCs w:val="24"/>
                              <w:lang w:val="fr-FR"/>
                            </w:rPr>
                            <w:t>.</w:t>
                          </w:r>
                        </w:p>
                        <w:p w14:paraId="7FCE7C0C" w14:textId="7CF77102" w:rsidR="00B74831" w:rsidRPr="00C03FC6" w:rsidRDefault="00B74831" w:rsidP="005E0CB6">
                          <w:pPr>
                            <w:spacing w:line="276" w:lineRule="auto"/>
                            <w:ind w:left="142"/>
                            <w:jc w:val="both"/>
                            <w:rPr>
                              <w:rFonts w:ascii="Arial" w:hAnsi="Arial" w:cs="Arial"/>
                              <w:bCs/>
                              <w:iCs/>
                              <w:color w:val="000000" w:themeColor="text1"/>
                              <w:sz w:val="24"/>
                              <w:szCs w:val="24"/>
                              <w:lang w:val="fr-FR"/>
                            </w:rPr>
                          </w:pPr>
                          <w:proofErr w:type="spellStart"/>
                          <w:r w:rsidRPr="00C03FC6">
                            <w:rPr>
                              <w:rFonts w:ascii="Arial" w:hAnsi="Arial" w:cs="Arial"/>
                              <w:iCs/>
                              <w:color w:val="000000" w:themeColor="text1"/>
                              <w:sz w:val="24"/>
                              <w:szCs w:val="24"/>
                              <w:lang w:val="fr-FR"/>
                            </w:rPr>
                            <w:t>Dacă</w:t>
                          </w:r>
                          <w:proofErr w:type="spellEnd"/>
                          <w:r w:rsidRPr="00C03FC6">
                            <w:rPr>
                              <w:rFonts w:ascii="Arial" w:hAnsi="Arial" w:cs="Arial"/>
                              <w:iCs/>
                              <w:color w:val="000000" w:themeColor="text1"/>
                              <w:sz w:val="24"/>
                              <w:szCs w:val="24"/>
                              <w:lang w:val="fr-FR"/>
                            </w:rPr>
                            <w:t xml:space="preserve"> nu </w:t>
                          </w:r>
                          <w:proofErr w:type="spellStart"/>
                          <w:r w:rsidRPr="00C03FC6">
                            <w:rPr>
                              <w:rFonts w:ascii="Arial" w:hAnsi="Arial" w:cs="Arial"/>
                              <w:iCs/>
                              <w:color w:val="000000" w:themeColor="text1"/>
                              <w:sz w:val="24"/>
                              <w:szCs w:val="24"/>
                              <w:lang w:val="fr-FR"/>
                            </w:rPr>
                            <w:t>puteți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afișa</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rezultate</w:t>
                          </w:r>
                          <w:proofErr w:type="spellEnd"/>
                          <w:r w:rsidRPr="00C03FC6">
                            <w:rPr>
                              <w:rFonts w:ascii="Arial" w:hAnsi="Arial" w:cs="Arial"/>
                              <w:iCs/>
                              <w:color w:val="000000" w:themeColor="text1"/>
                              <w:sz w:val="24"/>
                              <w:szCs w:val="24"/>
                              <w:lang w:val="fr-FR"/>
                            </w:rPr>
                            <w:t xml:space="preserve">, nu </w:t>
                          </w:r>
                          <w:proofErr w:type="spellStart"/>
                          <w:r w:rsidRPr="00C03FC6">
                            <w:rPr>
                              <w:rFonts w:ascii="Arial" w:hAnsi="Arial" w:cs="Arial"/>
                              <w:iCs/>
                              <w:color w:val="000000" w:themeColor="text1"/>
                              <w:sz w:val="24"/>
                              <w:szCs w:val="24"/>
                              <w:lang w:val="fr-FR"/>
                            </w:rPr>
                            <w:t>puteți</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obține</w:t>
                          </w:r>
                          <w:proofErr w:type="spellEnd"/>
                          <w:r w:rsidRPr="00C03FC6">
                            <w:rPr>
                              <w:rFonts w:ascii="Arial" w:hAnsi="Arial" w:cs="Arial"/>
                              <w:iCs/>
                              <w:color w:val="000000" w:themeColor="text1"/>
                              <w:sz w:val="24"/>
                              <w:szCs w:val="24"/>
                              <w:lang w:val="fr-FR"/>
                            </w:rPr>
                            <w:t xml:space="preserve"> </w:t>
                          </w:r>
                          <w:proofErr w:type="spellStart"/>
                          <w:r w:rsidRPr="00C03FC6">
                            <w:rPr>
                              <w:rFonts w:ascii="Arial" w:hAnsi="Arial" w:cs="Arial"/>
                              <w:iCs/>
                              <w:color w:val="000000" w:themeColor="text1"/>
                              <w:sz w:val="24"/>
                              <w:szCs w:val="24"/>
                              <w:lang w:val="fr-FR"/>
                            </w:rPr>
                            <w:t>sprijin</w:t>
                          </w:r>
                          <w:proofErr w:type="spellEnd"/>
                          <w:r w:rsidRPr="00C03FC6">
                            <w:rPr>
                              <w:rFonts w:ascii="Arial" w:hAnsi="Arial" w:cs="Arial"/>
                              <w:iCs/>
                              <w:color w:val="000000" w:themeColor="text1"/>
                              <w:sz w:val="24"/>
                              <w:szCs w:val="24"/>
                              <w:lang w:val="fr-FR"/>
                            </w:rPr>
                            <w:t xml:space="preserve"> public</w:t>
                          </w:r>
                          <w:r w:rsidRPr="00C03FC6">
                            <w:rPr>
                              <w:rFonts w:ascii="Arial" w:hAnsi="Arial" w:cs="Arial"/>
                              <w:bCs/>
                              <w:iCs/>
                              <w:color w:val="000000" w:themeColor="text1"/>
                              <w:sz w:val="24"/>
                              <w:szCs w:val="24"/>
                              <w:lang w:val="fr-FR"/>
                            </w:rPr>
                            <w:t>.</w:t>
                          </w:r>
                        </w:p>
                      </w:txbxContent>
                    </v:textbox>
                    <w10:wrap type="square"/>
                  </v:rect>
                </w:pict>
              </mc:Fallback>
            </mc:AlternateContent>
          </w:r>
          <w:r w:rsidR="005E0CB6" w:rsidRPr="00B74831">
            <w:rPr>
              <w:rFonts w:ascii="Arial" w:hAnsi="Arial" w:cs="Arial"/>
              <w:bCs/>
              <w:iCs/>
              <w:color w:val="000000" w:themeColor="text1"/>
              <w:sz w:val="24"/>
              <w:szCs w:val="24"/>
            </w:rPr>
            <w:t xml:space="preserve">Se poate concluziona că în spatele </w:t>
          </w:r>
          <w:r w:rsidR="00603528" w:rsidRPr="00B74831">
            <w:rPr>
              <w:rFonts w:ascii="Arial" w:hAnsi="Arial" w:cs="Arial"/>
              <w:bCs/>
              <w:iCs/>
              <w:color w:val="000000" w:themeColor="text1"/>
              <w:sz w:val="24"/>
              <w:szCs w:val="24"/>
            </w:rPr>
            <w:t>acestei măsurări,</w:t>
          </w:r>
          <w:r w:rsidR="005E0CB6" w:rsidRPr="00B74831">
            <w:rPr>
              <w:rFonts w:ascii="Arial" w:hAnsi="Arial" w:cs="Arial"/>
              <w:bCs/>
              <w:iCs/>
              <w:color w:val="000000" w:themeColor="text1"/>
              <w:sz w:val="24"/>
              <w:szCs w:val="24"/>
            </w:rPr>
            <w:t xml:space="preserve"> există cinci motive cheie: să cunoască, să comunice, să motiveze, să învețe și să ia decizii. Acestea sunt cinci motive care, în cele din urmă, ar trebui să conducă organizația mai aproape de misiunea sa</w:t>
          </w:r>
          <w:r w:rsidR="009C7CC8" w:rsidRPr="00B74831">
            <w:rPr>
              <w:rFonts w:ascii="Arial" w:hAnsi="Arial" w:cs="Arial"/>
              <w:bCs/>
              <w:iCs/>
              <w:color w:val="000000" w:themeColor="text1"/>
              <w:sz w:val="24"/>
              <w:szCs w:val="24"/>
            </w:rPr>
            <w:t>.</w:t>
          </w:r>
        </w:p>
        <w:p w14:paraId="3D23E80F" w14:textId="6EBEBC28" w:rsidR="00101AA8" w:rsidRPr="00B74831" w:rsidRDefault="002D75BE" w:rsidP="002D75BE">
          <w:pPr>
            <w:pStyle w:val="berschrift1"/>
            <w:rPr>
              <w:rFonts w:ascii="Arial" w:hAnsi="Arial" w:cs="Arial"/>
              <w:lang w:val="fr-FR"/>
            </w:rPr>
            <w:sectPr w:rsidR="00101AA8" w:rsidRPr="00B74831" w:rsidSect="00A524FD">
              <w:pgSz w:w="16838" w:h="11906" w:orient="landscape" w:code="9"/>
              <w:pgMar w:top="0" w:right="1440" w:bottom="1440" w:left="1440" w:header="709" w:footer="737" w:gutter="0"/>
              <w:cols w:space="708"/>
              <w:titlePg/>
              <w:docGrid w:linePitch="360"/>
            </w:sectPr>
          </w:pPr>
          <w:bookmarkStart w:id="32" w:name="_Toc74315184"/>
          <w:r w:rsidRPr="00B74831">
            <w:rPr>
              <w:rFonts w:ascii="Arial" w:hAnsi="Arial" w:cs="Arial"/>
              <w:lang w:val="fr-FR"/>
            </w:rPr>
            <w:lastRenderedPageBreak/>
            <w:t>Principii de transparență și bune practic</w:t>
          </w:r>
          <w:r w:rsidR="00063BE2" w:rsidRPr="00B74831">
            <w:rPr>
              <w:rFonts w:ascii="Arial" w:hAnsi="Arial" w:cs="Arial"/>
              <w:lang w:val="fr-FR"/>
            </w:rPr>
            <w:t>i</w:t>
          </w:r>
          <w:bookmarkEnd w:id="32"/>
        </w:p>
        <w:p w14:paraId="10AAA2C3" w14:textId="07C549C1" w:rsidR="009C7CC8" w:rsidRPr="00B74831" w:rsidRDefault="00F556A1" w:rsidP="0025547D">
          <w:pPr>
            <w:pStyle w:val="berschrift2"/>
            <w:jc w:val="both"/>
            <w:rPr>
              <w:rFonts w:ascii="Arial" w:hAnsi="Arial" w:cs="Arial"/>
              <w:lang w:val="fr-FR"/>
            </w:rPr>
          </w:pPr>
          <w:bookmarkStart w:id="33" w:name="_Toc74315185"/>
          <w:r w:rsidRPr="00B74831">
            <w:rPr>
              <w:rFonts w:ascii="Arial" w:hAnsi="Arial" w:cs="Arial"/>
              <w:lang w:val="fr-FR"/>
            </w:rPr>
            <w:t xml:space="preserve">Principii de transparență și bune </w:t>
          </w:r>
          <w:r w:rsidR="0012279A" w:rsidRPr="00B74831">
            <w:rPr>
              <w:rFonts w:ascii="Arial" w:hAnsi="Arial" w:cs="Arial"/>
              <w:lang w:val="fr-FR"/>
            </w:rPr>
            <w:t>practici</w:t>
          </w:r>
          <w:bookmarkEnd w:id="33"/>
          <w:r w:rsidRPr="00B74831">
            <w:rPr>
              <w:rFonts w:ascii="Arial" w:hAnsi="Arial" w:cs="Arial"/>
              <w:lang w:val="fr-FR"/>
            </w:rPr>
            <w:t xml:space="preserve"> </w:t>
          </w:r>
        </w:p>
        <w:p w14:paraId="5F844B06" w14:textId="61A0C554" w:rsidR="00E02E04" w:rsidRPr="00B74831" w:rsidRDefault="00E02E04" w:rsidP="00E02E04">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xml:space="preserve">Codurile de conduită pentru ONG-uri au fost elaborate în principal pentru că ONG-urile se autoguvernează, folosesc fonduri publice, vizează comunitățile locale și publicul larg, iar unele ONG-uri se confruntă cu problema fraudei și </w:t>
          </w:r>
          <w:r w:rsidR="00C97EC1" w:rsidRPr="00B74831">
            <w:rPr>
              <w:rFonts w:ascii="Arial" w:hAnsi="Arial" w:cs="Arial"/>
              <w:bCs/>
              <w:iCs/>
              <w:color w:val="000000" w:themeColor="text1"/>
              <w:sz w:val="24"/>
              <w:szCs w:val="24"/>
              <w:lang w:val="fr-FR"/>
            </w:rPr>
            <w:t>corupției în activitățile lor și, de aceea, este necesar să fie transparente</w:t>
          </w:r>
          <w:r w:rsidRPr="00B74831">
            <w:rPr>
              <w:rFonts w:ascii="Arial" w:hAnsi="Arial" w:cs="Arial"/>
              <w:bCs/>
              <w:iCs/>
              <w:color w:val="000000" w:themeColor="text1"/>
              <w:sz w:val="24"/>
              <w:szCs w:val="24"/>
              <w:lang w:val="fr-FR"/>
            </w:rPr>
            <w:t xml:space="preserve">. Există o mare varietate de coduri de conduită. Acestea pot fi </w:t>
          </w:r>
          <w:r w:rsidR="00C97EC1" w:rsidRPr="00B74831">
            <w:rPr>
              <w:rFonts w:ascii="Arial" w:hAnsi="Arial" w:cs="Arial"/>
              <w:bCs/>
              <w:iCs/>
              <w:color w:val="000000" w:themeColor="text1"/>
              <w:sz w:val="24"/>
              <w:szCs w:val="24"/>
              <w:lang w:val="fr-FR"/>
            </w:rPr>
            <w:t xml:space="preserve">elaborate </w:t>
          </w:r>
          <w:r w:rsidRPr="00B74831">
            <w:rPr>
              <w:rFonts w:ascii="Arial" w:hAnsi="Arial" w:cs="Arial"/>
              <w:bCs/>
              <w:iCs/>
              <w:color w:val="000000" w:themeColor="text1"/>
              <w:sz w:val="24"/>
              <w:szCs w:val="24"/>
              <w:lang w:val="fr-FR"/>
            </w:rPr>
            <w:t>de către ONG-ul însuși, pentru uz intern, în special pentru ONG-urile mari care au un număr de sucursale sau birouri de țară.</w:t>
          </w:r>
        </w:p>
        <w:p w14:paraId="713F0563" w14:textId="4F549FDC" w:rsidR="00E02E04" w:rsidRPr="00B74831" w:rsidRDefault="00E02E04" w:rsidP="00E02E04">
          <w:pPr>
            <w:spacing w:line="276" w:lineRule="auto"/>
            <w:jc w:val="both"/>
            <w:rPr>
              <w:rFonts w:ascii="Arial" w:hAnsi="Arial" w:cs="Arial"/>
              <w:bCs/>
              <w:iCs/>
              <w:color w:val="000000" w:themeColor="text1"/>
              <w:sz w:val="24"/>
              <w:szCs w:val="24"/>
              <w:lang w:val="fr-FR"/>
            </w:rPr>
          </w:pPr>
          <w:r w:rsidRPr="00B74831">
            <w:rPr>
              <w:rFonts w:ascii="Arial" w:hAnsi="Arial" w:cs="Arial"/>
              <w:bCs/>
              <w:iCs/>
              <w:color w:val="000000" w:themeColor="text1"/>
              <w:sz w:val="24"/>
              <w:szCs w:val="24"/>
              <w:lang w:val="fr-FR"/>
            </w:rPr>
            <w:t xml:space="preserve">Majoritatea codurilor sunt </w:t>
          </w:r>
          <w:r w:rsidR="00C97EC1" w:rsidRPr="00B74831">
            <w:rPr>
              <w:rFonts w:ascii="Arial" w:hAnsi="Arial" w:cs="Arial"/>
              <w:bCs/>
              <w:iCs/>
              <w:color w:val="000000" w:themeColor="text1"/>
              <w:sz w:val="24"/>
              <w:szCs w:val="24"/>
              <w:lang w:val="fr-FR"/>
            </w:rPr>
            <w:t xml:space="preserve">elaborate </w:t>
          </w:r>
          <w:r w:rsidRPr="00B74831">
            <w:rPr>
              <w:rFonts w:ascii="Arial" w:hAnsi="Arial" w:cs="Arial"/>
              <w:bCs/>
              <w:iCs/>
              <w:color w:val="000000" w:themeColor="text1"/>
              <w:sz w:val="24"/>
              <w:szCs w:val="24"/>
              <w:lang w:val="fr-FR"/>
            </w:rPr>
            <w:t>de terțe părți - asociații naționale de ONG-uri, departamente guvernamentale, agenții care distribuie fonduri către ONG-uri și altele. Diferite țări au sisteme și coduri diferite, în special ce</w:t>
          </w:r>
          <w:r w:rsidR="00C97EC1" w:rsidRPr="00B74831">
            <w:rPr>
              <w:rFonts w:ascii="Arial" w:hAnsi="Arial" w:cs="Arial"/>
              <w:bCs/>
              <w:iCs/>
              <w:color w:val="000000" w:themeColor="text1"/>
              <w:sz w:val="24"/>
              <w:szCs w:val="24"/>
              <w:lang w:val="fr-FR"/>
            </w:rPr>
            <w:t>le care sunt interne ONG-urilor :</w:t>
          </w:r>
          <w:r w:rsidRPr="00B74831">
            <w:rPr>
              <w:rFonts w:ascii="Arial" w:hAnsi="Arial" w:cs="Arial"/>
              <w:bCs/>
              <w:iCs/>
              <w:color w:val="000000" w:themeColor="text1"/>
              <w:sz w:val="24"/>
              <w:szCs w:val="24"/>
              <w:lang w:val="fr-FR"/>
            </w:rPr>
            <w:t xml:space="preserve"> pot fi documente independente sau pot fi o parte integrantă a statutului sau a constituției sale. Majoritatea sunt </w:t>
          </w:r>
          <w:r w:rsidR="00C97EC1" w:rsidRPr="00B74831">
            <w:rPr>
              <w:rFonts w:ascii="Arial" w:hAnsi="Arial" w:cs="Arial"/>
              <w:bCs/>
              <w:iCs/>
              <w:color w:val="000000" w:themeColor="text1"/>
              <w:sz w:val="24"/>
              <w:szCs w:val="24"/>
              <w:lang w:val="fr-FR"/>
            </w:rPr>
            <w:t>publice</w:t>
          </w:r>
          <w:r w:rsidRPr="00B74831">
            <w:rPr>
              <w:rFonts w:ascii="Arial" w:hAnsi="Arial" w:cs="Arial"/>
              <w:bCs/>
              <w:iCs/>
              <w:color w:val="000000" w:themeColor="text1"/>
              <w:sz w:val="24"/>
              <w:szCs w:val="24"/>
              <w:lang w:val="fr-FR"/>
            </w:rPr>
            <w:t>, iar multe sunt disponibile pe site-ul ONG-urilor.</w:t>
          </w:r>
        </w:p>
        <w:p w14:paraId="7FAA7269" w14:textId="25D190DF" w:rsidR="00101AA8" w:rsidRPr="00B74831" w:rsidRDefault="005B4153" w:rsidP="00E02E04">
          <w:pPr>
            <w:spacing w:line="276" w:lineRule="auto"/>
            <w:jc w:val="both"/>
            <w:rPr>
              <w:rFonts w:ascii="Arial" w:hAnsi="Arial" w:cs="Arial"/>
              <w:bCs/>
              <w:iCs/>
              <w:color w:val="000000" w:themeColor="text1"/>
              <w:sz w:val="24"/>
              <w:szCs w:val="24"/>
              <w:lang w:val="es-ES"/>
            </w:rPr>
          </w:pPr>
          <w:hyperlink r:id="rId34" w:history="1">
            <w:r w:rsidR="00E02E04" w:rsidRPr="00B74831">
              <w:rPr>
                <w:rStyle w:val="Hyperlink"/>
                <w:rFonts w:ascii="Arial" w:hAnsi="Arial" w:cs="Arial"/>
                <w:bCs/>
                <w:iCs/>
                <w:sz w:val="24"/>
                <w:szCs w:val="24"/>
                <w:lang w:val="fr-FR"/>
              </w:rPr>
              <w:t>Codul de etică și conduită pentru ONG-uri</w:t>
            </w:r>
          </w:hyperlink>
          <w:r w:rsidR="00E02E04" w:rsidRPr="00B74831">
            <w:rPr>
              <w:rFonts w:ascii="Arial" w:hAnsi="Arial" w:cs="Arial"/>
              <w:bCs/>
              <w:iCs/>
              <w:color w:val="000000" w:themeColor="text1"/>
              <w:sz w:val="24"/>
              <w:szCs w:val="24"/>
              <w:lang w:val="fr-FR"/>
            </w:rPr>
            <w:t xml:space="preserve"> este un set de principii fundamentale, principii operaționale și standarde pentru a </w:t>
          </w:r>
          <w:r w:rsidR="00C97EC1" w:rsidRPr="00B74831">
            <w:rPr>
              <w:rFonts w:ascii="Arial" w:hAnsi="Arial" w:cs="Arial"/>
              <w:bCs/>
              <w:iCs/>
              <w:color w:val="000000" w:themeColor="text1"/>
              <w:sz w:val="24"/>
              <w:szCs w:val="24"/>
              <w:lang w:val="fr-FR"/>
            </w:rPr>
            <w:t>coordona</w:t>
          </w:r>
          <w:r w:rsidR="00E02E04" w:rsidRPr="00B74831">
            <w:rPr>
              <w:rFonts w:ascii="Arial" w:hAnsi="Arial" w:cs="Arial"/>
              <w:bCs/>
              <w:iCs/>
              <w:color w:val="000000" w:themeColor="text1"/>
              <w:sz w:val="24"/>
              <w:szCs w:val="24"/>
              <w:lang w:val="fr-FR"/>
            </w:rPr>
            <w:t xml:space="preserve"> acțiunile și gestionarea organizațiilor neguvernamentale. Dezvoltat sub auspiciile Asociației </w:t>
          </w:r>
          <w:r w:rsidR="00E02E04" w:rsidRPr="00B74831">
            <w:rPr>
              <w:rFonts w:ascii="Arial" w:hAnsi="Arial" w:cs="Arial"/>
              <w:bCs/>
              <w:iCs/>
              <w:color w:val="000000" w:themeColor="text1"/>
              <w:sz w:val="24"/>
              <w:szCs w:val="24"/>
              <w:lang w:val="fr-FR"/>
            </w:rPr>
            <w:t xml:space="preserve">Mondiale a Organizațiilor Non-Guvernamentale (WANGO), acest Cod a fost formulat de un comitet internațional care reprezintă spectrul larg al comunității neguvernamentale și a inclus contribuția liderilor ONG-urilor din toate regiunile lumii. </w:t>
          </w:r>
          <w:r w:rsidR="00C97EC1" w:rsidRPr="00B74831">
            <w:rPr>
              <w:rFonts w:ascii="Arial" w:hAnsi="Arial" w:cs="Arial"/>
              <w:bCs/>
              <w:iCs/>
              <w:color w:val="000000" w:themeColor="text1"/>
              <w:sz w:val="24"/>
              <w:szCs w:val="24"/>
              <w:lang w:val="fr-FR"/>
            </w:rPr>
            <w:t>Pentru</w:t>
          </w:r>
          <w:r w:rsidR="00E02E04" w:rsidRPr="00B74831">
            <w:rPr>
              <w:rFonts w:ascii="Arial" w:hAnsi="Arial" w:cs="Arial"/>
              <w:bCs/>
              <w:iCs/>
              <w:color w:val="000000" w:themeColor="text1"/>
              <w:sz w:val="24"/>
              <w:szCs w:val="24"/>
              <w:lang w:val="fr-FR"/>
            </w:rPr>
            <w:t xml:space="preserve"> formularea acestui cod</w:t>
          </w:r>
          <w:r w:rsidR="00C97EC1" w:rsidRPr="00B74831">
            <w:rPr>
              <w:rFonts w:ascii="Arial" w:hAnsi="Arial" w:cs="Arial"/>
              <w:bCs/>
              <w:iCs/>
              <w:color w:val="000000" w:themeColor="text1"/>
              <w:sz w:val="24"/>
              <w:szCs w:val="24"/>
              <w:lang w:val="fr-FR"/>
            </w:rPr>
            <w:t>,</w:t>
          </w:r>
          <w:r w:rsidR="00E02E04" w:rsidRPr="00B74831">
            <w:rPr>
              <w:rFonts w:ascii="Arial" w:hAnsi="Arial" w:cs="Arial"/>
              <w:bCs/>
              <w:iCs/>
              <w:color w:val="000000" w:themeColor="text1"/>
              <w:sz w:val="24"/>
              <w:szCs w:val="24"/>
              <w:lang w:val="fr-FR"/>
            </w:rPr>
            <w:t xml:space="preserve"> au fost consultate numeroase standarde și coduri de conduită și etică de la ONG-uri și asociații de ONG-uri din întreaga lume. Codul de etică și conduită pentru ONG-uri este conceput pentru a fi aplicabil în general comunității ONG-urilor din întreaga lume. </w:t>
          </w:r>
          <w:r w:rsidR="00E02E04" w:rsidRPr="00B74831">
            <w:rPr>
              <w:rFonts w:ascii="Arial" w:hAnsi="Arial" w:cs="Arial"/>
              <w:bCs/>
              <w:iCs/>
              <w:color w:val="000000" w:themeColor="text1"/>
              <w:sz w:val="24"/>
              <w:szCs w:val="24"/>
              <w:lang w:val="es-ES"/>
            </w:rPr>
            <w:t xml:space="preserve">De asemenea, oferă un </w:t>
          </w:r>
          <w:hyperlink r:id="rId35" w:history="1">
            <w:r w:rsidR="00E02E04" w:rsidRPr="00B74831">
              <w:rPr>
                <w:rStyle w:val="Hyperlink"/>
                <w:rFonts w:ascii="Arial" w:hAnsi="Arial" w:cs="Arial"/>
                <w:bCs/>
                <w:iCs/>
                <w:sz w:val="24"/>
                <w:szCs w:val="24"/>
                <w:lang w:val="es-ES"/>
              </w:rPr>
              <w:t>manual</w:t>
            </w:r>
          </w:hyperlink>
          <w:r w:rsidR="00E02E04" w:rsidRPr="00B74831">
            <w:rPr>
              <w:rFonts w:ascii="Arial" w:hAnsi="Arial" w:cs="Arial"/>
              <w:bCs/>
              <w:iCs/>
              <w:color w:val="000000" w:themeColor="text1"/>
              <w:sz w:val="24"/>
              <w:szCs w:val="24"/>
              <w:lang w:val="es-ES"/>
            </w:rPr>
            <w:t xml:space="preserve"> pentru implementarea codului în organizația dvs.</w:t>
          </w:r>
        </w:p>
        <w:p w14:paraId="186F40BB" w14:textId="5ACDD8F8" w:rsidR="009C7CC8" w:rsidRPr="00B74831" w:rsidRDefault="00E02E04" w:rsidP="0025547D">
          <w:pPr>
            <w:spacing w:line="276" w:lineRule="auto"/>
            <w:jc w:val="both"/>
            <w:rPr>
              <w:rStyle w:val="Hyperlink"/>
              <w:rFonts w:ascii="Arial" w:hAnsi="Arial" w:cs="Arial"/>
              <w:bCs/>
              <w:iCs/>
              <w:color w:val="000000" w:themeColor="text1"/>
              <w:sz w:val="24"/>
              <w:szCs w:val="24"/>
              <w:u w:val="none"/>
              <w:lang w:val="pt-PT"/>
            </w:rPr>
          </w:pPr>
          <w:r w:rsidRPr="00B74831">
            <w:rPr>
              <w:rStyle w:val="Hyperlink"/>
              <w:rFonts w:ascii="Arial" w:hAnsi="Arial" w:cs="Arial"/>
              <w:bCs/>
              <w:iCs/>
              <w:color w:val="000000" w:themeColor="text1"/>
              <w:sz w:val="24"/>
              <w:szCs w:val="24"/>
              <w:u w:val="none"/>
              <w:lang w:val="pt-PT"/>
            </w:rPr>
            <w:t>Câteva exemple de aplicare a Codului deontologic în ONG-uri sunt</w:t>
          </w:r>
          <w:r w:rsidR="009C7CC8" w:rsidRPr="00B74831">
            <w:rPr>
              <w:rStyle w:val="Hyperlink"/>
              <w:rFonts w:ascii="Arial" w:hAnsi="Arial" w:cs="Arial"/>
              <w:bCs/>
              <w:iCs/>
              <w:color w:val="000000" w:themeColor="text1"/>
              <w:sz w:val="24"/>
              <w:szCs w:val="24"/>
              <w:u w:val="none"/>
              <w:lang w:val="pt-PT"/>
            </w:rPr>
            <w:t>:</w:t>
          </w:r>
        </w:p>
        <w:p w14:paraId="48799DDA" w14:textId="77777777" w:rsidR="007C1764" w:rsidRPr="00B74831" w:rsidRDefault="009C7CC8" w:rsidP="0025547D">
          <w:pPr>
            <w:spacing w:line="276" w:lineRule="auto"/>
            <w:contextualSpacing/>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 xml:space="preserve">Farmaceuticos Mundi </w:t>
          </w:r>
        </w:p>
        <w:p w14:paraId="7F1316ED" w14:textId="0D4188EF" w:rsidR="009C7CC8" w:rsidRPr="00B74831" w:rsidRDefault="005B4153" w:rsidP="0025547D">
          <w:pPr>
            <w:spacing w:line="276" w:lineRule="auto"/>
            <w:ind w:left="426"/>
            <w:contextualSpacing/>
            <w:jc w:val="both"/>
            <w:rPr>
              <w:rFonts w:ascii="Arial" w:hAnsi="Arial" w:cs="Arial"/>
              <w:bCs/>
              <w:iCs/>
              <w:color w:val="000000" w:themeColor="text1"/>
              <w:sz w:val="24"/>
              <w:szCs w:val="24"/>
            </w:rPr>
          </w:pPr>
          <w:hyperlink r:id="rId36" w:history="1">
            <w:r w:rsidR="007C1764" w:rsidRPr="00B74831">
              <w:rPr>
                <w:rStyle w:val="Hyperlink"/>
                <w:rFonts w:ascii="Arial" w:hAnsi="Arial" w:cs="Arial"/>
                <w:bCs/>
                <w:iCs/>
                <w:sz w:val="24"/>
                <w:szCs w:val="24"/>
              </w:rPr>
              <w:t>https://farmaceuticosmundi.org/wp-content/uploads/2020/05/Code-of-Ethics-2020.pdf</w:t>
            </w:r>
          </w:hyperlink>
          <w:r w:rsidR="009C7CC8" w:rsidRPr="00B74831">
            <w:rPr>
              <w:rFonts w:ascii="Arial" w:hAnsi="Arial" w:cs="Arial"/>
              <w:bCs/>
              <w:iCs/>
              <w:color w:val="000000" w:themeColor="text1"/>
              <w:sz w:val="24"/>
              <w:szCs w:val="24"/>
            </w:rPr>
            <w:t xml:space="preserve"> </w:t>
          </w:r>
        </w:p>
        <w:p w14:paraId="71237808" w14:textId="77777777" w:rsidR="007C1764" w:rsidRPr="00B74831" w:rsidRDefault="009C7CC8" w:rsidP="0025547D">
          <w:pPr>
            <w:spacing w:line="276" w:lineRule="auto"/>
            <w:contextualSpacing/>
            <w:jc w:val="both"/>
            <w:rPr>
              <w:rFonts w:ascii="Arial" w:hAnsi="Arial" w:cs="Arial"/>
              <w:sz w:val="24"/>
              <w:szCs w:val="24"/>
            </w:rPr>
          </w:pPr>
          <w:r w:rsidRPr="00B74831">
            <w:rPr>
              <w:rStyle w:val="Hyperlink"/>
              <w:rFonts w:ascii="Arial" w:hAnsi="Arial" w:cs="Arial"/>
              <w:bCs/>
              <w:iCs/>
              <w:color w:val="000000" w:themeColor="text1"/>
              <w:sz w:val="24"/>
              <w:szCs w:val="24"/>
              <w:u w:val="none"/>
            </w:rPr>
            <w:t xml:space="preserve">Action Against Hunger </w:t>
          </w:r>
          <w:r w:rsidRPr="00B74831">
            <w:rPr>
              <w:rFonts w:ascii="Arial" w:hAnsi="Arial" w:cs="Arial"/>
              <w:sz w:val="24"/>
              <w:szCs w:val="24"/>
            </w:rPr>
            <w:t xml:space="preserve"> </w:t>
          </w:r>
        </w:p>
        <w:p w14:paraId="053D242E" w14:textId="03302AF7" w:rsidR="00F33E12" w:rsidRPr="00C03FC6" w:rsidRDefault="005B4153" w:rsidP="00C03FC6">
          <w:pPr>
            <w:spacing w:line="276" w:lineRule="auto"/>
            <w:ind w:left="426"/>
            <w:contextualSpacing/>
            <w:jc w:val="both"/>
            <w:rPr>
              <w:rStyle w:val="Hyperlink"/>
              <w:rFonts w:ascii="Arial" w:hAnsi="Arial" w:cs="Arial"/>
              <w:bCs/>
              <w:iCs/>
              <w:color w:val="000000" w:themeColor="text1"/>
              <w:sz w:val="24"/>
              <w:szCs w:val="24"/>
            </w:rPr>
          </w:pPr>
          <w:hyperlink r:id="rId37" w:history="1">
            <w:r w:rsidR="007C1764" w:rsidRPr="00B74831">
              <w:rPr>
                <w:rStyle w:val="Hyperlink"/>
                <w:rFonts w:ascii="Arial" w:hAnsi="Arial" w:cs="Arial"/>
                <w:bCs/>
                <w:iCs/>
                <w:sz w:val="24"/>
                <w:szCs w:val="24"/>
              </w:rPr>
              <w:t>https://www.accioncontraelhambre.org/sites/default/files/documents/pdf/2018_code_of_conduct.pdf</w:t>
            </w:r>
          </w:hyperlink>
          <w:r w:rsidR="009C7CC8" w:rsidRPr="00B74831">
            <w:rPr>
              <w:rStyle w:val="Hyperlink"/>
              <w:rFonts w:ascii="Arial" w:hAnsi="Arial" w:cs="Arial"/>
              <w:bCs/>
              <w:iCs/>
              <w:color w:val="000000" w:themeColor="text1"/>
              <w:sz w:val="24"/>
              <w:szCs w:val="24"/>
            </w:rPr>
            <w:t xml:space="preserve"> </w:t>
          </w:r>
        </w:p>
        <w:p w14:paraId="4B344EFC" w14:textId="51034364" w:rsidR="007C1764" w:rsidRPr="00B74831" w:rsidRDefault="00875B1E" w:rsidP="0025547D">
          <w:pPr>
            <w:spacing w:line="276" w:lineRule="auto"/>
            <w:contextualSpacing/>
            <w:jc w:val="both"/>
            <w:rPr>
              <w:rStyle w:val="Hyperlink"/>
              <w:rFonts w:ascii="Arial" w:hAnsi="Arial" w:cs="Arial"/>
              <w:bCs/>
              <w:iCs/>
              <w:color w:val="000000" w:themeColor="text1"/>
              <w:sz w:val="24"/>
              <w:szCs w:val="24"/>
              <w:u w:val="none"/>
            </w:rPr>
          </w:pPr>
          <w:r w:rsidRPr="00B74831">
            <w:rPr>
              <w:rStyle w:val="Hyperlink"/>
              <w:rFonts w:ascii="Arial" w:hAnsi="Arial" w:cs="Arial"/>
              <w:bCs/>
              <w:iCs/>
              <w:color w:val="000000" w:themeColor="text1"/>
              <w:sz w:val="24"/>
              <w:szCs w:val="24"/>
              <w:u w:val="none"/>
            </w:rPr>
            <w:t xml:space="preserve">World Wildlife Fund </w:t>
          </w:r>
        </w:p>
        <w:p w14:paraId="1C75C610" w14:textId="15A1ABD1" w:rsidR="00703936" w:rsidRPr="00B74831" w:rsidRDefault="005B4153" w:rsidP="00F33E12">
          <w:pPr>
            <w:spacing w:line="276" w:lineRule="auto"/>
            <w:ind w:left="426"/>
            <w:jc w:val="both"/>
            <w:rPr>
              <w:rStyle w:val="Hyperlink"/>
              <w:rFonts w:ascii="Arial" w:hAnsi="Arial" w:cs="Arial"/>
              <w:bCs/>
              <w:iCs/>
              <w:color w:val="000000" w:themeColor="text1"/>
              <w:sz w:val="24"/>
              <w:szCs w:val="24"/>
            </w:rPr>
          </w:pPr>
          <w:hyperlink r:id="rId38" w:history="1">
            <w:r w:rsidR="007C1764" w:rsidRPr="00B74831">
              <w:rPr>
                <w:rStyle w:val="Hyperlink"/>
                <w:rFonts w:ascii="Arial" w:hAnsi="Arial" w:cs="Arial"/>
                <w:bCs/>
                <w:iCs/>
                <w:sz w:val="24"/>
                <w:szCs w:val="24"/>
              </w:rPr>
              <w:t>https://d2ouvy59p0dg6k.cloudfront.net/downloads/wwf_code_of_ethics.pdf</w:t>
            </w:r>
          </w:hyperlink>
          <w:r w:rsidR="00875B1E" w:rsidRPr="00B74831">
            <w:rPr>
              <w:rStyle w:val="Hyperlink"/>
              <w:rFonts w:ascii="Arial" w:hAnsi="Arial" w:cs="Arial"/>
              <w:bCs/>
              <w:iCs/>
              <w:color w:val="000000" w:themeColor="text1"/>
              <w:sz w:val="24"/>
              <w:szCs w:val="24"/>
            </w:rPr>
            <w:t xml:space="preserve"> </w:t>
          </w:r>
        </w:p>
        <w:p w14:paraId="0DE09A42" w14:textId="3D8E76E6" w:rsidR="00703936" w:rsidRPr="00B74831" w:rsidRDefault="00703936" w:rsidP="0025547D">
          <w:pPr>
            <w:spacing w:line="276" w:lineRule="auto"/>
            <w:jc w:val="both"/>
            <w:rPr>
              <w:rFonts w:ascii="Arial" w:eastAsia="Malgun Gothic Semilight" w:hAnsi="Arial" w:cs="Arial"/>
              <w:b/>
              <w:bCs/>
              <w:color w:val="000000" w:themeColor="text1"/>
              <w:sz w:val="32"/>
              <w:szCs w:val="32"/>
            </w:rPr>
          </w:pPr>
          <w:r w:rsidRPr="00B74831">
            <w:rPr>
              <w:rFonts w:ascii="Arial" w:eastAsia="Malgun Gothic Semilight" w:hAnsi="Arial" w:cs="Arial"/>
              <w:b/>
              <w:bCs/>
              <w:color w:val="000000" w:themeColor="text1"/>
              <w:sz w:val="32"/>
              <w:szCs w:val="32"/>
            </w:rPr>
            <w:lastRenderedPageBreak/>
            <w:t>Auditul transparenței și bunelor practice</w:t>
          </w:r>
        </w:p>
        <w:p w14:paraId="5AB0D5C8" w14:textId="738E294A" w:rsidR="00703936" w:rsidRPr="00B74831" w:rsidRDefault="00703936" w:rsidP="00703936">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 xml:space="preserve">Transparența este esențială pentru orice ONG: cunoașterea modului în care sunt investite cotele sau contribuțiile </w:t>
          </w:r>
          <w:r w:rsidR="00C97EC1" w:rsidRPr="00B74831">
            <w:rPr>
              <w:rFonts w:ascii="Arial" w:hAnsi="Arial" w:cs="Arial"/>
              <w:bCs/>
              <w:iCs/>
              <w:color w:val="000000" w:themeColor="text1"/>
              <w:sz w:val="24"/>
              <w:szCs w:val="24"/>
            </w:rPr>
            <w:t>unor persoane</w:t>
          </w:r>
          <w:r w:rsidRPr="00B74831">
            <w:rPr>
              <w:rFonts w:ascii="Arial" w:hAnsi="Arial" w:cs="Arial"/>
              <w:bCs/>
              <w:iCs/>
              <w:color w:val="000000" w:themeColor="text1"/>
              <w:sz w:val="24"/>
              <w:szCs w:val="24"/>
            </w:rPr>
            <w:t xml:space="preserve"> ca dvs., ce resurse sunt alocate fiecărui proiect și multe alte lucruri legate de management este o necesitate pentru a menține încrederea în ONG.</w:t>
          </w:r>
        </w:p>
        <w:p w14:paraId="4D063F2F" w14:textId="52AF640B" w:rsidR="00703936" w:rsidRPr="00B74831" w:rsidRDefault="00703936" w:rsidP="00703936">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Din acest motiv</w:t>
          </w:r>
          <w:r w:rsidR="00C97EC1" w:rsidRPr="00B74831">
            <w:rPr>
              <w:rFonts w:ascii="Arial" w:hAnsi="Arial" w:cs="Arial"/>
              <w:bCs/>
              <w:iCs/>
              <w:color w:val="000000" w:themeColor="text1"/>
              <w:sz w:val="24"/>
              <w:szCs w:val="24"/>
            </w:rPr>
            <w:t>,</w:t>
          </w:r>
          <w:r w:rsidRPr="00B74831">
            <w:rPr>
              <w:rFonts w:ascii="Arial" w:hAnsi="Arial" w:cs="Arial"/>
              <w:bCs/>
              <w:iCs/>
              <w:color w:val="000000" w:themeColor="text1"/>
              <w:sz w:val="24"/>
              <w:szCs w:val="24"/>
            </w:rPr>
            <w:t xml:space="preserve"> s-au născut fundații non-profit care doresc să încurajeze încrederea cetățenilor în ONG-uri și fac acest lucru oferind informații independente despre acestea. În acest fel, orice organizație neguvernamentală poate solicita un audit al bunelor practici, pe care organizația îl va pune la dispoziția tuturor. </w:t>
          </w:r>
          <w:r w:rsidR="00C97EC1" w:rsidRPr="00B74831">
            <w:rPr>
              <w:rFonts w:ascii="Arial" w:hAnsi="Arial" w:cs="Arial"/>
              <w:bCs/>
              <w:iCs/>
              <w:color w:val="000000" w:themeColor="text1"/>
              <w:sz w:val="24"/>
              <w:szCs w:val="24"/>
            </w:rPr>
            <w:t>Un astfel de audit</w:t>
          </w:r>
          <w:r w:rsidRPr="00B74831">
            <w:rPr>
              <w:rFonts w:ascii="Arial" w:hAnsi="Arial" w:cs="Arial"/>
              <w:bCs/>
              <w:iCs/>
              <w:color w:val="000000" w:themeColor="text1"/>
              <w:sz w:val="24"/>
              <w:szCs w:val="24"/>
            </w:rPr>
            <w:t xml:space="preserve"> evaluează multe aspecte ale organizațiilor, de la finanțarea pe care o primesc până la modul în care promovează voluntariatul.</w:t>
          </w:r>
        </w:p>
        <w:p w14:paraId="03B2CCA3" w14:textId="77777777" w:rsidR="00703936" w:rsidRPr="00B74831" w:rsidRDefault="00703936" w:rsidP="00703936">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Auditul ONG-urilor din România:</w:t>
          </w:r>
        </w:p>
        <w:p w14:paraId="7D614587" w14:textId="77777777" w:rsidR="00703936" w:rsidRPr="00B74831" w:rsidRDefault="00703936" w:rsidP="00703936">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În România, nu există organizații oficiale și specializate care să auditeze transparența ONG-urilor. Cu toate acestea, ONG-urile pot fi auditate de către finanțele publice.</w:t>
          </w:r>
        </w:p>
        <w:p w14:paraId="17B554B7" w14:textId="77777777" w:rsidR="00703936" w:rsidRPr="00B74831" w:rsidRDefault="00703936" w:rsidP="00703936">
          <w:pPr>
            <w:spacing w:line="276" w:lineRule="auto"/>
            <w:jc w:val="both"/>
            <w:rPr>
              <w:rFonts w:ascii="Arial" w:hAnsi="Arial" w:cs="Arial"/>
              <w:bCs/>
              <w:iCs/>
              <w:color w:val="000000" w:themeColor="text1"/>
              <w:sz w:val="24"/>
              <w:szCs w:val="24"/>
            </w:rPr>
          </w:pPr>
          <w:r w:rsidRPr="00B74831">
            <w:rPr>
              <w:rFonts w:ascii="Arial" w:hAnsi="Arial" w:cs="Arial"/>
              <w:bCs/>
              <w:iCs/>
              <w:color w:val="000000" w:themeColor="text1"/>
              <w:sz w:val="24"/>
              <w:szCs w:val="24"/>
            </w:rPr>
            <w:t>Începând din 2018, sunt verificate următoarele aspecte:</w:t>
          </w:r>
        </w:p>
        <w:p w14:paraId="227FAFF2" w14:textId="454BAFBD" w:rsidR="00703936" w:rsidRPr="00B74831" w:rsidRDefault="00703936" w:rsidP="00703936">
          <w:pPr>
            <w:pStyle w:val="Listenabsatz"/>
            <w:numPr>
              <w:ilvl w:val="0"/>
              <w:numId w:val="32"/>
            </w:numPr>
            <w:spacing w:line="276" w:lineRule="auto"/>
            <w:jc w:val="both"/>
            <w:rPr>
              <w:rFonts w:ascii="Arial" w:eastAsiaTheme="minorHAnsi" w:hAnsi="Arial" w:cs="Arial"/>
              <w:bCs/>
              <w:iCs/>
              <w:color w:val="000000" w:themeColor="text1"/>
              <w:lang w:val="en-GB"/>
            </w:rPr>
          </w:pPr>
          <w:r w:rsidRPr="00B74831">
            <w:rPr>
              <w:rFonts w:ascii="Arial" w:eastAsiaTheme="minorHAnsi" w:hAnsi="Arial" w:cs="Arial"/>
              <w:bCs/>
              <w:iCs/>
              <w:color w:val="000000" w:themeColor="text1"/>
              <w:lang w:val="en-GB"/>
            </w:rPr>
            <w:t xml:space="preserve">modul de utilizare a sumelor acordate prin acțiuni de sponsorizare pentru a sprijini activitățile non-profit desfășurate de beneficiarul sponsorizării, respectiv ca activitate filantropică cu caracter umanitar, pentru </w:t>
          </w:r>
          <w:r w:rsidRPr="00B74831">
            <w:rPr>
              <w:rFonts w:ascii="Arial" w:eastAsiaTheme="minorHAnsi" w:hAnsi="Arial" w:cs="Arial"/>
              <w:bCs/>
              <w:iCs/>
              <w:color w:val="000000" w:themeColor="text1"/>
              <w:lang w:val="en-GB"/>
            </w:rPr>
            <w:t>desfășurarea activităților în domeniile: cultural, artistic, medical- cercetare sanitară sau științifică fundamentală și aplicată, reducând impozitul pe profit / venit (în sensul respectării Legii nr. 32/1994);</w:t>
          </w:r>
        </w:p>
        <w:p w14:paraId="178DAAFD" w14:textId="35BD0CB8" w:rsidR="00703936" w:rsidRPr="00B74831" w:rsidRDefault="00703936" w:rsidP="00703936">
          <w:pPr>
            <w:pStyle w:val="Listenabsatz"/>
            <w:numPr>
              <w:ilvl w:val="0"/>
              <w:numId w:val="32"/>
            </w:numPr>
            <w:spacing w:line="276" w:lineRule="auto"/>
            <w:jc w:val="both"/>
            <w:rPr>
              <w:rFonts w:ascii="Arial" w:eastAsiaTheme="minorHAnsi" w:hAnsi="Arial" w:cs="Arial"/>
              <w:bCs/>
              <w:iCs/>
              <w:color w:val="000000" w:themeColor="text1"/>
              <w:lang w:val="en-GB"/>
            </w:rPr>
          </w:pPr>
          <w:r w:rsidRPr="00B74831">
            <w:rPr>
              <w:rFonts w:ascii="Arial" w:eastAsiaTheme="minorHAnsi" w:hAnsi="Arial" w:cs="Arial"/>
              <w:bCs/>
              <w:iCs/>
              <w:color w:val="000000" w:themeColor="text1"/>
              <w:lang w:val="en-GB"/>
            </w:rPr>
            <w:t>modul de observare a utilizării fondurilor primite de beneficiarii sumelor redirecționate din impozitul pe venit datorat de persoane fizice (conform prevederilor titlului IV din Codul fiscal);</w:t>
          </w:r>
        </w:p>
        <w:p w14:paraId="450E1338" w14:textId="1DAF7AA0" w:rsidR="00217DD0" w:rsidRPr="00B74831" w:rsidRDefault="00703936" w:rsidP="00703936">
          <w:pPr>
            <w:pStyle w:val="Listenabsatz"/>
            <w:numPr>
              <w:ilvl w:val="0"/>
              <w:numId w:val="32"/>
            </w:numPr>
            <w:spacing w:line="276" w:lineRule="auto"/>
            <w:jc w:val="both"/>
            <w:rPr>
              <w:rFonts w:ascii="Arial" w:hAnsi="Arial" w:cs="Arial"/>
              <w:bCs/>
              <w:iCs/>
              <w:color w:val="000000" w:themeColor="text1"/>
              <w:lang w:val="en-GB"/>
            </w:rPr>
          </w:pPr>
          <w:r w:rsidRPr="00B74831">
            <w:rPr>
              <w:rFonts w:ascii="Arial" w:eastAsiaTheme="minorHAnsi" w:hAnsi="Arial" w:cs="Arial"/>
              <w:bCs/>
              <w:iCs/>
              <w:color w:val="000000" w:themeColor="text1"/>
              <w:lang w:val="en-GB"/>
            </w:rPr>
            <w:t>utilizarea fondurilor publice acordate din bugetul general consolidat pentru finanțarea asociațiilor și fundațiilor non-profit</w:t>
          </w:r>
          <w:r w:rsidR="00217DD0" w:rsidRPr="00B74831">
            <w:rPr>
              <w:rFonts w:ascii="Arial" w:hAnsi="Arial" w:cs="Arial"/>
              <w:bCs/>
              <w:iCs/>
              <w:color w:val="000000" w:themeColor="text1"/>
              <w:lang w:val="en-GB"/>
            </w:rPr>
            <w:t>.</w:t>
          </w:r>
        </w:p>
        <w:p w14:paraId="117B79C2" w14:textId="781D1BB9" w:rsidR="009C7CC8" w:rsidRPr="00B74831" w:rsidRDefault="009C7CC8" w:rsidP="0025547D">
          <w:pPr>
            <w:spacing w:line="276" w:lineRule="auto"/>
            <w:jc w:val="both"/>
            <w:rPr>
              <w:rFonts w:ascii="Arial" w:hAnsi="Arial" w:cs="Arial"/>
              <w:bCs/>
              <w:iCs/>
              <w:color w:val="000000" w:themeColor="text1"/>
              <w:sz w:val="24"/>
              <w:szCs w:val="24"/>
            </w:rPr>
          </w:pPr>
        </w:p>
        <w:p w14:paraId="0BC44E5C" w14:textId="77777777" w:rsidR="007C1764" w:rsidRPr="00B74831" w:rsidRDefault="007C1764" w:rsidP="0025547D">
          <w:pPr>
            <w:spacing w:line="276" w:lineRule="auto"/>
            <w:jc w:val="both"/>
            <w:rPr>
              <w:rFonts w:ascii="Arial" w:hAnsi="Arial" w:cs="Arial"/>
              <w:bCs/>
              <w:iCs/>
              <w:color w:val="000000" w:themeColor="text1"/>
            </w:rPr>
            <w:sectPr w:rsidR="007C1764" w:rsidRPr="00B74831" w:rsidSect="00A524FD">
              <w:type w:val="continuous"/>
              <w:pgSz w:w="16838" w:h="11906" w:orient="landscape" w:code="9"/>
              <w:pgMar w:top="0" w:right="1440" w:bottom="1440" w:left="1440" w:header="709" w:footer="737" w:gutter="0"/>
              <w:cols w:num="2" w:space="708"/>
              <w:titlePg/>
              <w:docGrid w:linePitch="360"/>
            </w:sectPr>
          </w:pPr>
        </w:p>
        <w:p w14:paraId="3EDF33E0" w14:textId="7C7C8608" w:rsidR="007C1764" w:rsidRPr="00B74831" w:rsidRDefault="006C6684" w:rsidP="006C6684">
          <w:pPr>
            <w:pStyle w:val="berschrift1"/>
            <w:rPr>
              <w:rFonts w:ascii="Arial" w:hAnsi="Arial" w:cs="Arial"/>
              <w:lang w:val="fr-FR"/>
            </w:rPr>
            <w:sectPr w:rsidR="007C1764" w:rsidRPr="00B74831" w:rsidSect="00A524FD">
              <w:pgSz w:w="16838" w:h="11906" w:orient="landscape" w:code="9"/>
              <w:pgMar w:top="0" w:right="1440" w:bottom="1440" w:left="1440" w:header="709" w:footer="737" w:gutter="0"/>
              <w:cols w:space="708"/>
              <w:titlePg/>
              <w:docGrid w:linePitch="360"/>
            </w:sectPr>
          </w:pPr>
          <w:bookmarkStart w:id="34" w:name="_Toc74315186"/>
          <w:r w:rsidRPr="00B74831">
            <w:rPr>
              <w:rFonts w:ascii="Arial" w:hAnsi="Arial" w:cs="Arial"/>
              <w:lang w:val="fr-FR"/>
            </w:rPr>
            <w:lastRenderedPageBreak/>
            <w:t>Cei trei piloni ai durabilității: planificare, gestionare și evaluare</w:t>
          </w:r>
          <w:bookmarkEnd w:id="34"/>
          <w:r w:rsidRPr="00B74831">
            <w:rPr>
              <w:rFonts w:ascii="Arial" w:hAnsi="Arial" w:cs="Arial"/>
              <w:lang w:val="fr-FR"/>
            </w:rPr>
            <w:t xml:space="preserve"> </w:t>
          </w:r>
        </w:p>
        <w:p w14:paraId="22C5E88A" w14:textId="77777777" w:rsidR="00351BE1" w:rsidRPr="00B74831" w:rsidRDefault="00351BE1" w:rsidP="00351BE1">
          <w:pPr>
            <w:pStyle w:val="StandardWeb"/>
            <w:spacing w:line="276" w:lineRule="auto"/>
            <w:jc w:val="both"/>
            <w:rPr>
              <w:rFonts w:ascii="Arial" w:hAnsi="Arial" w:cs="Arial"/>
              <w:color w:val="000000" w:themeColor="text1"/>
              <w:lang w:val="fr-FR"/>
            </w:rPr>
          </w:pPr>
          <w:r w:rsidRPr="00B74831">
            <w:rPr>
              <w:rFonts w:ascii="Arial" w:hAnsi="Arial" w:cs="Arial"/>
              <w:color w:val="000000" w:themeColor="text1"/>
              <w:lang w:val="fr-FR"/>
            </w:rPr>
            <w:t>Odată ce aveți o misiune clară, trebuie să o transpuneți în proiecte și activități de care comunitatea are nevoie, dorințe și valori, pentru a avea un impact asupra ei.</w:t>
          </w:r>
        </w:p>
        <w:p w14:paraId="1D76C376" w14:textId="471031AB" w:rsidR="00351BE1" w:rsidRPr="00B74831" w:rsidRDefault="00351BE1" w:rsidP="00351BE1">
          <w:pPr>
            <w:pStyle w:val="StandardWeb"/>
            <w:spacing w:line="276" w:lineRule="auto"/>
            <w:jc w:val="both"/>
            <w:rPr>
              <w:rFonts w:ascii="Arial" w:hAnsi="Arial" w:cs="Arial"/>
              <w:b/>
              <w:color w:val="000000" w:themeColor="text1"/>
              <w:lang w:val="fr-FR"/>
            </w:rPr>
          </w:pPr>
          <w:r w:rsidRPr="00B74831">
            <w:rPr>
              <w:rFonts w:ascii="Arial" w:hAnsi="Arial" w:cs="Arial"/>
              <w:b/>
              <w:color w:val="000000" w:themeColor="text1"/>
              <w:lang w:val="fr-FR"/>
            </w:rPr>
            <w:t>Planificare</w:t>
          </w:r>
          <w:r w:rsidR="00A97A0B" w:rsidRPr="00B74831">
            <w:rPr>
              <w:rFonts w:ascii="Arial" w:hAnsi="Arial" w:cs="Arial"/>
              <w:b/>
              <w:color w:val="000000" w:themeColor="text1"/>
              <w:lang w:val="fr-FR"/>
            </w:rPr>
            <w:t>a</w:t>
          </w:r>
        </w:p>
        <w:p w14:paraId="70354AB9" w14:textId="77777777" w:rsidR="00351BE1" w:rsidRPr="00B74831" w:rsidRDefault="00351BE1" w:rsidP="00351BE1">
          <w:pPr>
            <w:pStyle w:val="StandardWeb"/>
            <w:spacing w:line="276" w:lineRule="auto"/>
            <w:jc w:val="both"/>
            <w:rPr>
              <w:rFonts w:ascii="Arial" w:hAnsi="Arial" w:cs="Arial"/>
              <w:color w:val="000000" w:themeColor="text1"/>
              <w:lang w:val="fr-FR"/>
            </w:rPr>
          </w:pPr>
          <w:r w:rsidRPr="00B74831">
            <w:rPr>
              <w:rFonts w:ascii="Arial" w:hAnsi="Arial" w:cs="Arial"/>
              <w:color w:val="000000" w:themeColor="text1"/>
              <w:lang w:val="fr-FR"/>
            </w:rPr>
            <w:t>Planificarea vă menține concentrat asupra obiectivelor și vă permite să vă organizați munca și să vă alocați resursele în mod eficient și să preveniți problemele înainte ca acestea să devină crize (The NGO Handbook, 2012).</w:t>
          </w:r>
        </w:p>
        <w:p w14:paraId="478098A3" w14:textId="3BE08E90" w:rsidR="00351BE1" w:rsidRPr="00B74831" w:rsidRDefault="00351BE1" w:rsidP="00351BE1">
          <w:pPr>
            <w:pStyle w:val="StandardWeb"/>
            <w:spacing w:line="276" w:lineRule="auto"/>
            <w:jc w:val="both"/>
            <w:rPr>
              <w:rFonts w:ascii="Arial" w:hAnsi="Arial" w:cs="Arial"/>
              <w:color w:val="000000" w:themeColor="text1"/>
            </w:rPr>
          </w:pPr>
          <w:r w:rsidRPr="00B74831">
            <w:rPr>
              <w:rFonts w:ascii="Arial" w:hAnsi="Arial" w:cs="Arial"/>
              <w:b/>
              <w:color w:val="000000" w:themeColor="text1"/>
            </w:rPr>
            <w:t>Planificarea strategică</w:t>
          </w:r>
          <w:r w:rsidRPr="00B74831">
            <w:rPr>
              <w:rFonts w:ascii="Arial" w:hAnsi="Arial" w:cs="Arial"/>
              <w:color w:val="000000" w:themeColor="text1"/>
            </w:rPr>
            <w:t xml:space="preserve">: este un mod sistematic de a evalua unde </w:t>
          </w:r>
          <w:r w:rsidR="00C97EC1" w:rsidRPr="00B74831">
            <w:rPr>
              <w:rFonts w:ascii="Arial" w:hAnsi="Arial" w:cs="Arial"/>
              <w:color w:val="000000" w:themeColor="text1"/>
            </w:rPr>
            <w:t>se plasează</w:t>
          </w:r>
          <w:r w:rsidRPr="00B74831">
            <w:rPr>
              <w:rFonts w:ascii="Arial" w:hAnsi="Arial" w:cs="Arial"/>
              <w:color w:val="000000" w:themeColor="text1"/>
            </w:rPr>
            <w:t xml:space="preserve"> ONG-ul dvs. acum și unde dorește să fie în viitor. Începe cu viziunea, misiunea și valorile și apoi abordează prioritățile și obiectivele, orientează deciziile cu privire la dezvoltarea proiectului, noile parteneriate, alocarea resurselor, monitorizarea și evaluarea rezultatelor. Planul strategic vă arată viziunea asupra asociației și impactul propus de aceasta. Acesta descrie ONG-ul dvs. așa cum este în prezent și stabilește o </w:t>
          </w:r>
          <w:r w:rsidR="00C97EC1" w:rsidRPr="00B74831">
            <w:rPr>
              <w:rFonts w:ascii="Arial" w:hAnsi="Arial" w:cs="Arial"/>
              <w:color w:val="000000" w:themeColor="text1"/>
            </w:rPr>
            <w:t>un plan de activitate</w:t>
          </w:r>
          <w:r w:rsidRPr="00B74831">
            <w:rPr>
              <w:rFonts w:ascii="Arial" w:hAnsi="Arial" w:cs="Arial"/>
              <w:color w:val="000000" w:themeColor="text1"/>
            </w:rPr>
            <w:t xml:space="preserve"> pentru următorii trei până la cinci ani. Planul strategic al ONG-ului dvs. este un document viu care ar trebui actualizat frecvent pentru a reflecta </w:t>
          </w:r>
          <w:r w:rsidRPr="00B74831">
            <w:rPr>
              <w:rFonts w:ascii="Arial" w:hAnsi="Arial" w:cs="Arial"/>
              <w:color w:val="000000" w:themeColor="text1"/>
            </w:rPr>
            <w:t>obiectivele și circumstanțele în evoluție. Un plan strategic este fundamentul organizației dvs. - cine, ce, când, unde și cum veți avea un impact pozitiv.</w:t>
          </w:r>
        </w:p>
        <w:p w14:paraId="7836A71C" w14:textId="4319B7BB" w:rsidR="009C7CC8" w:rsidRPr="00B74831" w:rsidRDefault="00351BE1" w:rsidP="00351BE1">
          <w:pPr>
            <w:pStyle w:val="StandardWeb"/>
            <w:spacing w:line="276" w:lineRule="auto"/>
            <w:jc w:val="both"/>
            <w:rPr>
              <w:rFonts w:ascii="Arial" w:hAnsi="Arial" w:cs="Arial"/>
              <w:color w:val="000000" w:themeColor="text1"/>
            </w:rPr>
          </w:pPr>
          <w:r w:rsidRPr="00B74831">
            <w:rPr>
              <w:rFonts w:ascii="Arial" w:hAnsi="Arial" w:cs="Arial"/>
              <w:color w:val="000000" w:themeColor="text1"/>
            </w:rPr>
            <w:t xml:space="preserve">Planul strategic ajută ONG-urile să rămână </w:t>
          </w:r>
          <w:r w:rsidR="00C97EC1" w:rsidRPr="00B74831">
            <w:rPr>
              <w:rFonts w:ascii="Arial" w:hAnsi="Arial" w:cs="Arial"/>
              <w:color w:val="000000" w:themeColor="text1"/>
            </w:rPr>
            <w:t>conectate</w:t>
          </w:r>
          <w:r w:rsidRPr="00B74831">
            <w:rPr>
              <w:rFonts w:ascii="Arial" w:hAnsi="Arial" w:cs="Arial"/>
              <w:color w:val="000000" w:themeColor="text1"/>
            </w:rPr>
            <w:t xml:space="preserve"> și receptive la nevoile comunității. </w:t>
          </w:r>
          <w:r w:rsidR="00C97EC1" w:rsidRPr="00B74831">
            <w:rPr>
              <w:rFonts w:ascii="Arial" w:hAnsi="Arial" w:cs="Arial"/>
              <w:color w:val="000000" w:themeColor="text1"/>
            </w:rPr>
            <w:t>Planificarea strategică poate fi realizată printr-o sesiune de brainstorming bazată pe:</w:t>
          </w:r>
          <w:r w:rsidRPr="00B74831">
            <w:rPr>
              <w:rFonts w:ascii="Arial" w:hAnsi="Arial" w:cs="Arial"/>
              <w:color w:val="000000" w:themeColor="text1"/>
            </w:rPr>
            <w:t xml:space="preserve"> </w:t>
          </w:r>
        </w:p>
        <w:p w14:paraId="3B35DA62" w14:textId="70BCE390" w:rsidR="007C1764" w:rsidRPr="00B74831" w:rsidRDefault="007C1764" w:rsidP="0025547D">
          <w:pPr>
            <w:pStyle w:val="StandardWeb"/>
            <w:spacing w:line="276" w:lineRule="auto"/>
            <w:jc w:val="both"/>
            <w:rPr>
              <w:rFonts w:ascii="Arial" w:hAnsi="Arial" w:cs="Arial"/>
              <w:color w:val="000000" w:themeColor="text1"/>
              <w:lang w:val="en-GB"/>
            </w:rPr>
          </w:pPr>
          <w:r w:rsidRPr="00B74831">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6FDFFFF3" w14:textId="0CE291B8" w:rsidR="00B74831" w:rsidRPr="00C03FC6" w:rsidRDefault="00B74831" w:rsidP="004F2194">
                                <w:pPr>
                                  <w:pStyle w:val="StandardWeb"/>
                                  <w:numPr>
                                    <w:ilvl w:val="0"/>
                                    <w:numId w:val="27"/>
                                  </w:numPr>
                                  <w:spacing w:line="276" w:lineRule="auto"/>
                                  <w:rPr>
                                    <w:rFonts w:ascii="Arial" w:hAnsi="Arial" w:cs="Arial"/>
                                    <w:color w:val="000000" w:themeColor="text1"/>
                                    <w:lang w:val="pt-PT"/>
                                  </w:rPr>
                                </w:pPr>
                                <w:r w:rsidRPr="00C03FC6">
                                  <w:rPr>
                                    <w:rFonts w:ascii="Arial" w:hAnsi="Arial" w:cs="Arial"/>
                                    <w:color w:val="000000" w:themeColor="text1"/>
                                    <w:lang w:val="pt-PT"/>
                                  </w:rPr>
                                  <w:t>Identificarea problemelelor și întrebărilor cheie.</w:t>
                                </w:r>
                              </w:p>
                              <w:p w14:paraId="7F6B0F6D" w14:textId="260C3118" w:rsidR="00B74831" w:rsidRPr="00C03FC6" w:rsidRDefault="00B74831" w:rsidP="004F2194">
                                <w:pPr>
                                  <w:pStyle w:val="StandardWeb"/>
                                  <w:numPr>
                                    <w:ilvl w:val="0"/>
                                    <w:numId w:val="27"/>
                                  </w:numPr>
                                  <w:spacing w:line="276" w:lineRule="auto"/>
                                  <w:rPr>
                                    <w:rFonts w:ascii="Arial" w:hAnsi="Arial" w:cs="Arial"/>
                                    <w:color w:val="000000" w:themeColor="text1"/>
                                    <w:lang w:val="pt-PT"/>
                                  </w:rPr>
                                </w:pPr>
                                <w:r w:rsidRPr="00C03FC6">
                                  <w:rPr>
                                    <w:rFonts w:ascii="Arial" w:hAnsi="Arial" w:cs="Arial"/>
                                    <w:color w:val="000000" w:themeColor="text1"/>
                                    <w:lang w:val="pt-PT"/>
                                  </w:rPr>
                                  <w:t>Analiză SWOT: puncte tari, puncta slabe, oportunități și amenințări.</w:t>
                                </w:r>
                              </w:p>
                              <w:p w14:paraId="493BB611" w14:textId="597A51DA" w:rsidR="00B74831" w:rsidRPr="00C03FC6" w:rsidRDefault="00B74831" w:rsidP="004F2194">
                                <w:pPr>
                                  <w:pStyle w:val="StandardWeb"/>
                                  <w:numPr>
                                    <w:ilvl w:val="0"/>
                                    <w:numId w:val="27"/>
                                  </w:numPr>
                                  <w:spacing w:line="276" w:lineRule="auto"/>
                                  <w:rPr>
                                    <w:rFonts w:ascii="Arial" w:hAnsi="Arial" w:cs="Arial"/>
                                    <w:color w:val="000000" w:themeColor="text1"/>
                                    <w:lang w:val="en-GB"/>
                                  </w:rPr>
                                </w:pPr>
                                <w:r w:rsidRPr="00C03FC6">
                                  <w:rPr>
                                    <w:rFonts w:ascii="Arial" w:hAnsi="Arial" w:cs="Arial"/>
                                    <w:color w:val="000000" w:themeColor="text1"/>
                                    <w:lang w:val="en-GB"/>
                                  </w:rPr>
                                  <w:t>Discutarea concluziilor analizei SWOOT și stabilirea priorităților și obiectivelor.</w:t>
                                </w:r>
                              </w:p>
                              <w:p w14:paraId="12C4928E" w14:textId="01605D6A" w:rsidR="00B74831" w:rsidRPr="00C03FC6" w:rsidRDefault="00B74831" w:rsidP="004F2194">
                                <w:pPr>
                                  <w:pStyle w:val="StandardWeb"/>
                                  <w:numPr>
                                    <w:ilvl w:val="0"/>
                                    <w:numId w:val="27"/>
                                  </w:numPr>
                                  <w:spacing w:line="276" w:lineRule="auto"/>
                                  <w:rPr>
                                    <w:rFonts w:ascii="Arial" w:hAnsi="Arial" w:cs="Arial"/>
                                    <w:color w:val="000000" w:themeColor="text1"/>
                                    <w:lang w:val="en-GB"/>
                                  </w:rPr>
                                </w:pPr>
                                <w:r w:rsidRPr="00C03FC6">
                                  <w:rPr>
                                    <w:rFonts w:ascii="Arial" w:hAnsi="Arial" w:cs="Arial"/>
                                    <w:color w:val="000000" w:themeColor="text1"/>
                                    <w:lang w:val="en-GB"/>
                                  </w:rPr>
                                  <w:t>Pregătirea planului strategic final, scriind rezultatele analizei.</w:t>
                                </w:r>
                              </w:p>
                              <w:p w14:paraId="1A37060A" w14:textId="5083A11B" w:rsidR="00B74831" w:rsidRPr="00C03FC6" w:rsidRDefault="00B74831" w:rsidP="004F2194">
                                <w:pPr>
                                  <w:pStyle w:val="StandardWeb"/>
                                  <w:numPr>
                                    <w:ilvl w:val="0"/>
                                    <w:numId w:val="27"/>
                                  </w:numPr>
                                  <w:spacing w:line="276" w:lineRule="auto"/>
                                  <w:rPr>
                                    <w:rFonts w:ascii="Arial" w:hAnsi="Arial" w:cs="Arial"/>
                                    <w:color w:val="000000" w:themeColor="text1"/>
                                    <w:lang w:val="fr-FR"/>
                                  </w:rPr>
                                </w:pPr>
                                <w:r w:rsidRPr="00C03FC6">
                                  <w:rPr>
                                    <w:rFonts w:ascii="Arial" w:hAnsi="Arial" w:cs="Arial"/>
                                    <w:color w:val="000000" w:themeColor="text1"/>
                                    <w:lang w:val="fr-FR"/>
                                  </w:rPr>
                                  <w:t>Discutarea planului cu părțile interesate.</w:t>
                                </w:r>
                              </w:p>
                              <w:p w14:paraId="2F7342CD" w14:textId="252A7A0E" w:rsidR="00B74831" w:rsidRPr="00C03FC6" w:rsidRDefault="00B74831" w:rsidP="004F2194">
                                <w:pPr>
                                  <w:pStyle w:val="StandardWeb"/>
                                  <w:numPr>
                                    <w:ilvl w:val="0"/>
                                    <w:numId w:val="27"/>
                                  </w:numPr>
                                  <w:spacing w:before="0" w:beforeAutospacing="0" w:after="160" w:afterAutospacing="0" w:line="276" w:lineRule="auto"/>
                                  <w:rPr>
                                    <w:rFonts w:ascii="Arial" w:hAnsi="Arial" w:cs="Arial"/>
                                    <w:color w:val="000000" w:themeColor="text1"/>
                                    <w:lang w:val="pt-PT"/>
                                  </w:rPr>
                                </w:pPr>
                                <w:r w:rsidRPr="00C03FC6">
                                  <w:rPr>
                                    <w:rFonts w:ascii="Arial" w:hAnsi="Arial" w:cs="Arial"/>
                                    <w:color w:val="000000" w:themeColor="text1"/>
                                    <w:lang w:val="pt-PT"/>
                                  </w:rPr>
                                  <w:t>Punerea în aplicare și monitorizarea îndeplinirii planului.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6FDFFFF3" w14:textId="0CE291B8" w:rsidR="00B74831" w:rsidRPr="00C03FC6" w:rsidRDefault="00B74831" w:rsidP="004F2194">
                          <w:pPr>
                            <w:pStyle w:val="NormalWeb"/>
                            <w:numPr>
                              <w:ilvl w:val="0"/>
                              <w:numId w:val="27"/>
                            </w:numPr>
                            <w:spacing w:line="276" w:lineRule="auto"/>
                            <w:rPr>
                              <w:rFonts w:ascii="Arial" w:hAnsi="Arial" w:cs="Arial"/>
                              <w:color w:val="000000" w:themeColor="text1"/>
                              <w:lang w:val="pt-PT"/>
                            </w:rPr>
                          </w:pPr>
                          <w:r w:rsidRPr="00C03FC6">
                            <w:rPr>
                              <w:rFonts w:ascii="Arial" w:hAnsi="Arial" w:cs="Arial"/>
                              <w:color w:val="000000" w:themeColor="text1"/>
                              <w:lang w:val="pt-PT"/>
                            </w:rPr>
                            <w:t>Identificarea problemelelor și întrebărilor cheie.</w:t>
                          </w:r>
                        </w:p>
                        <w:p w14:paraId="7F6B0F6D" w14:textId="260C3118" w:rsidR="00B74831" w:rsidRPr="00C03FC6" w:rsidRDefault="00B74831" w:rsidP="004F2194">
                          <w:pPr>
                            <w:pStyle w:val="NormalWeb"/>
                            <w:numPr>
                              <w:ilvl w:val="0"/>
                              <w:numId w:val="27"/>
                            </w:numPr>
                            <w:spacing w:line="276" w:lineRule="auto"/>
                            <w:rPr>
                              <w:rFonts w:ascii="Arial" w:hAnsi="Arial" w:cs="Arial"/>
                              <w:color w:val="000000" w:themeColor="text1"/>
                              <w:lang w:val="pt-PT"/>
                            </w:rPr>
                          </w:pPr>
                          <w:r w:rsidRPr="00C03FC6">
                            <w:rPr>
                              <w:rFonts w:ascii="Arial" w:hAnsi="Arial" w:cs="Arial"/>
                              <w:color w:val="000000" w:themeColor="text1"/>
                              <w:lang w:val="pt-PT"/>
                            </w:rPr>
                            <w:t>Analiză SWOT: puncte tari, puncta slabe, oportunități și amenințări.</w:t>
                          </w:r>
                        </w:p>
                        <w:p w14:paraId="493BB611" w14:textId="597A51DA" w:rsidR="00B74831" w:rsidRPr="00C03FC6" w:rsidRDefault="00B74831" w:rsidP="004F2194">
                          <w:pPr>
                            <w:pStyle w:val="NormalWeb"/>
                            <w:numPr>
                              <w:ilvl w:val="0"/>
                              <w:numId w:val="27"/>
                            </w:numPr>
                            <w:spacing w:line="276" w:lineRule="auto"/>
                            <w:rPr>
                              <w:rFonts w:ascii="Arial" w:hAnsi="Arial" w:cs="Arial"/>
                              <w:color w:val="000000" w:themeColor="text1"/>
                              <w:lang w:val="en-GB"/>
                            </w:rPr>
                          </w:pPr>
                          <w:proofErr w:type="spellStart"/>
                          <w:r w:rsidRPr="00C03FC6">
                            <w:rPr>
                              <w:rFonts w:ascii="Arial" w:hAnsi="Arial" w:cs="Arial"/>
                              <w:color w:val="000000" w:themeColor="text1"/>
                              <w:lang w:val="en-GB"/>
                            </w:rPr>
                            <w:t>Discutarea</w:t>
                          </w:r>
                          <w:proofErr w:type="spellEnd"/>
                          <w:r w:rsidRPr="00C03FC6">
                            <w:rPr>
                              <w:rFonts w:ascii="Arial" w:hAnsi="Arial" w:cs="Arial"/>
                              <w:color w:val="000000" w:themeColor="text1"/>
                              <w:lang w:val="en-GB"/>
                            </w:rPr>
                            <w:t xml:space="preserve"> </w:t>
                          </w:r>
                          <w:proofErr w:type="spellStart"/>
                          <w:r w:rsidRPr="00C03FC6">
                            <w:rPr>
                              <w:rFonts w:ascii="Arial" w:hAnsi="Arial" w:cs="Arial"/>
                              <w:color w:val="000000" w:themeColor="text1"/>
                              <w:lang w:val="en-GB"/>
                            </w:rPr>
                            <w:t>concluziilor</w:t>
                          </w:r>
                          <w:proofErr w:type="spellEnd"/>
                          <w:r w:rsidRPr="00C03FC6">
                            <w:rPr>
                              <w:rFonts w:ascii="Arial" w:hAnsi="Arial" w:cs="Arial"/>
                              <w:color w:val="000000" w:themeColor="text1"/>
                              <w:lang w:val="en-GB"/>
                            </w:rPr>
                            <w:t xml:space="preserve"> </w:t>
                          </w:r>
                          <w:proofErr w:type="spellStart"/>
                          <w:r w:rsidRPr="00C03FC6">
                            <w:rPr>
                              <w:rFonts w:ascii="Arial" w:hAnsi="Arial" w:cs="Arial"/>
                              <w:color w:val="000000" w:themeColor="text1"/>
                              <w:lang w:val="en-GB"/>
                            </w:rPr>
                            <w:t>analizei</w:t>
                          </w:r>
                          <w:proofErr w:type="spellEnd"/>
                          <w:r w:rsidRPr="00C03FC6">
                            <w:rPr>
                              <w:rFonts w:ascii="Arial" w:hAnsi="Arial" w:cs="Arial"/>
                              <w:color w:val="000000" w:themeColor="text1"/>
                              <w:lang w:val="en-GB"/>
                            </w:rPr>
                            <w:t xml:space="preserve"> SWOOT </w:t>
                          </w:r>
                          <w:proofErr w:type="spellStart"/>
                          <w:r w:rsidRPr="00C03FC6">
                            <w:rPr>
                              <w:rFonts w:ascii="Arial" w:hAnsi="Arial" w:cs="Arial"/>
                              <w:color w:val="000000" w:themeColor="text1"/>
                              <w:lang w:val="en-GB"/>
                            </w:rPr>
                            <w:t>și</w:t>
                          </w:r>
                          <w:proofErr w:type="spellEnd"/>
                          <w:r w:rsidRPr="00C03FC6">
                            <w:rPr>
                              <w:rFonts w:ascii="Arial" w:hAnsi="Arial" w:cs="Arial"/>
                              <w:color w:val="000000" w:themeColor="text1"/>
                              <w:lang w:val="en-GB"/>
                            </w:rPr>
                            <w:t xml:space="preserve"> </w:t>
                          </w:r>
                          <w:proofErr w:type="spellStart"/>
                          <w:r w:rsidRPr="00C03FC6">
                            <w:rPr>
                              <w:rFonts w:ascii="Arial" w:hAnsi="Arial" w:cs="Arial"/>
                              <w:color w:val="000000" w:themeColor="text1"/>
                              <w:lang w:val="en-GB"/>
                            </w:rPr>
                            <w:t>stabilirea</w:t>
                          </w:r>
                          <w:proofErr w:type="spellEnd"/>
                          <w:r w:rsidRPr="00C03FC6">
                            <w:rPr>
                              <w:rFonts w:ascii="Arial" w:hAnsi="Arial" w:cs="Arial"/>
                              <w:color w:val="000000" w:themeColor="text1"/>
                              <w:lang w:val="en-GB"/>
                            </w:rPr>
                            <w:t xml:space="preserve"> </w:t>
                          </w:r>
                          <w:proofErr w:type="spellStart"/>
                          <w:r w:rsidRPr="00C03FC6">
                            <w:rPr>
                              <w:rFonts w:ascii="Arial" w:hAnsi="Arial" w:cs="Arial"/>
                              <w:color w:val="000000" w:themeColor="text1"/>
                              <w:lang w:val="en-GB"/>
                            </w:rPr>
                            <w:t>priorităților</w:t>
                          </w:r>
                          <w:proofErr w:type="spellEnd"/>
                          <w:r w:rsidRPr="00C03FC6">
                            <w:rPr>
                              <w:rFonts w:ascii="Arial" w:hAnsi="Arial" w:cs="Arial"/>
                              <w:color w:val="000000" w:themeColor="text1"/>
                              <w:lang w:val="en-GB"/>
                            </w:rPr>
                            <w:t xml:space="preserve"> </w:t>
                          </w:r>
                          <w:proofErr w:type="spellStart"/>
                          <w:r w:rsidRPr="00C03FC6">
                            <w:rPr>
                              <w:rFonts w:ascii="Arial" w:hAnsi="Arial" w:cs="Arial"/>
                              <w:color w:val="000000" w:themeColor="text1"/>
                              <w:lang w:val="en-GB"/>
                            </w:rPr>
                            <w:t>și</w:t>
                          </w:r>
                          <w:proofErr w:type="spellEnd"/>
                          <w:r w:rsidRPr="00C03FC6">
                            <w:rPr>
                              <w:rFonts w:ascii="Arial" w:hAnsi="Arial" w:cs="Arial"/>
                              <w:color w:val="000000" w:themeColor="text1"/>
                              <w:lang w:val="en-GB"/>
                            </w:rPr>
                            <w:t xml:space="preserve"> </w:t>
                          </w:r>
                          <w:proofErr w:type="spellStart"/>
                          <w:r w:rsidRPr="00C03FC6">
                            <w:rPr>
                              <w:rFonts w:ascii="Arial" w:hAnsi="Arial" w:cs="Arial"/>
                              <w:color w:val="000000" w:themeColor="text1"/>
                              <w:lang w:val="en-GB"/>
                            </w:rPr>
                            <w:t>obiectivelor</w:t>
                          </w:r>
                          <w:proofErr w:type="spellEnd"/>
                          <w:r w:rsidRPr="00C03FC6">
                            <w:rPr>
                              <w:rFonts w:ascii="Arial" w:hAnsi="Arial" w:cs="Arial"/>
                              <w:color w:val="000000" w:themeColor="text1"/>
                              <w:lang w:val="en-GB"/>
                            </w:rPr>
                            <w:t>.</w:t>
                          </w:r>
                        </w:p>
                        <w:p w14:paraId="12C4928E" w14:textId="01605D6A" w:rsidR="00B74831" w:rsidRPr="00C03FC6" w:rsidRDefault="00B74831" w:rsidP="004F2194">
                          <w:pPr>
                            <w:pStyle w:val="NormalWeb"/>
                            <w:numPr>
                              <w:ilvl w:val="0"/>
                              <w:numId w:val="27"/>
                            </w:numPr>
                            <w:spacing w:line="276" w:lineRule="auto"/>
                            <w:rPr>
                              <w:rFonts w:ascii="Arial" w:hAnsi="Arial" w:cs="Arial"/>
                              <w:color w:val="000000" w:themeColor="text1"/>
                              <w:lang w:val="en-GB"/>
                            </w:rPr>
                          </w:pPr>
                          <w:proofErr w:type="spellStart"/>
                          <w:r w:rsidRPr="00C03FC6">
                            <w:rPr>
                              <w:rFonts w:ascii="Arial" w:hAnsi="Arial" w:cs="Arial"/>
                              <w:color w:val="000000" w:themeColor="text1"/>
                              <w:lang w:val="en-GB"/>
                            </w:rPr>
                            <w:t>Pregătirea</w:t>
                          </w:r>
                          <w:proofErr w:type="spellEnd"/>
                          <w:r w:rsidRPr="00C03FC6">
                            <w:rPr>
                              <w:rFonts w:ascii="Arial" w:hAnsi="Arial" w:cs="Arial"/>
                              <w:color w:val="000000" w:themeColor="text1"/>
                              <w:lang w:val="en-GB"/>
                            </w:rPr>
                            <w:t xml:space="preserve"> </w:t>
                          </w:r>
                          <w:proofErr w:type="spellStart"/>
                          <w:r w:rsidRPr="00C03FC6">
                            <w:rPr>
                              <w:rFonts w:ascii="Arial" w:hAnsi="Arial" w:cs="Arial"/>
                              <w:color w:val="000000" w:themeColor="text1"/>
                              <w:lang w:val="en-GB"/>
                            </w:rPr>
                            <w:t>planului</w:t>
                          </w:r>
                          <w:proofErr w:type="spellEnd"/>
                          <w:r w:rsidRPr="00C03FC6">
                            <w:rPr>
                              <w:rFonts w:ascii="Arial" w:hAnsi="Arial" w:cs="Arial"/>
                              <w:color w:val="000000" w:themeColor="text1"/>
                              <w:lang w:val="en-GB"/>
                            </w:rPr>
                            <w:t xml:space="preserve"> strategic final, </w:t>
                          </w:r>
                          <w:proofErr w:type="spellStart"/>
                          <w:r w:rsidRPr="00C03FC6">
                            <w:rPr>
                              <w:rFonts w:ascii="Arial" w:hAnsi="Arial" w:cs="Arial"/>
                              <w:color w:val="000000" w:themeColor="text1"/>
                              <w:lang w:val="en-GB"/>
                            </w:rPr>
                            <w:t>scriind</w:t>
                          </w:r>
                          <w:proofErr w:type="spellEnd"/>
                          <w:r w:rsidRPr="00C03FC6">
                            <w:rPr>
                              <w:rFonts w:ascii="Arial" w:hAnsi="Arial" w:cs="Arial"/>
                              <w:color w:val="000000" w:themeColor="text1"/>
                              <w:lang w:val="en-GB"/>
                            </w:rPr>
                            <w:t xml:space="preserve"> </w:t>
                          </w:r>
                          <w:proofErr w:type="spellStart"/>
                          <w:r w:rsidRPr="00C03FC6">
                            <w:rPr>
                              <w:rFonts w:ascii="Arial" w:hAnsi="Arial" w:cs="Arial"/>
                              <w:color w:val="000000" w:themeColor="text1"/>
                              <w:lang w:val="en-GB"/>
                            </w:rPr>
                            <w:t>rezultatele</w:t>
                          </w:r>
                          <w:proofErr w:type="spellEnd"/>
                          <w:r w:rsidRPr="00C03FC6">
                            <w:rPr>
                              <w:rFonts w:ascii="Arial" w:hAnsi="Arial" w:cs="Arial"/>
                              <w:color w:val="000000" w:themeColor="text1"/>
                              <w:lang w:val="en-GB"/>
                            </w:rPr>
                            <w:t xml:space="preserve"> </w:t>
                          </w:r>
                          <w:proofErr w:type="spellStart"/>
                          <w:r w:rsidRPr="00C03FC6">
                            <w:rPr>
                              <w:rFonts w:ascii="Arial" w:hAnsi="Arial" w:cs="Arial"/>
                              <w:color w:val="000000" w:themeColor="text1"/>
                              <w:lang w:val="en-GB"/>
                            </w:rPr>
                            <w:t>analizei</w:t>
                          </w:r>
                          <w:proofErr w:type="spellEnd"/>
                          <w:r w:rsidRPr="00C03FC6">
                            <w:rPr>
                              <w:rFonts w:ascii="Arial" w:hAnsi="Arial" w:cs="Arial"/>
                              <w:color w:val="000000" w:themeColor="text1"/>
                              <w:lang w:val="en-GB"/>
                            </w:rPr>
                            <w:t>.</w:t>
                          </w:r>
                        </w:p>
                        <w:p w14:paraId="1A37060A" w14:textId="5083A11B" w:rsidR="00B74831" w:rsidRPr="00C03FC6" w:rsidRDefault="00B74831" w:rsidP="004F2194">
                          <w:pPr>
                            <w:pStyle w:val="NormalWeb"/>
                            <w:numPr>
                              <w:ilvl w:val="0"/>
                              <w:numId w:val="27"/>
                            </w:numPr>
                            <w:spacing w:line="276" w:lineRule="auto"/>
                            <w:rPr>
                              <w:rFonts w:ascii="Arial" w:hAnsi="Arial" w:cs="Arial"/>
                              <w:color w:val="000000" w:themeColor="text1"/>
                              <w:lang w:val="fr-FR"/>
                            </w:rPr>
                          </w:pPr>
                          <w:proofErr w:type="spellStart"/>
                          <w:r w:rsidRPr="00C03FC6">
                            <w:rPr>
                              <w:rFonts w:ascii="Arial" w:hAnsi="Arial" w:cs="Arial"/>
                              <w:color w:val="000000" w:themeColor="text1"/>
                              <w:lang w:val="fr-FR"/>
                            </w:rPr>
                            <w:t>Discutarea</w:t>
                          </w:r>
                          <w:proofErr w:type="spellEnd"/>
                          <w:r w:rsidRPr="00C03FC6">
                            <w:rPr>
                              <w:rFonts w:ascii="Arial" w:hAnsi="Arial" w:cs="Arial"/>
                              <w:color w:val="000000" w:themeColor="text1"/>
                              <w:lang w:val="fr-FR"/>
                            </w:rPr>
                            <w:t xml:space="preserve"> </w:t>
                          </w:r>
                          <w:proofErr w:type="spellStart"/>
                          <w:r w:rsidRPr="00C03FC6">
                            <w:rPr>
                              <w:rFonts w:ascii="Arial" w:hAnsi="Arial" w:cs="Arial"/>
                              <w:color w:val="000000" w:themeColor="text1"/>
                              <w:lang w:val="fr-FR"/>
                            </w:rPr>
                            <w:t>planului</w:t>
                          </w:r>
                          <w:proofErr w:type="spellEnd"/>
                          <w:r w:rsidRPr="00C03FC6">
                            <w:rPr>
                              <w:rFonts w:ascii="Arial" w:hAnsi="Arial" w:cs="Arial"/>
                              <w:color w:val="000000" w:themeColor="text1"/>
                              <w:lang w:val="fr-FR"/>
                            </w:rPr>
                            <w:t xml:space="preserve"> </w:t>
                          </w:r>
                          <w:proofErr w:type="spellStart"/>
                          <w:r w:rsidRPr="00C03FC6">
                            <w:rPr>
                              <w:rFonts w:ascii="Arial" w:hAnsi="Arial" w:cs="Arial"/>
                              <w:color w:val="000000" w:themeColor="text1"/>
                              <w:lang w:val="fr-FR"/>
                            </w:rPr>
                            <w:t>cu</w:t>
                          </w:r>
                          <w:proofErr w:type="spellEnd"/>
                          <w:r w:rsidRPr="00C03FC6">
                            <w:rPr>
                              <w:rFonts w:ascii="Arial" w:hAnsi="Arial" w:cs="Arial"/>
                              <w:color w:val="000000" w:themeColor="text1"/>
                              <w:lang w:val="fr-FR"/>
                            </w:rPr>
                            <w:t xml:space="preserve"> </w:t>
                          </w:r>
                          <w:proofErr w:type="spellStart"/>
                          <w:r w:rsidRPr="00C03FC6">
                            <w:rPr>
                              <w:rFonts w:ascii="Arial" w:hAnsi="Arial" w:cs="Arial"/>
                              <w:color w:val="000000" w:themeColor="text1"/>
                              <w:lang w:val="fr-FR"/>
                            </w:rPr>
                            <w:t>părțile</w:t>
                          </w:r>
                          <w:proofErr w:type="spellEnd"/>
                          <w:r w:rsidRPr="00C03FC6">
                            <w:rPr>
                              <w:rFonts w:ascii="Arial" w:hAnsi="Arial" w:cs="Arial"/>
                              <w:color w:val="000000" w:themeColor="text1"/>
                              <w:lang w:val="fr-FR"/>
                            </w:rPr>
                            <w:t xml:space="preserve"> </w:t>
                          </w:r>
                          <w:proofErr w:type="spellStart"/>
                          <w:r w:rsidRPr="00C03FC6">
                            <w:rPr>
                              <w:rFonts w:ascii="Arial" w:hAnsi="Arial" w:cs="Arial"/>
                              <w:color w:val="000000" w:themeColor="text1"/>
                              <w:lang w:val="fr-FR"/>
                            </w:rPr>
                            <w:t>interesate</w:t>
                          </w:r>
                          <w:proofErr w:type="spellEnd"/>
                          <w:r w:rsidRPr="00C03FC6">
                            <w:rPr>
                              <w:rFonts w:ascii="Arial" w:hAnsi="Arial" w:cs="Arial"/>
                              <w:color w:val="000000" w:themeColor="text1"/>
                              <w:lang w:val="fr-FR"/>
                            </w:rPr>
                            <w:t>.</w:t>
                          </w:r>
                        </w:p>
                        <w:p w14:paraId="2F7342CD" w14:textId="252A7A0E" w:rsidR="00B74831" w:rsidRPr="00C03FC6" w:rsidRDefault="00B74831" w:rsidP="004F2194">
                          <w:pPr>
                            <w:pStyle w:val="NormalWeb"/>
                            <w:numPr>
                              <w:ilvl w:val="0"/>
                              <w:numId w:val="27"/>
                            </w:numPr>
                            <w:spacing w:before="0" w:beforeAutospacing="0" w:after="160" w:afterAutospacing="0" w:line="276" w:lineRule="auto"/>
                            <w:rPr>
                              <w:rFonts w:ascii="Arial" w:hAnsi="Arial" w:cs="Arial"/>
                              <w:color w:val="000000" w:themeColor="text1"/>
                              <w:lang w:val="pt-PT"/>
                            </w:rPr>
                          </w:pPr>
                          <w:r w:rsidRPr="00C03FC6">
                            <w:rPr>
                              <w:rFonts w:ascii="Arial" w:hAnsi="Arial" w:cs="Arial"/>
                              <w:color w:val="000000" w:themeColor="text1"/>
                              <w:lang w:val="pt-PT"/>
                            </w:rPr>
                            <w:t>Punerea în aplicare și monitorizarea îndeplinirii planului.</w:t>
                          </w:r>
                        </w:p>
                      </w:txbxContent>
                    </v:textbox>
                    <w10:anchorlock/>
                  </v:rect>
                </w:pict>
              </mc:Fallback>
            </mc:AlternateContent>
          </w:r>
        </w:p>
        <w:p w14:paraId="1C4224DB" w14:textId="0A7774CB" w:rsidR="004074CF" w:rsidRPr="00B74831" w:rsidRDefault="004074CF" w:rsidP="004074CF">
          <w:pPr>
            <w:spacing w:line="276" w:lineRule="auto"/>
            <w:jc w:val="both"/>
            <w:rPr>
              <w:rFonts w:ascii="Arial" w:hAnsi="Arial" w:cs="Arial"/>
              <w:color w:val="000000" w:themeColor="text1"/>
              <w:sz w:val="24"/>
              <w:szCs w:val="24"/>
            </w:rPr>
          </w:pPr>
          <w:r w:rsidRPr="00B74831">
            <w:rPr>
              <w:rFonts w:ascii="Arial" w:hAnsi="Arial" w:cs="Arial"/>
              <w:color w:val="000000" w:themeColor="text1"/>
              <w:sz w:val="24"/>
              <w:szCs w:val="24"/>
            </w:rPr>
            <w:lastRenderedPageBreak/>
            <w:t>Cele mai bune planuri strategice ale ONG-urilor includ atâtea informații cât este necesar. Acestea pot avea până la șapte pagini, una pentru fiecare dintre secțiunile esențiale</w:t>
          </w:r>
          <w:r w:rsidR="00933C44" w:rsidRPr="00B74831">
            <w:rPr>
              <w:rFonts w:ascii="Arial" w:hAnsi="Arial" w:cs="Arial"/>
              <w:color w:val="000000" w:themeColor="text1"/>
              <w:sz w:val="24"/>
              <w:szCs w:val="24"/>
            </w:rPr>
            <w:t>,</w:t>
          </w:r>
          <w:r w:rsidRPr="00B74831">
            <w:rPr>
              <w:rFonts w:ascii="Arial" w:hAnsi="Arial" w:cs="Arial"/>
              <w:color w:val="000000" w:themeColor="text1"/>
              <w:sz w:val="24"/>
              <w:szCs w:val="24"/>
            </w:rPr>
            <w:t xml:space="preserve"> sau până la 30 de pagini</w:t>
          </w:r>
          <w:r w:rsidR="00933C44" w:rsidRPr="00B74831">
            <w:rPr>
              <w:rFonts w:ascii="Arial" w:hAnsi="Arial" w:cs="Arial"/>
              <w:color w:val="000000" w:themeColor="text1"/>
              <w:sz w:val="24"/>
              <w:szCs w:val="24"/>
            </w:rPr>
            <w:t>,</w:t>
          </w:r>
          <w:r w:rsidRPr="00B74831">
            <w:rPr>
              <w:rFonts w:ascii="Arial" w:hAnsi="Arial" w:cs="Arial"/>
              <w:color w:val="000000" w:themeColor="text1"/>
              <w:sz w:val="24"/>
              <w:szCs w:val="24"/>
            </w:rPr>
            <w:t xml:space="preserve"> dacă organizația dvs. </w:t>
          </w:r>
          <w:r w:rsidR="00933C44" w:rsidRPr="00B74831">
            <w:rPr>
              <w:rFonts w:ascii="Arial" w:hAnsi="Arial" w:cs="Arial"/>
              <w:color w:val="000000" w:themeColor="text1"/>
              <w:sz w:val="24"/>
              <w:szCs w:val="24"/>
            </w:rPr>
            <w:t>se dezvoltă</w:t>
          </w:r>
          <w:r w:rsidRPr="00B74831">
            <w:rPr>
              <w:rFonts w:ascii="Arial" w:hAnsi="Arial" w:cs="Arial"/>
              <w:color w:val="000000" w:themeColor="text1"/>
              <w:sz w:val="24"/>
              <w:szCs w:val="24"/>
            </w:rPr>
            <w:t>.</w:t>
          </w:r>
        </w:p>
        <w:p w14:paraId="308CA6BF" w14:textId="363C0414" w:rsidR="004074CF" w:rsidRPr="00B74831" w:rsidRDefault="004074CF" w:rsidP="004074CF">
          <w:pPr>
            <w:spacing w:line="276" w:lineRule="auto"/>
            <w:jc w:val="both"/>
            <w:rPr>
              <w:rFonts w:ascii="Arial" w:hAnsi="Arial" w:cs="Arial"/>
              <w:color w:val="000000" w:themeColor="text1"/>
              <w:sz w:val="24"/>
              <w:szCs w:val="24"/>
              <w:lang w:val="fr-FR"/>
            </w:rPr>
          </w:pPr>
          <w:r w:rsidRPr="00B74831">
            <w:rPr>
              <w:rFonts w:ascii="Arial" w:hAnsi="Arial" w:cs="Arial"/>
              <w:b/>
              <w:color w:val="000000" w:themeColor="text1"/>
              <w:sz w:val="24"/>
              <w:szCs w:val="24"/>
            </w:rPr>
            <w:t>Planificarea afacerii</w:t>
          </w:r>
          <w:r w:rsidRPr="00B74831">
            <w:rPr>
              <w:rFonts w:ascii="Arial" w:hAnsi="Arial" w:cs="Arial"/>
              <w:color w:val="000000" w:themeColor="text1"/>
              <w:sz w:val="24"/>
              <w:szCs w:val="24"/>
            </w:rPr>
            <w:t xml:space="preserve">: un plan de afaceri explică „cine / ce / cum / unde / când” și de obicei va răspunde </w:t>
          </w:r>
          <w:r w:rsidR="006D0FD6" w:rsidRPr="00B74831">
            <w:rPr>
              <w:rFonts w:ascii="Arial" w:hAnsi="Arial" w:cs="Arial"/>
              <w:color w:val="000000" w:themeColor="text1"/>
              <w:sz w:val="24"/>
              <w:szCs w:val="24"/>
            </w:rPr>
            <w:t>la întrebări precum: „Cine sunt</w:t>
          </w:r>
          <w:r w:rsidRPr="00B74831">
            <w:rPr>
              <w:rFonts w:ascii="Arial" w:hAnsi="Arial" w:cs="Arial"/>
              <w:color w:val="000000" w:themeColor="text1"/>
              <w:sz w:val="24"/>
              <w:szCs w:val="24"/>
            </w:rPr>
            <w:t xml:space="preserve"> cli</w:t>
          </w:r>
          <w:r w:rsidR="006D0FD6" w:rsidRPr="00B74831">
            <w:rPr>
              <w:rFonts w:ascii="Arial" w:hAnsi="Arial" w:cs="Arial"/>
              <w:color w:val="000000" w:themeColor="text1"/>
              <w:sz w:val="24"/>
              <w:szCs w:val="24"/>
            </w:rPr>
            <w:t>enții non-profit?</w:t>
          </w:r>
          <w:r w:rsidRPr="00B74831">
            <w:rPr>
              <w:rFonts w:ascii="Arial" w:hAnsi="Arial" w:cs="Arial"/>
              <w:color w:val="000000" w:themeColor="text1"/>
              <w:sz w:val="24"/>
              <w:szCs w:val="24"/>
            </w:rPr>
            <w:t xml:space="preserve">” </w:t>
          </w:r>
          <w:r w:rsidRPr="00B74831">
            <w:rPr>
              <w:rFonts w:ascii="Arial" w:hAnsi="Arial" w:cs="Arial"/>
              <w:color w:val="000000" w:themeColor="text1"/>
              <w:sz w:val="24"/>
              <w:szCs w:val="24"/>
              <w:lang w:val="fr-FR"/>
            </w:rPr>
            <w:t xml:space="preserve">„Care este aria geografică pentru serviciile non-profit?” „Ce alte organizații non-profit oferă servicii similare?” și „Ce servicii </w:t>
          </w:r>
          <w:r w:rsidR="006D0FD6" w:rsidRPr="00B74831">
            <w:rPr>
              <w:rFonts w:ascii="Arial" w:hAnsi="Arial" w:cs="Arial"/>
              <w:color w:val="000000" w:themeColor="text1"/>
              <w:sz w:val="24"/>
              <w:szCs w:val="24"/>
              <w:lang w:val="fr-FR"/>
            </w:rPr>
            <w:t xml:space="preserve">unice </w:t>
          </w:r>
          <w:r w:rsidRPr="00B74831">
            <w:rPr>
              <w:rFonts w:ascii="Arial" w:hAnsi="Arial" w:cs="Arial"/>
              <w:color w:val="000000" w:themeColor="text1"/>
              <w:sz w:val="24"/>
              <w:szCs w:val="24"/>
              <w:lang w:val="fr-FR"/>
            </w:rPr>
            <w:t>furnizează organizațiile noastre non-profit?” Un plan de afaceri este planul de acțiune, identificând sarcinile, reperele și obiectivele, dar și potențialul de succes și potențialele riscuri viitoare, având în vedere „avantajele competitive” non-profit și mediul în care operează.</w:t>
          </w:r>
        </w:p>
        <w:p w14:paraId="1EE5C847" w14:textId="19D4F6A8" w:rsidR="004074CF" w:rsidRPr="00B74831" w:rsidRDefault="004074CF" w:rsidP="004074CF">
          <w:pPr>
            <w:spacing w:line="276" w:lineRule="auto"/>
            <w:jc w:val="both"/>
            <w:rPr>
              <w:rFonts w:ascii="Arial" w:hAnsi="Arial" w:cs="Arial"/>
              <w:color w:val="000000" w:themeColor="text1"/>
              <w:sz w:val="24"/>
              <w:szCs w:val="24"/>
              <w:lang w:val="fr-FR"/>
            </w:rPr>
          </w:pPr>
          <w:r w:rsidRPr="00B74831">
            <w:rPr>
              <w:rFonts w:ascii="Arial" w:hAnsi="Arial" w:cs="Arial"/>
              <w:color w:val="000000" w:themeColor="text1"/>
              <w:sz w:val="24"/>
              <w:szCs w:val="24"/>
              <w:lang w:val="fr-FR"/>
            </w:rPr>
            <w:t xml:space="preserve">Elaborați un buget propus pentru primul dvs. an de activitate, luând în considerare consumabilele, facturile, asigurările, serviciile și toate articolele pe care asociația dvs. le folosește zilnic. Folosind bugetul, determinați </w:t>
          </w:r>
          <w:r w:rsidR="006D0FD6" w:rsidRPr="00B74831">
            <w:rPr>
              <w:rFonts w:ascii="Arial" w:hAnsi="Arial" w:cs="Arial"/>
              <w:color w:val="000000" w:themeColor="text1"/>
              <w:sz w:val="24"/>
              <w:szCs w:val="24"/>
              <w:lang w:val="fr-FR"/>
            </w:rPr>
            <w:t xml:space="preserve">de </w:t>
          </w:r>
          <w:r w:rsidRPr="00B74831">
            <w:rPr>
              <w:rFonts w:ascii="Arial" w:hAnsi="Arial" w:cs="Arial"/>
              <w:color w:val="000000" w:themeColor="text1"/>
              <w:sz w:val="24"/>
              <w:szCs w:val="24"/>
              <w:lang w:val="fr-FR"/>
            </w:rPr>
            <w:t>câți bani are nevoie asociația.</w:t>
          </w:r>
        </w:p>
        <w:p w14:paraId="70410BEE" w14:textId="41A0F68A" w:rsidR="004074CF" w:rsidRPr="00B74831" w:rsidRDefault="004074CF" w:rsidP="004074CF">
          <w:pPr>
            <w:spacing w:line="276" w:lineRule="auto"/>
            <w:jc w:val="both"/>
            <w:rPr>
              <w:rFonts w:ascii="Arial" w:hAnsi="Arial" w:cs="Arial"/>
              <w:color w:val="000000" w:themeColor="text1"/>
              <w:sz w:val="24"/>
              <w:szCs w:val="24"/>
              <w:lang w:val="fr-FR"/>
            </w:rPr>
          </w:pPr>
          <w:r w:rsidRPr="00B74831">
            <w:rPr>
              <w:rFonts w:ascii="Arial" w:hAnsi="Arial" w:cs="Arial"/>
              <w:color w:val="000000" w:themeColor="text1"/>
              <w:sz w:val="24"/>
              <w:szCs w:val="24"/>
              <w:lang w:val="fr-FR"/>
            </w:rPr>
            <w:t xml:space="preserve">Puteți consulta </w:t>
          </w:r>
          <w:hyperlink r:id="rId39" w:history="1">
            <w:r w:rsidRPr="00B74831">
              <w:rPr>
                <w:rStyle w:val="Hyperlink"/>
                <w:rFonts w:ascii="Arial" w:hAnsi="Arial" w:cs="Arial"/>
                <w:sz w:val="24"/>
                <w:szCs w:val="24"/>
                <w:lang w:val="fr-FR"/>
              </w:rPr>
              <w:t>acest ghid online</w:t>
            </w:r>
          </w:hyperlink>
          <w:r w:rsidRPr="00B74831">
            <w:rPr>
              <w:rFonts w:ascii="Arial" w:hAnsi="Arial" w:cs="Arial"/>
              <w:color w:val="000000" w:themeColor="text1"/>
              <w:sz w:val="24"/>
              <w:szCs w:val="24"/>
              <w:lang w:val="fr-FR"/>
            </w:rPr>
            <w:t xml:space="preserve"> pentru a </w:t>
          </w:r>
          <w:r w:rsidR="006D0FD6" w:rsidRPr="00B74831">
            <w:rPr>
              <w:rFonts w:ascii="Arial" w:hAnsi="Arial" w:cs="Arial"/>
              <w:color w:val="000000" w:themeColor="text1"/>
              <w:sz w:val="24"/>
              <w:szCs w:val="24"/>
              <w:lang w:val="fr-FR"/>
            </w:rPr>
            <w:t>dezvolta</w:t>
          </w:r>
          <w:r w:rsidRPr="00B74831">
            <w:rPr>
              <w:rFonts w:ascii="Arial" w:hAnsi="Arial" w:cs="Arial"/>
              <w:color w:val="000000" w:themeColor="text1"/>
              <w:sz w:val="24"/>
              <w:szCs w:val="24"/>
              <w:lang w:val="fr-FR"/>
            </w:rPr>
            <w:t xml:space="preserve"> un plan de afaceri pentru ONG-ul dvs. </w:t>
          </w:r>
          <w:hyperlink r:id="rId40" w:history="1">
            <w:r w:rsidRPr="00B74831">
              <w:rPr>
                <w:rStyle w:val="Hyperlink"/>
                <w:rFonts w:ascii="Arial" w:hAnsi="Arial" w:cs="Arial"/>
                <w:sz w:val="24"/>
                <w:szCs w:val="24"/>
                <w:lang w:val="fr-FR"/>
              </w:rPr>
              <w:t>Ghidurile pas cu pas</w:t>
            </w:r>
          </w:hyperlink>
          <w:r w:rsidRPr="00B74831">
            <w:rPr>
              <w:rFonts w:ascii="Arial" w:hAnsi="Arial" w:cs="Arial"/>
              <w:color w:val="000000" w:themeColor="text1"/>
              <w:sz w:val="24"/>
              <w:szCs w:val="24"/>
              <w:lang w:val="fr-FR"/>
            </w:rPr>
            <w:t>, cărțile electronice și seriile de bloguri vă oferă îndrumări privind creșterea capacității de capital, dezvoltarea unui plan de finanțare non-profit, crearea unui tablou de bază, proiectarea unei teorii a schimbării și mult</w:t>
          </w:r>
          <w:r w:rsidR="006D0FD6" w:rsidRPr="00B74831">
            <w:rPr>
              <w:rFonts w:ascii="Arial" w:hAnsi="Arial" w:cs="Arial"/>
              <w:color w:val="000000" w:themeColor="text1"/>
              <w:sz w:val="24"/>
              <w:szCs w:val="24"/>
              <w:lang w:val="fr-FR"/>
            </w:rPr>
            <w:t>e altele. SCORE este non-profit</w:t>
          </w:r>
          <w:r w:rsidRPr="00B74831">
            <w:rPr>
              <w:rFonts w:ascii="Arial" w:hAnsi="Arial" w:cs="Arial"/>
              <w:color w:val="000000" w:themeColor="text1"/>
              <w:sz w:val="24"/>
              <w:szCs w:val="24"/>
              <w:lang w:val="fr-FR"/>
            </w:rPr>
            <w:t xml:space="preserve"> </w:t>
          </w:r>
          <w:r w:rsidR="006D0FD6" w:rsidRPr="00B74831">
            <w:rPr>
              <w:rFonts w:ascii="Arial" w:hAnsi="Arial" w:cs="Arial"/>
              <w:color w:val="000000" w:themeColor="text1"/>
              <w:sz w:val="24"/>
              <w:szCs w:val="24"/>
              <w:lang w:val="fr-FR"/>
            </w:rPr>
            <w:t>și</w:t>
          </w:r>
          <w:r w:rsidRPr="00B74831">
            <w:rPr>
              <w:rFonts w:ascii="Arial" w:hAnsi="Arial" w:cs="Arial"/>
              <w:color w:val="000000" w:themeColor="text1"/>
              <w:sz w:val="24"/>
              <w:szCs w:val="24"/>
              <w:lang w:val="fr-FR"/>
            </w:rPr>
            <w:t xml:space="preserve"> oferă consiliere gratuită pentru afaceri, care oferă aceste </w:t>
          </w:r>
          <w:hyperlink r:id="rId41" w:history="1">
            <w:r w:rsidRPr="00B74831">
              <w:rPr>
                <w:rStyle w:val="Hyperlink"/>
                <w:rFonts w:ascii="Arial" w:hAnsi="Arial" w:cs="Arial"/>
                <w:sz w:val="24"/>
                <w:szCs w:val="24"/>
                <w:lang w:val="fr-FR"/>
              </w:rPr>
              <w:t>instrumente de planificare a afacerilor</w:t>
            </w:r>
          </w:hyperlink>
          <w:r w:rsidRPr="00B74831">
            <w:rPr>
              <w:rFonts w:ascii="Arial" w:hAnsi="Arial" w:cs="Arial"/>
              <w:color w:val="000000" w:themeColor="text1"/>
              <w:sz w:val="24"/>
              <w:szCs w:val="24"/>
              <w:lang w:val="fr-FR"/>
            </w:rPr>
            <w:t xml:space="preserve"> pentru organizații non-profit.</w:t>
          </w:r>
        </w:p>
        <w:p w14:paraId="3D30B159" w14:textId="2E7DB5E9" w:rsidR="009C7CC8" w:rsidRPr="00B74831" w:rsidRDefault="004074CF" w:rsidP="004074CF">
          <w:pPr>
            <w:spacing w:line="276" w:lineRule="auto"/>
            <w:jc w:val="both"/>
            <w:rPr>
              <w:rFonts w:ascii="Arial" w:hAnsi="Arial" w:cs="Arial"/>
              <w:color w:val="000000" w:themeColor="text1"/>
              <w:sz w:val="24"/>
              <w:szCs w:val="24"/>
            </w:rPr>
          </w:pPr>
          <w:r w:rsidRPr="00B74831">
            <w:rPr>
              <w:rFonts w:ascii="Arial" w:hAnsi="Arial" w:cs="Arial"/>
              <w:b/>
              <w:color w:val="000000" w:themeColor="text1"/>
              <w:sz w:val="24"/>
              <w:szCs w:val="24"/>
              <w:lang w:val="fr-FR"/>
            </w:rPr>
            <w:t>Planificarea proiectului</w:t>
          </w:r>
          <w:r w:rsidRPr="00B74831">
            <w:rPr>
              <w:rFonts w:ascii="Arial" w:hAnsi="Arial" w:cs="Arial"/>
              <w:color w:val="000000" w:themeColor="text1"/>
              <w:sz w:val="24"/>
              <w:szCs w:val="24"/>
              <w:lang w:val="fr-FR"/>
            </w:rPr>
            <w:t xml:space="preserve">: un plan de proiect stabilește obiective și pentru un anumit proiect, identifică resursele necesare pentru realizarea acestuia și stabilește sarcinile cheie, responsabilitățile și un calendar. Pentru aceasta, trebuie să aveți o cunoaștere aprofundată a comunității pe care o deserviți. ONG-ul dvs. ar trebui să efectueze o evaluare sistematică a nevoilor și activelor comunității sau populației țintă. </w:t>
          </w:r>
          <w:r w:rsidRPr="00B74831">
            <w:rPr>
              <w:rFonts w:ascii="Arial" w:hAnsi="Arial" w:cs="Arial"/>
              <w:color w:val="000000" w:themeColor="text1"/>
              <w:sz w:val="24"/>
              <w:szCs w:val="24"/>
              <w:lang w:val="pt-PT"/>
            </w:rPr>
            <w:t xml:space="preserve">În acest scop, formați o echipă cu personal și membri ai comunității. O evaluare tipică implică realizarea unui sondaj asupra unui eșantion al populației țintă. Puteți </w:t>
          </w:r>
          <w:r w:rsidR="006D0FD6" w:rsidRPr="00B74831">
            <w:rPr>
              <w:rFonts w:ascii="Arial" w:hAnsi="Arial" w:cs="Arial"/>
              <w:color w:val="000000" w:themeColor="text1"/>
              <w:sz w:val="24"/>
              <w:szCs w:val="24"/>
              <w:lang w:val="pt-PT"/>
            </w:rPr>
            <w:t>stabili un</w:t>
          </w:r>
          <w:r w:rsidRPr="00B74831">
            <w:rPr>
              <w:rFonts w:ascii="Arial" w:hAnsi="Arial" w:cs="Arial"/>
              <w:color w:val="000000" w:themeColor="text1"/>
              <w:sz w:val="24"/>
              <w:szCs w:val="24"/>
              <w:lang w:val="pt-PT"/>
            </w:rPr>
            <w:t xml:space="preserve"> parteneriat cu o universitate pentru a realiza</w:t>
          </w:r>
          <w:r w:rsidR="006D0FD6" w:rsidRPr="00B74831">
            <w:rPr>
              <w:rFonts w:ascii="Arial" w:hAnsi="Arial" w:cs="Arial"/>
              <w:color w:val="000000" w:themeColor="text1"/>
              <w:sz w:val="24"/>
              <w:szCs w:val="24"/>
              <w:lang w:val="pt-PT"/>
            </w:rPr>
            <w:t xml:space="preserve"> această analiză</w:t>
          </w:r>
          <w:r w:rsidRPr="00B74831">
            <w:rPr>
              <w:rFonts w:ascii="Arial" w:hAnsi="Arial" w:cs="Arial"/>
              <w:color w:val="000000" w:themeColor="text1"/>
              <w:sz w:val="24"/>
              <w:szCs w:val="24"/>
              <w:lang w:val="pt-PT"/>
            </w:rPr>
            <w:t xml:space="preserve">. </w:t>
          </w:r>
          <w:r w:rsidRPr="00B74831">
            <w:rPr>
              <w:rFonts w:ascii="Arial" w:hAnsi="Arial" w:cs="Arial"/>
              <w:color w:val="000000" w:themeColor="text1"/>
              <w:sz w:val="24"/>
              <w:szCs w:val="24"/>
              <w:lang w:val="fr-FR"/>
            </w:rPr>
            <w:t xml:space="preserve">Un format pentru un plan de proiect se numește Model Logic. Acest lucru vă ajută să planificați un proiect, începând cu ceea ce doriți să realizați și să </w:t>
          </w:r>
          <w:r w:rsidR="006D0FD6" w:rsidRPr="00B74831">
            <w:rPr>
              <w:rFonts w:ascii="Arial" w:hAnsi="Arial" w:cs="Arial"/>
              <w:color w:val="000000" w:themeColor="text1"/>
              <w:sz w:val="24"/>
              <w:szCs w:val="24"/>
              <w:lang w:val="fr-FR"/>
            </w:rPr>
            <w:t>acționați</w:t>
          </w:r>
          <w:r w:rsidRPr="00B74831">
            <w:rPr>
              <w:rFonts w:ascii="Arial" w:hAnsi="Arial" w:cs="Arial"/>
              <w:color w:val="000000" w:themeColor="text1"/>
              <w:sz w:val="24"/>
              <w:szCs w:val="24"/>
              <w:lang w:val="fr-FR"/>
            </w:rPr>
            <w:t xml:space="preserve"> pentru a descrie activitățile pe care credeți că le vor produce aceste rezultate. </w:t>
          </w:r>
          <w:r w:rsidR="006D0FD6" w:rsidRPr="00B74831">
            <w:rPr>
              <w:rFonts w:ascii="Arial" w:hAnsi="Arial" w:cs="Arial"/>
              <w:color w:val="000000" w:themeColor="text1"/>
              <w:sz w:val="24"/>
              <w:szCs w:val="24"/>
            </w:rPr>
            <w:t>În plus</w:t>
          </w:r>
          <w:r w:rsidRPr="00B74831">
            <w:rPr>
              <w:rFonts w:ascii="Arial" w:hAnsi="Arial" w:cs="Arial"/>
              <w:color w:val="000000" w:themeColor="text1"/>
              <w:sz w:val="24"/>
              <w:szCs w:val="24"/>
            </w:rPr>
            <w:t>, identificați resursele necesare desfășurării acelor activități</w:t>
          </w:r>
          <w:r w:rsidR="009C7CC8" w:rsidRPr="00B74831">
            <w:rPr>
              <w:rFonts w:ascii="Arial" w:hAnsi="Arial" w:cs="Arial"/>
              <w:color w:val="000000" w:themeColor="text1"/>
              <w:sz w:val="24"/>
              <w:szCs w:val="24"/>
            </w:rPr>
            <w:t>.</w:t>
          </w:r>
        </w:p>
        <w:p w14:paraId="10106F77" w14:textId="77777777" w:rsidR="009C7CC8" w:rsidRPr="00B74831" w:rsidRDefault="009C7CC8" w:rsidP="0025547D">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noProof/>
              <w:color w:val="000000" w:themeColor="text1"/>
              <w:lang w:val="de-DE" w:eastAsia="de-DE"/>
            </w:rPr>
            <w:lastRenderedPageBreak/>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15041" cy="2584075"/>
                        </a:xfrm>
                        <a:prstGeom prst="rect">
                          <a:avLst/>
                        </a:prstGeom>
                      </pic:spPr>
                    </pic:pic>
                  </a:graphicData>
                </a:graphic>
              </wp:inline>
            </w:drawing>
          </w:r>
        </w:p>
        <w:p w14:paraId="6190E153" w14:textId="07B8E6E4" w:rsidR="009C7CC8" w:rsidRPr="00B74831" w:rsidRDefault="004074CF"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B74831">
            <w:rPr>
              <w:rFonts w:ascii="Arial" w:hAnsi="Arial" w:cs="Arial"/>
              <w:i/>
              <w:iCs/>
              <w:color w:val="000000" w:themeColor="text1"/>
              <w:sz w:val="22"/>
              <w:szCs w:val="22"/>
              <w:lang w:val="en-GB"/>
            </w:rPr>
            <w:t>Modelul logic de bază pentru planificarea proiectului. Sursă</w:t>
          </w:r>
          <w:r w:rsidR="009C7CC8" w:rsidRPr="00B74831">
            <w:rPr>
              <w:rFonts w:ascii="Arial" w:hAnsi="Arial" w:cs="Arial"/>
              <w:i/>
              <w:iCs/>
              <w:color w:val="000000" w:themeColor="text1"/>
              <w:sz w:val="22"/>
              <w:szCs w:val="22"/>
              <w:lang w:val="en-GB"/>
            </w:rPr>
            <w:t>: The NGO Handbook</w:t>
          </w:r>
          <w:r w:rsidR="00CA3C54" w:rsidRPr="00B74831">
            <w:rPr>
              <w:rFonts w:ascii="Arial" w:hAnsi="Arial" w:cs="Arial"/>
              <w:i/>
              <w:iCs/>
              <w:color w:val="000000" w:themeColor="text1"/>
              <w:sz w:val="22"/>
              <w:szCs w:val="22"/>
              <w:lang w:val="en-GB"/>
            </w:rPr>
            <w:t>, 2012</w:t>
          </w:r>
        </w:p>
        <w:p w14:paraId="0E2116BB" w14:textId="3A578990" w:rsidR="009C7CC8" w:rsidRPr="00B74831" w:rsidRDefault="004074CF" w:rsidP="0025547D">
          <w:pPr>
            <w:pStyle w:val="berschrift2"/>
            <w:jc w:val="both"/>
            <w:rPr>
              <w:rFonts w:ascii="Arial" w:hAnsi="Arial" w:cs="Arial"/>
            </w:rPr>
          </w:pPr>
          <w:bookmarkStart w:id="35" w:name="_Toc74315187"/>
          <w:r w:rsidRPr="00B74831">
            <w:rPr>
              <w:rFonts w:ascii="Arial" w:hAnsi="Arial" w:cs="Arial"/>
            </w:rPr>
            <w:t>Evaluarea</w:t>
          </w:r>
          <w:bookmarkEnd w:id="35"/>
        </w:p>
        <w:p w14:paraId="77D77C5E" w14:textId="30D8812E" w:rsidR="00793943" w:rsidRPr="00B74831" w:rsidRDefault="00793943" w:rsidP="00793943">
          <w:pPr>
            <w:spacing w:line="276" w:lineRule="auto"/>
            <w:jc w:val="both"/>
            <w:rPr>
              <w:rFonts w:ascii="Arial" w:hAnsi="Arial" w:cs="Arial"/>
              <w:color w:val="000000" w:themeColor="text1"/>
              <w:sz w:val="24"/>
              <w:szCs w:val="24"/>
            </w:rPr>
          </w:pPr>
          <w:r w:rsidRPr="00B74831">
            <w:rPr>
              <w:rFonts w:ascii="Arial" w:hAnsi="Arial" w:cs="Arial"/>
              <w:color w:val="000000" w:themeColor="text1"/>
              <w:sz w:val="24"/>
              <w:szCs w:val="24"/>
            </w:rPr>
            <w:t>Evaluarea reprezintă analiza sistematică a rezultatelor, calității și performanței unui proiect, activitate</w:t>
          </w:r>
          <w:r w:rsidR="006D0FD6" w:rsidRPr="00B74831">
            <w:rPr>
              <w:rFonts w:ascii="Arial" w:hAnsi="Arial" w:cs="Arial"/>
              <w:color w:val="000000" w:themeColor="text1"/>
              <w:sz w:val="24"/>
              <w:szCs w:val="24"/>
            </w:rPr>
            <w:t>a</w:t>
          </w:r>
          <w:r w:rsidRPr="00B74831">
            <w:rPr>
              <w:rFonts w:ascii="Arial" w:hAnsi="Arial" w:cs="Arial"/>
              <w:color w:val="000000" w:themeColor="text1"/>
              <w:sz w:val="24"/>
              <w:szCs w:val="24"/>
            </w:rPr>
            <w:t xml:space="preserve"> organizației în ansamblu. Evaluarea este un instrument </w:t>
          </w:r>
          <w:r w:rsidR="006D0FD6" w:rsidRPr="00B74831">
            <w:rPr>
              <w:rFonts w:ascii="Arial" w:hAnsi="Arial" w:cs="Arial"/>
              <w:color w:val="000000" w:themeColor="text1"/>
              <w:sz w:val="24"/>
              <w:szCs w:val="24"/>
            </w:rPr>
            <w:t>care</w:t>
          </w:r>
          <w:r w:rsidRPr="00B74831">
            <w:rPr>
              <w:rFonts w:ascii="Arial" w:hAnsi="Arial" w:cs="Arial"/>
              <w:color w:val="000000" w:themeColor="text1"/>
              <w:sz w:val="24"/>
              <w:szCs w:val="24"/>
            </w:rPr>
            <w:t xml:space="preserve"> răspunde la întrebarea: Ce diferență a făcut </w:t>
          </w:r>
          <w:r w:rsidR="006D0FD6" w:rsidRPr="00B74831">
            <w:rPr>
              <w:rFonts w:ascii="Arial" w:hAnsi="Arial" w:cs="Arial"/>
              <w:color w:val="000000" w:themeColor="text1"/>
              <w:sz w:val="24"/>
              <w:szCs w:val="24"/>
            </w:rPr>
            <w:t xml:space="preserve">acțiunea </w:t>
          </w:r>
          <w:r w:rsidRPr="00B74831">
            <w:rPr>
              <w:rFonts w:ascii="Arial" w:hAnsi="Arial" w:cs="Arial"/>
              <w:color w:val="000000" w:themeColor="text1"/>
              <w:sz w:val="24"/>
              <w:szCs w:val="24"/>
            </w:rPr>
            <w:t xml:space="preserve">noastră în viețile și comunitățile oamenilor? Cu alte cuvinte, măsoară ceea ce ați realizat pentru oamenii pe care îi </w:t>
          </w:r>
          <w:r w:rsidR="006D0FD6" w:rsidRPr="00B74831">
            <w:rPr>
              <w:rFonts w:ascii="Arial" w:hAnsi="Arial" w:cs="Arial"/>
              <w:color w:val="000000" w:themeColor="text1"/>
              <w:sz w:val="24"/>
              <w:szCs w:val="24"/>
            </w:rPr>
            <w:t>de</w:t>
          </w:r>
          <w:r w:rsidRPr="00B74831">
            <w:rPr>
              <w:rFonts w:ascii="Arial" w:hAnsi="Arial" w:cs="Arial"/>
              <w:color w:val="000000" w:themeColor="text1"/>
              <w:sz w:val="24"/>
              <w:szCs w:val="24"/>
            </w:rPr>
            <w:t xml:space="preserve">serviți. Pentru ca ONG-urile să fie cu adevărat responsabile față de părțile interesate și față </w:t>
          </w:r>
          <w:r w:rsidRPr="00B74831">
            <w:rPr>
              <w:rFonts w:ascii="Arial" w:hAnsi="Arial" w:cs="Arial"/>
              <w:color w:val="000000" w:themeColor="text1"/>
              <w:sz w:val="24"/>
              <w:szCs w:val="24"/>
            </w:rPr>
            <w:t>de misiunea lor, acestea trebuie, de aseme</w:t>
          </w:r>
          <w:r w:rsidR="006D0FD6" w:rsidRPr="00B74831">
            <w:rPr>
              <w:rFonts w:ascii="Arial" w:hAnsi="Arial" w:cs="Arial"/>
              <w:color w:val="000000" w:themeColor="text1"/>
              <w:sz w:val="24"/>
              <w:szCs w:val="24"/>
            </w:rPr>
            <w:t>nea, să cuantifice rezultatele - note</w:t>
          </w:r>
          <w:r w:rsidRPr="00B74831">
            <w:rPr>
              <w:rFonts w:ascii="Arial" w:hAnsi="Arial" w:cs="Arial"/>
              <w:color w:val="000000" w:themeColor="text1"/>
              <w:sz w:val="24"/>
              <w:szCs w:val="24"/>
            </w:rPr>
            <w:t xml:space="preserve"> mai mari </w:t>
          </w:r>
          <w:r w:rsidR="006D0FD6" w:rsidRPr="00B74831">
            <w:rPr>
              <w:rFonts w:ascii="Arial" w:hAnsi="Arial" w:cs="Arial"/>
              <w:color w:val="000000" w:themeColor="text1"/>
              <w:sz w:val="24"/>
              <w:szCs w:val="24"/>
            </w:rPr>
            <w:t>la evaluările</w:t>
          </w:r>
          <w:r w:rsidRPr="00B74831">
            <w:rPr>
              <w:rFonts w:ascii="Arial" w:hAnsi="Arial" w:cs="Arial"/>
              <w:color w:val="000000" w:themeColor="text1"/>
              <w:sz w:val="24"/>
              <w:szCs w:val="24"/>
            </w:rPr>
            <w:t xml:space="preserve"> studenților sau un număr mai mare de studenți care au demonstrat capacitatea de a aplica ceea ce au învățat în ateliere</w:t>
          </w:r>
          <w:r w:rsidR="006D0FD6" w:rsidRPr="00B74831">
            <w:rPr>
              <w:rFonts w:ascii="Arial" w:hAnsi="Arial" w:cs="Arial"/>
              <w:color w:val="000000" w:themeColor="text1"/>
              <w:sz w:val="24"/>
              <w:szCs w:val="24"/>
            </w:rPr>
            <w:t xml:space="preserve"> sau</w:t>
          </w:r>
          <w:r w:rsidRPr="00B74831">
            <w:rPr>
              <w:rFonts w:ascii="Arial" w:hAnsi="Arial" w:cs="Arial"/>
              <w:color w:val="000000" w:themeColor="text1"/>
              <w:sz w:val="24"/>
              <w:szCs w:val="24"/>
            </w:rPr>
            <w:t xml:space="preserve"> la locul de muncă.</w:t>
          </w:r>
        </w:p>
        <w:p w14:paraId="20CB29D9" w14:textId="3FD269C0" w:rsidR="00793943" w:rsidRPr="00B74831" w:rsidRDefault="00793943" w:rsidP="00793943">
          <w:pPr>
            <w:spacing w:line="276" w:lineRule="auto"/>
            <w:jc w:val="both"/>
            <w:rPr>
              <w:rFonts w:ascii="Arial" w:hAnsi="Arial" w:cs="Arial"/>
              <w:color w:val="000000" w:themeColor="text1"/>
            </w:rPr>
          </w:pPr>
          <w:r w:rsidRPr="00B74831">
            <w:rPr>
              <w:rFonts w:ascii="Arial" w:hAnsi="Arial" w:cs="Arial"/>
              <w:color w:val="000000" w:themeColor="text1"/>
              <w:sz w:val="24"/>
              <w:szCs w:val="24"/>
            </w:rPr>
            <w:t xml:space="preserve">Primul pas al evaluării este de a defini rezultatele pe care doriți să le obțină un proiect. Faceți acest lucru în faza de proiectare a unui proiect. Personalul și voluntarii ONG-ului dvs. ar trebui să cadă de acord asupra unui plan de evaluare care este fezabil, </w:t>
          </w:r>
          <w:r w:rsidR="006D0FD6" w:rsidRPr="00B74831">
            <w:rPr>
              <w:rFonts w:ascii="Arial" w:hAnsi="Arial" w:cs="Arial"/>
              <w:color w:val="000000" w:themeColor="text1"/>
              <w:sz w:val="24"/>
              <w:szCs w:val="24"/>
            </w:rPr>
            <w:t>având</w:t>
          </w:r>
          <w:r w:rsidRPr="00B74831">
            <w:rPr>
              <w:rFonts w:ascii="Arial" w:hAnsi="Arial" w:cs="Arial"/>
              <w:color w:val="000000" w:themeColor="text1"/>
              <w:sz w:val="24"/>
              <w:szCs w:val="24"/>
            </w:rPr>
            <w:t xml:space="preserve"> abordare simplă. </w:t>
          </w:r>
          <w:r w:rsidR="006D0FD6" w:rsidRPr="00B74831">
            <w:rPr>
              <w:rFonts w:ascii="Arial" w:hAnsi="Arial" w:cs="Arial"/>
              <w:color w:val="000000" w:themeColor="text1"/>
              <w:sz w:val="24"/>
              <w:szCs w:val="24"/>
            </w:rPr>
            <w:t>Ulterior:</w:t>
          </w:r>
        </w:p>
        <w:p w14:paraId="2D111B83" w14:textId="76E720BB" w:rsidR="00793943" w:rsidRPr="00B74831" w:rsidRDefault="00793943" w:rsidP="00793943">
          <w:pPr>
            <w:pStyle w:val="Listenabsatz"/>
            <w:numPr>
              <w:ilvl w:val="0"/>
              <w:numId w:val="15"/>
            </w:numPr>
            <w:spacing w:line="276" w:lineRule="auto"/>
            <w:jc w:val="both"/>
            <w:rPr>
              <w:rFonts w:ascii="Arial" w:eastAsiaTheme="minorHAnsi" w:hAnsi="Arial" w:cs="Arial"/>
              <w:color w:val="000000" w:themeColor="text1"/>
              <w:lang w:val="en-GB"/>
            </w:rPr>
          </w:pPr>
          <w:r w:rsidRPr="00B74831">
            <w:rPr>
              <w:rFonts w:ascii="Arial" w:eastAsiaTheme="minorHAnsi" w:hAnsi="Arial" w:cs="Arial"/>
              <w:color w:val="000000" w:themeColor="text1"/>
              <w:lang w:val="en-GB"/>
            </w:rPr>
            <w:t>Instruiți personalul și participanții.</w:t>
          </w:r>
        </w:p>
        <w:p w14:paraId="0459347B" w14:textId="779AA279" w:rsidR="00793943" w:rsidRPr="00B74831" w:rsidRDefault="00793943" w:rsidP="00793943">
          <w:pPr>
            <w:pStyle w:val="Listenabsatz"/>
            <w:numPr>
              <w:ilvl w:val="0"/>
              <w:numId w:val="15"/>
            </w:numPr>
            <w:spacing w:line="276" w:lineRule="auto"/>
            <w:jc w:val="both"/>
            <w:rPr>
              <w:rFonts w:ascii="Arial" w:eastAsiaTheme="minorHAnsi" w:hAnsi="Arial" w:cs="Arial"/>
              <w:color w:val="000000" w:themeColor="text1"/>
              <w:lang w:val="en-GB"/>
            </w:rPr>
          </w:pPr>
          <w:r w:rsidRPr="00B74831">
            <w:rPr>
              <w:rFonts w:ascii="Arial" w:eastAsiaTheme="minorHAnsi" w:hAnsi="Arial" w:cs="Arial"/>
              <w:color w:val="000000" w:themeColor="text1"/>
              <w:lang w:val="en-GB"/>
            </w:rPr>
            <w:t>Configurați un sistem pentru stocarea datelor.</w:t>
          </w:r>
        </w:p>
        <w:p w14:paraId="6D3EF586" w14:textId="0D332EE3" w:rsidR="00793943" w:rsidRPr="00B74831" w:rsidRDefault="00793943" w:rsidP="00793943">
          <w:pPr>
            <w:pStyle w:val="Listenabsatz"/>
            <w:numPr>
              <w:ilvl w:val="0"/>
              <w:numId w:val="15"/>
            </w:numPr>
            <w:spacing w:line="276" w:lineRule="auto"/>
            <w:jc w:val="both"/>
            <w:rPr>
              <w:rFonts w:ascii="Arial" w:eastAsiaTheme="minorHAnsi" w:hAnsi="Arial" w:cs="Arial"/>
              <w:color w:val="000000" w:themeColor="text1"/>
              <w:lang w:val="fr-FR"/>
            </w:rPr>
          </w:pPr>
          <w:r w:rsidRPr="00B74831">
            <w:rPr>
              <w:rFonts w:ascii="Arial" w:eastAsiaTheme="minorHAnsi" w:hAnsi="Arial" w:cs="Arial"/>
              <w:color w:val="000000" w:themeColor="text1"/>
              <w:lang w:val="fr-FR"/>
            </w:rPr>
            <w:t>Alegeți un grup mic de oameni pentru a compila datele.</w:t>
          </w:r>
        </w:p>
        <w:p w14:paraId="235E0147" w14:textId="0165995F" w:rsidR="00793943" w:rsidRPr="00B74831" w:rsidRDefault="00793943" w:rsidP="00793943">
          <w:pPr>
            <w:pStyle w:val="Listenabsatz"/>
            <w:numPr>
              <w:ilvl w:val="0"/>
              <w:numId w:val="15"/>
            </w:numPr>
            <w:spacing w:line="276" w:lineRule="auto"/>
            <w:jc w:val="both"/>
            <w:rPr>
              <w:rFonts w:ascii="Arial" w:eastAsiaTheme="minorHAnsi" w:hAnsi="Arial" w:cs="Arial"/>
              <w:color w:val="000000" w:themeColor="text1"/>
              <w:lang w:val="fr-FR"/>
            </w:rPr>
          </w:pPr>
          <w:r w:rsidRPr="00B74831">
            <w:rPr>
              <w:rFonts w:ascii="Arial" w:eastAsiaTheme="minorHAnsi" w:hAnsi="Arial" w:cs="Arial"/>
              <w:color w:val="000000" w:themeColor="text1"/>
              <w:lang w:val="fr-FR"/>
            </w:rPr>
            <w:t>Analizați datele și identificați principalele constatări.</w:t>
          </w:r>
        </w:p>
        <w:p w14:paraId="6863D456" w14:textId="17740103" w:rsidR="00793943" w:rsidRPr="00B74831" w:rsidRDefault="00793943" w:rsidP="00793943">
          <w:pPr>
            <w:pStyle w:val="Listenabsatz"/>
            <w:numPr>
              <w:ilvl w:val="0"/>
              <w:numId w:val="15"/>
            </w:numPr>
            <w:spacing w:line="276" w:lineRule="auto"/>
            <w:jc w:val="both"/>
            <w:rPr>
              <w:rFonts w:ascii="Arial" w:eastAsiaTheme="minorHAnsi" w:hAnsi="Arial" w:cs="Arial"/>
              <w:color w:val="000000" w:themeColor="text1"/>
              <w:lang w:val="fr-FR"/>
            </w:rPr>
          </w:pPr>
          <w:r w:rsidRPr="00B74831">
            <w:rPr>
              <w:rFonts w:ascii="Arial" w:eastAsiaTheme="minorHAnsi" w:hAnsi="Arial" w:cs="Arial"/>
              <w:color w:val="000000" w:themeColor="text1"/>
              <w:lang w:val="fr-FR"/>
            </w:rPr>
            <w:t>Folosiți rezultatele evaluării pentru a vă îmbunătăți proiectul.</w:t>
          </w:r>
        </w:p>
        <w:p w14:paraId="7A429C7F" w14:textId="0B8CB880" w:rsidR="009C7CC8" w:rsidRPr="00B74831" w:rsidRDefault="00793943" w:rsidP="00793943">
          <w:pPr>
            <w:pStyle w:val="Listenabsatz"/>
            <w:numPr>
              <w:ilvl w:val="0"/>
              <w:numId w:val="15"/>
            </w:numPr>
            <w:spacing w:after="160" w:line="276" w:lineRule="auto"/>
            <w:jc w:val="both"/>
            <w:rPr>
              <w:rFonts w:ascii="Arial" w:hAnsi="Arial" w:cs="Arial"/>
              <w:color w:val="000000" w:themeColor="text1"/>
              <w:lang w:val="fr-FR"/>
            </w:rPr>
          </w:pPr>
          <w:r w:rsidRPr="00B74831">
            <w:rPr>
              <w:rFonts w:ascii="Arial" w:eastAsiaTheme="minorHAnsi" w:hAnsi="Arial" w:cs="Arial"/>
              <w:color w:val="000000" w:themeColor="text1"/>
              <w:lang w:val="fr-FR"/>
            </w:rPr>
            <w:t>Rezumați datele și împărtășiți analiza</w:t>
          </w:r>
          <w:r w:rsidR="009C7CC8" w:rsidRPr="00B74831">
            <w:rPr>
              <w:rFonts w:ascii="Arial" w:hAnsi="Arial" w:cs="Arial"/>
              <w:color w:val="000000" w:themeColor="text1"/>
              <w:lang w:val="fr-FR"/>
            </w:rPr>
            <w:t>.</w:t>
          </w:r>
        </w:p>
        <w:p w14:paraId="687AAA72" w14:textId="169C4515" w:rsidR="009C7CC8" w:rsidRPr="00B74831" w:rsidRDefault="009C7CC8" w:rsidP="0025547D">
          <w:pPr>
            <w:pStyle w:val="berschrift2"/>
            <w:jc w:val="both"/>
            <w:rPr>
              <w:rFonts w:ascii="Arial" w:hAnsi="Arial" w:cs="Arial"/>
              <w:lang w:val="fr-FR"/>
            </w:rPr>
          </w:pPr>
          <w:bookmarkStart w:id="36" w:name="_Toc74315188"/>
          <w:r w:rsidRPr="00B74831">
            <w:rPr>
              <w:rFonts w:ascii="Arial" w:hAnsi="Arial" w:cs="Arial"/>
              <w:lang w:val="fr-FR"/>
            </w:rPr>
            <w:t>Management</w:t>
          </w:r>
          <w:r w:rsidR="00197F30" w:rsidRPr="00B74831">
            <w:rPr>
              <w:rFonts w:ascii="Arial" w:hAnsi="Arial" w:cs="Arial"/>
              <w:lang w:val="fr-FR"/>
            </w:rPr>
            <w:t>ul</w:t>
          </w:r>
          <w:bookmarkEnd w:id="36"/>
        </w:p>
        <w:p w14:paraId="44E9D06C" w14:textId="634F3F0B" w:rsidR="009C7CC8" w:rsidRPr="00B74831" w:rsidRDefault="00C331A6" w:rsidP="0025547D">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Buni</w:t>
          </w:r>
          <w:r w:rsidR="006D0FD6" w:rsidRPr="00B74831">
            <w:rPr>
              <w:rFonts w:ascii="Arial" w:hAnsi="Arial" w:cs="Arial"/>
              <w:color w:val="000000" w:themeColor="text1"/>
              <w:lang w:val="fr-FR"/>
            </w:rPr>
            <w:t>i</w:t>
          </w:r>
          <w:r w:rsidRPr="00B74831">
            <w:rPr>
              <w:rFonts w:ascii="Arial" w:hAnsi="Arial" w:cs="Arial"/>
              <w:color w:val="000000" w:themeColor="text1"/>
              <w:lang w:val="fr-FR"/>
            </w:rPr>
            <w:t xml:space="preserve"> manageri și bune</w:t>
          </w:r>
          <w:r w:rsidR="006D0FD6" w:rsidRPr="00B74831">
            <w:rPr>
              <w:rFonts w:ascii="Arial" w:hAnsi="Arial" w:cs="Arial"/>
              <w:color w:val="000000" w:themeColor="text1"/>
              <w:lang w:val="fr-FR"/>
            </w:rPr>
            <w:t>le</w:t>
          </w:r>
          <w:r w:rsidRPr="00B74831">
            <w:rPr>
              <w:rFonts w:ascii="Arial" w:hAnsi="Arial" w:cs="Arial"/>
              <w:color w:val="000000" w:themeColor="text1"/>
              <w:lang w:val="fr-FR"/>
            </w:rPr>
            <w:t xml:space="preserve"> practici de gestionare sunt esențiale pentru ca un ONG să se susțină în timp. Chiar și cele mai mici organizații trebuie să creeze sisteme de bază pentru management. Aveți nevoie de multe sisteme pentru gestionarea ONG-ului dvs. și trebuie să decideți cine are </w:t>
          </w:r>
          <w:r w:rsidRPr="00B74831">
            <w:rPr>
              <w:rFonts w:ascii="Arial" w:hAnsi="Arial" w:cs="Arial"/>
              <w:color w:val="000000" w:themeColor="text1"/>
              <w:lang w:val="fr-FR"/>
            </w:rPr>
            <w:lastRenderedPageBreak/>
            <w:t xml:space="preserve">responsabilitatea pentru fiecare aspect: </w:t>
          </w:r>
          <w:r w:rsidR="006D0FD6" w:rsidRPr="00B74831">
            <w:rPr>
              <w:rFonts w:ascii="Arial" w:hAnsi="Arial" w:cs="Arial"/>
              <w:color w:val="000000" w:themeColor="text1"/>
              <w:lang w:val="fr-FR"/>
            </w:rPr>
            <w:t>financiar, resurse umane</w:t>
          </w:r>
          <w:r w:rsidRPr="00B74831">
            <w:rPr>
              <w:rFonts w:ascii="Arial" w:hAnsi="Arial" w:cs="Arial"/>
              <w:color w:val="000000" w:themeColor="text1"/>
              <w:lang w:val="fr-FR"/>
            </w:rPr>
            <w:t xml:space="preserve">, proiecte și facilități. Când un ONG este mic, directorul executiv (sau coordonatorul) este responsabil pentru cea mai mare parte a managementului organizațional. Pe măsură ce ONG-urile cresc și angajează personal suplimentar, altcineva decât </w:t>
          </w:r>
          <w:r w:rsidR="006D0FD6" w:rsidRPr="00B74831">
            <w:rPr>
              <w:rFonts w:ascii="Arial" w:hAnsi="Arial" w:cs="Arial"/>
              <w:color w:val="000000" w:themeColor="text1"/>
              <w:lang w:val="fr-FR"/>
            </w:rPr>
            <w:t>directorul executiv</w:t>
          </w:r>
          <w:r w:rsidRPr="00B74831">
            <w:rPr>
              <w:rFonts w:ascii="Arial" w:hAnsi="Arial" w:cs="Arial"/>
              <w:color w:val="000000" w:themeColor="text1"/>
              <w:lang w:val="fr-FR"/>
            </w:rPr>
            <w:t xml:space="preserve"> poate prelua roluri de management specifice, cum ar fi finanțarea resurselor umane</w:t>
          </w:r>
          <w:r w:rsidR="009C7CC8" w:rsidRPr="00B74831">
            <w:rPr>
              <w:rFonts w:ascii="Arial" w:hAnsi="Arial" w:cs="Arial"/>
              <w:color w:val="000000" w:themeColor="text1"/>
              <w:lang w:val="fr-FR"/>
            </w:rPr>
            <w:t>.</w:t>
          </w:r>
        </w:p>
        <w:p w14:paraId="58EDA67C" w14:textId="79D22D59" w:rsidR="009C7CC8" w:rsidRPr="00B74831" w:rsidRDefault="004378E4" w:rsidP="0025547D">
          <w:pPr>
            <w:pStyle w:val="StandardWeb"/>
            <w:shd w:val="clear" w:color="auto" w:fill="FFFFFF"/>
            <w:spacing w:after="150" w:line="276" w:lineRule="auto"/>
            <w:jc w:val="both"/>
            <w:rPr>
              <w:rFonts w:ascii="Arial" w:hAnsi="Arial" w:cs="Arial"/>
              <w:b/>
              <w:bCs/>
              <w:color w:val="000000" w:themeColor="text1"/>
              <w:lang w:val="en-GB"/>
            </w:rPr>
          </w:pPr>
          <w:r w:rsidRPr="00B74831">
            <w:rPr>
              <w:rFonts w:ascii="Arial" w:hAnsi="Arial" w:cs="Arial"/>
              <w:b/>
              <w:bCs/>
              <w:color w:val="000000" w:themeColor="text1"/>
              <w:lang w:val="en-GB"/>
            </w:rPr>
            <w:t>Sarcini</w:t>
          </w:r>
          <w:r w:rsidR="004360C1" w:rsidRPr="00B74831">
            <w:rPr>
              <w:rFonts w:ascii="Arial" w:hAnsi="Arial" w:cs="Arial"/>
              <w:b/>
              <w:bCs/>
              <w:color w:val="000000" w:themeColor="text1"/>
              <w:lang w:val="en-GB"/>
            </w:rPr>
            <w:t>le</w:t>
          </w:r>
          <w:r w:rsidRPr="00B74831">
            <w:rPr>
              <w:rFonts w:ascii="Arial" w:hAnsi="Arial" w:cs="Arial"/>
              <w:b/>
              <w:bCs/>
              <w:color w:val="000000" w:themeColor="text1"/>
              <w:lang w:val="en-GB"/>
            </w:rPr>
            <w:t xml:space="preserve"> de management</w:t>
          </w:r>
        </w:p>
        <w:p w14:paraId="141899A3" w14:textId="3141E937" w:rsidR="00E821D6" w:rsidRPr="00B74831" w:rsidRDefault="00E821D6" w:rsidP="00E821D6">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Alocarea resurselor </w:t>
          </w:r>
          <w:r w:rsidR="006D0FD6" w:rsidRPr="00B74831">
            <w:rPr>
              <w:rFonts w:ascii="Arial" w:hAnsi="Arial" w:cs="Arial"/>
              <w:color w:val="000000" w:themeColor="text1"/>
              <w:lang w:val="en-GB"/>
            </w:rPr>
            <w:t xml:space="preserve">și </w:t>
          </w:r>
          <w:r w:rsidRPr="00B74831">
            <w:rPr>
              <w:rFonts w:ascii="Arial" w:hAnsi="Arial" w:cs="Arial"/>
              <w:color w:val="000000" w:themeColor="text1"/>
              <w:lang w:val="en-GB"/>
            </w:rPr>
            <w:t>sarcinilor.</w:t>
          </w:r>
        </w:p>
        <w:p w14:paraId="0ECAC79A" w14:textId="738F014D" w:rsidR="00E821D6" w:rsidRPr="00B74831" w:rsidRDefault="00E821D6" w:rsidP="00E821D6">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Motivarea oamenilor.</w:t>
          </w:r>
        </w:p>
        <w:p w14:paraId="14581A11" w14:textId="3DF9626C" w:rsidR="00E821D6" w:rsidRPr="00B74831" w:rsidRDefault="00E821D6" w:rsidP="00E821D6">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Monitorizarea activităților pentru a vă asigura că planurile sunt îndeplinite.</w:t>
          </w:r>
        </w:p>
        <w:p w14:paraId="12ECBDB8" w14:textId="4A2BC6F6" w:rsidR="00E821D6" w:rsidRPr="00B74831" w:rsidRDefault="00E821D6" w:rsidP="00E821D6">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Asigura</w:t>
          </w:r>
          <w:r w:rsidR="006D0FD6" w:rsidRPr="00B74831">
            <w:rPr>
              <w:rFonts w:ascii="Arial" w:hAnsi="Arial" w:cs="Arial"/>
              <w:color w:val="000000" w:themeColor="text1"/>
              <w:lang w:val="en-GB"/>
            </w:rPr>
            <w:t>rea</w:t>
          </w:r>
          <w:r w:rsidRPr="00B74831">
            <w:rPr>
              <w:rFonts w:ascii="Arial" w:hAnsi="Arial" w:cs="Arial"/>
              <w:color w:val="000000" w:themeColor="text1"/>
              <w:lang w:val="en-GB"/>
            </w:rPr>
            <w:t xml:space="preserve"> comunic</w:t>
          </w:r>
          <w:r w:rsidR="006D0FD6" w:rsidRPr="00B74831">
            <w:rPr>
              <w:rFonts w:ascii="Arial" w:hAnsi="Arial" w:cs="Arial"/>
              <w:color w:val="000000" w:themeColor="text1"/>
              <w:lang w:val="en-GB"/>
            </w:rPr>
            <w:t>ării</w:t>
          </w:r>
          <w:r w:rsidRPr="00B74831">
            <w:rPr>
              <w:rFonts w:ascii="Arial" w:hAnsi="Arial" w:cs="Arial"/>
              <w:color w:val="000000" w:themeColor="text1"/>
              <w:lang w:val="en-GB"/>
            </w:rPr>
            <w:t xml:space="preserve"> și coordonarea.</w:t>
          </w:r>
        </w:p>
        <w:p w14:paraId="31B89F10" w14:textId="078C1B6F" w:rsidR="00841967" w:rsidRPr="00B74831" w:rsidRDefault="00E821D6" w:rsidP="00E821D6">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Organizarea managementului financiar</w:t>
          </w:r>
          <w:r w:rsidR="00841967" w:rsidRPr="00B74831">
            <w:rPr>
              <w:rFonts w:ascii="Arial" w:hAnsi="Arial" w:cs="Arial"/>
              <w:color w:val="000000" w:themeColor="text1"/>
              <w:lang w:val="en-GB"/>
            </w:rPr>
            <w:t>.</w:t>
          </w:r>
        </w:p>
        <w:p w14:paraId="3DBAD0D9" w14:textId="4931747B" w:rsidR="004360C1" w:rsidRPr="00B74831" w:rsidRDefault="004360C1" w:rsidP="004360C1">
          <w:pPr>
            <w:spacing w:line="276" w:lineRule="auto"/>
            <w:jc w:val="both"/>
            <w:rPr>
              <w:rFonts w:ascii="Arial" w:eastAsia="Times New Roman" w:hAnsi="Arial" w:cs="Arial"/>
              <w:color w:val="000000" w:themeColor="text1"/>
              <w:sz w:val="24"/>
              <w:szCs w:val="24"/>
              <w:lang w:val="es-ES"/>
            </w:rPr>
          </w:pPr>
          <w:r w:rsidRPr="00B74831">
            <w:rPr>
              <w:rFonts w:ascii="Arial" w:eastAsia="Times New Roman" w:hAnsi="Arial" w:cs="Arial"/>
              <w:color w:val="000000" w:themeColor="text1"/>
              <w:sz w:val="24"/>
              <w:szCs w:val="24"/>
              <w:lang w:val="fr-FR"/>
            </w:rPr>
            <w:t xml:space="preserve">În calitate de manager ONG, va trebui să creați structuri pentru management și luarea deciziilor. Ar trebui să găsiți modalități de a implica personalul și de a crea o structură formală </w:t>
          </w:r>
          <w:r w:rsidR="006D0FD6" w:rsidRPr="00B74831">
            <w:rPr>
              <w:rFonts w:ascii="Arial" w:eastAsia="Times New Roman" w:hAnsi="Arial" w:cs="Arial"/>
              <w:color w:val="000000" w:themeColor="text1"/>
              <w:sz w:val="24"/>
              <w:szCs w:val="24"/>
              <w:lang w:val="fr-FR"/>
            </w:rPr>
            <w:t>care să contribuie la acest lucru</w:t>
          </w:r>
          <w:r w:rsidRPr="00B74831">
            <w:rPr>
              <w:rFonts w:ascii="Arial" w:eastAsia="Times New Roman" w:hAnsi="Arial" w:cs="Arial"/>
              <w:color w:val="000000" w:themeColor="text1"/>
              <w:sz w:val="24"/>
              <w:szCs w:val="24"/>
              <w:lang w:val="fr-FR"/>
            </w:rPr>
            <w:t xml:space="preserve">. </w:t>
          </w:r>
          <w:r w:rsidR="006D0FD6" w:rsidRPr="00B74831">
            <w:rPr>
              <w:rFonts w:ascii="Arial" w:eastAsia="Times New Roman" w:hAnsi="Arial" w:cs="Arial"/>
              <w:color w:val="000000" w:themeColor="text1"/>
              <w:sz w:val="24"/>
              <w:szCs w:val="24"/>
              <w:lang w:val="fr-FR"/>
            </w:rPr>
            <w:t xml:space="preserve">Astfel, se va cultiva un </w:t>
          </w:r>
          <w:r w:rsidRPr="00B74831">
            <w:rPr>
              <w:rFonts w:ascii="Arial" w:eastAsia="Times New Roman" w:hAnsi="Arial" w:cs="Arial"/>
              <w:color w:val="000000" w:themeColor="text1"/>
              <w:sz w:val="24"/>
              <w:szCs w:val="24"/>
              <w:lang w:val="fr-FR"/>
            </w:rPr>
            <w:t xml:space="preserve">sentiment de proprietate și investiții în ONG, în activitatea sa și în viitorul său. </w:t>
          </w:r>
          <w:r w:rsidRPr="00B74831">
            <w:rPr>
              <w:rFonts w:ascii="Arial" w:eastAsia="Times New Roman" w:hAnsi="Arial" w:cs="Arial"/>
              <w:color w:val="000000" w:themeColor="text1"/>
              <w:sz w:val="24"/>
              <w:szCs w:val="24"/>
              <w:lang w:val="es-ES"/>
            </w:rPr>
            <w:t>De asemenea, va trebui să creați un mediu de lucru pozitiv pentru personal și voluntari.</w:t>
          </w:r>
        </w:p>
        <w:p w14:paraId="094E77B1" w14:textId="77777777" w:rsidR="006D0FD6" w:rsidRPr="00B74831" w:rsidRDefault="006D0FD6" w:rsidP="004360C1">
          <w:pPr>
            <w:spacing w:line="276" w:lineRule="auto"/>
            <w:jc w:val="both"/>
            <w:rPr>
              <w:rFonts w:ascii="Arial" w:eastAsia="Times New Roman" w:hAnsi="Arial" w:cs="Arial"/>
              <w:color w:val="000000" w:themeColor="text1"/>
              <w:sz w:val="24"/>
              <w:szCs w:val="24"/>
              <w:lang w:val="es-ES"/>
            </w:rPr>
          </w:pPr>
        </w:p>
        <w:p w14:paraId="42EAEF7F" w14:textId="0C67C14D" w:rsidR="004360C1" w:rsidRPr="00B74831" w:rsidRDefault="004360C1" w:rsidP="004360C1">
          <w:pPr>
            <w:spacing w:line="276" w:lineRule="auto"/>
            <w:jc w:val="both"/>
            <w:rPr>
              <w:rFonts w:ascii="Arial" w:eastAsia="Times New Roman" w:hAnsi="Arial" w:cs="Arial"/>
              <w:b/>
              <w:color w:val="000000" w:themeColor="text1"/>
              <w:sz w:val="24"/>
              <w:szCs w:val="24"/>
              <w:lang w:val="es-ES"/>
            </w:rPr>
          </w:pPr>
          <w:r w:rsidRPr="00B74831">
            <w:rPr>
              <w:rFonts w:ascii="Arial" w:eastAsia="Times New Roman" w:hAnsi="Arial" w:cs="Arial"/>
              <w:b/>
              <w:color w:val="000000" w:themeColor="text1"/>
              <w:sz w:val="24"/>
              <w:szCs w:val="24"/>
              <w:lang w:val="es-ES"/>
            </w:rPr>
            <w:t>Managementul financiar</w:t>
          </w:r>
        </w:p>
        <w:p w14:paraId="08208234" w14:textId="486CA29B" w:rsidR="009C7CC8" w:rsidRPr="00B74831" w:rsidRDefault="004360C1" w:rsidP="004360C1">
          <w:pPr>
            <w:spacing w:line="276" w:lineRule="auto"/>
            <w:jc w:val="both"/>
            <w:rPr>
              <w:rFonts w:ascii="Arial" w:hAnsi="Arial" w:cs="Arial"/>
              <w:color w:val="000000" w:themeColor="text1"/>
              <w:sz w:val="24"/>
              <w:szCs w:val="24"/>
              <w:lang w:val="es-ES"/>
            </w:rPr>
          </w:pPr>
          <w:r w:rsidRPr="00B74831">
            <w:rPr>
              <w:rFonts w:ascii="Arial" w:eastAsia="Times New Roman" w:hAnsi="Arial" w:cs="Arial"/>
              <w:color w:val="000000" w:themeColor="text1"/>
              <w:sz w:val="24"/>
              <w:szCs w:val="24"/>
              <w:lang w:val="es-ES"/>
            </w:rPr>
            <w:t xml:space="preserve">Managementul financiar presupune planificarea, organizarea, controlul și monitorizarea resurselor financiare ale unei organizații pentru atingerea obiectivelor (Lewis, 2017). O bună gestionare financiară implică următoarele patru </w:t>
          </w:r>
          <w:r w:rsidR="00ED22A7" w:rsidRPr="00B74831">
            <w:rPr>
              <w:rFonts w:ascii="Arial" w:eastAsia="Times New Roman" w:hAnsi="Arial" w:cs="Arial"/>
              <w:color w:val="000000" w:themeColor="text1"/>
              <w:sz w:val="24"/>
              <w:szCs w:val="24"/>
              <w:lang w:val="es-ES"/>
            </w:rPr>
            <w:t>elemente :</w:t>
          </w:r>
          <w:r w:rsidR="009C7CC8" w:rsidRPr="00B74831">
            <w:rPr>
              <w:rFonts w:ascii="Arial" w:hAnsi="Arial" w:cs="Arial"/>
              <w:color w:val="000000" w:themeColor="text1"/>
              <w:sz w:val="24"/>
              <w:szCs w:val="24"/>
              <w:lang w:val="es-ES"/>
            </w:rPr>
            <w:t xml:space="preserve"> </w:t>
          </w:r>
        </w:p>
        <w:p w14:paraId="06932133" w14:textId="33EC22DB" w:rsidR="00292375" w:rsidRPr="00B74831" w:rsidRDefault="00292375" w:rsidP="00292375">
          <w:pPr>
            <w:pStyle w:val="Listenabsatz"/>
            <w:numPr>
              <w:ilvl w:val="0"/>
              <w:numId w:val="10"/>
            </w:numPr>
            <w:spacing w:line="276" w:lineRule="auto"/>
            <w:jc w:val="both"/>
            <w:rPr>
              <w:rFonts w:ascii="Arial" w:hAnsi="Arial" w:cs="Arial"/>
              <w:bCs/>
              <w:color w:val="000000" w:themeColor="text1"/>
            </w:rPr>
          </w:pPr>
          <w:r w:rsidRPr="00B74831">
            <w:rPr>
              <w:rFonts w:ascii="Arial" w:hAnsi="Arial" w:cs="Arial"/>
              <w:b/>
              <w:bCs/>
              <w:color w:val="000000" w:themeColor="text1"/>
            </w:rPr>
            <w:t>Păstrarea înregistrărilor</w:t>
          </w:r>
          <w:r w:rsidRPr="00B74831">
            <w:rPr>
              <w:rFonts w:ascii="Arial" w:hAnsi="Arial" w:cs="Arial"/>
              <w:bCs/>
              <w:color w:val="000000" w:themeColor="text1"/>
            </w:rPr>
            <w:t xml:space="preserve">: </w:t>
          </w:r>
          <w:r w:rsidR="00345BBD" w:rsidRPr="00B74831">
            <w:rPr>
              <w:rFonts w:ascii="Arial" w:hAnsi="Arial" w:cs="Arial"/>
              <w:bCs/>
              <w:color w:val="000000" w:themeColor="text1"/>
            </w:rPr>
            <w:t>înregistrările contabile</w:t>
          </w:r>
          <w:r w:rsidRPr="00B74831">
            <w:rPr>
              <w:rFonts w:ascii="Arial" w:hAnsi="Arial" w:cs="Arial"/>
              <w:bCs/>
              <w:color w:val="000000" w:themeColor="text1"/>
            </w:rPr>
            <w:t xml:space="preserve"> sunt înregistrări de bază care descriu </w:t>
          </w:r>
          <w:r w:rsidR="00345BBD" w:rsidRPr="00B74831">
            <w:rPr>
              <w:rFonts w:ascii="Arial" w:hAnsi="Arial" w:cs="Arial"/>
              <w:bCs/>
              <w:color w:val="000000" w:themeColor="text1"/>
            </w:rPr>
            <w:t xml:space="preserve">veniturile </w:t>
          </w:r>
          <w:r w:rsidRPr="00B74831">
            <w:rPr>
              <w:rFonts w:ascii="Arial" w:hAnsi="Arial" w:cs="Arial"/>
              <w:bCs/>
              <w:color w:val="000000" w:themeColor="text1"/>
            </w:rPr>
            <w:t xml:space="preserve">și cheltuielile dvs. Aceasta înseamnă </w:t>
          </w:r>
          <w:r w:rsidR="00345BBD" w:rsidRPr="00B74831">
            <w:rPr>
              <w:rFonts w:ascii="Arial" w:hAnsi="Arial" w:cs="Arial"/>
              <w:bCs/>
              <w:color w:val="000000" w:themeColor="text1"/>
            </w:rPr>
            <w:t>înregistrarea contractelor</w:t>
          </w:r>
          <w:r w:rsidRPr="00B74831">
            <w:rPr>
              <w:rFonts w:ascii="Arial" w:hAnsi="Arial" w:cs="Arial"/>
              <w:bCs/>
              <w:color w:val="000000" w:themeColor="text1"/>
            </w:rPr>
            <w:t xml:space="preserve"> și </w:t>
          </w:r>
          <w:r w:rsidR="00345BBD" w:rsidRPr="00B74831">
            <w:rPr>
              <w:rFonts w:ascii="Arial" w:hAnsi="Arial" w:cs="Arial"/>
              <w:bCs/>
              <w:color w:val="000000" w:themeColor="text1"/>
            </w:rPr>
            <w:t>transferurilor</w:t>
          </w:r>
          <w:r w:rsidRPr="00B74831">
            <w:rPr>
              <w:rFonts w:ascii="Arial" w:hAnsi="Arial" w:cs="Arial"/>
              <w:bCs/>
              <w:color w:val="000000" w:themeColor="text1"/>
            </w:rPr>
            <w:t xml:space="preserve"> pe care le primiți, </w:t>
          </w:r>
          <w:r w:rsidR="00345BBD" w:rsidRPr="00B74831">
            <w:rPr>
              <w:rFonts w:ascii="Arial" w:hAnsi="Arial" w:cs="Arial"/>
              <w:bCs/>
              <w:color w:val="000000" w:themeColor="text1"/>
            </w:rPr>
            <w:t xml:space="preserve">dar și </w:t>
          </w:r>
          <w:r w:rsidRPr="00B74831">
            <w:rPr>
              <w:rFonts w:ascii="Arial" w:hAnsi="Arial" w:cs="Arial"/>
              <w:bCs/>
              <w:color w:val="000000" w:themeColor="text1"/>
            </w:rPr>
            <w:t>chitanțele și facturile pentru lucrurile pe care le cumpărați. Asigurați-vă că notați detaliile fiecărei tranzacții.</w:t>
          </w:r>
        </w:p>
        <w:p w14:paraId="556D427F" w14:textId="2346781D" w:rsidR="00292375" w:rsidRPr="00B74831" w:rsidRDefault="00292375" w:rsidP="00292375">
          <w:pPr>
            <w:pStyle w:val="Listenabsatz"/>
            <w:numPr>
              <w:ilvl w:val="0"/>
              <w:numId w:val="10"/>
            </w:numPr>
            <w:spacing w:line="276" w:lineRule="auto"/>
            <w:jc w:val="both"/>
            <w:rPr>
              <w:rFonts w:ascii="Arial" w:hAnsi="Arial" w:cs="Arial"/>
              <w:bCs/>
              <w:color w:val="000000" w:themeColor="text1"/>
            </w:rPr>
          </w:pPr>
          <w:r w:rsidRPr="00B74831">
            <w:rPr>
              <w:rFonts w:ascii="Arial" w:hAnsi="Arial" w:cs="Arial"/>
              <w:b/>
              <w:bCs/>
              <w:color w:val="000000" w:themeColor="text1"/>
            </w:rPr>
            <w:t>Controlul intern</w:t>
          </w:r>
          <w:r w:rsidRPr="00B74831">
            <w:rPr>
              <w:rFonts w:ascii="Arial" w:hAnsi="Arial" w:cs="Arial"/>
              <w:bCs/>
              <w:color w:val="000000" w:themeColor="text1"/>
            </w:rPr>
            <w:t xml:space="preserve">: comenzile trebuie întotdeauna adaptate la diferite organizații. Cu toate acestea, unele controale care sunt adesea folosite includ: păstrarea numerarului într-un loc sigur, autorizarea corespunzătoare a cheltuielilor, urmărirea bugetului, monitorizarea </w:t>
          </w:r>
          <w:r w:rsidR="00345BBD" w:rsidRPr="00B74831">
            <w:rPr>
              <w:rFonts w:ascii="Arial" w:hAnsi="Arial" w:cs="Arial"/>
              <w:bCs/>
              <w:color w:val="000000" w:themeColor="text1"/>
            </w:rPr>
            <w:t>cheltuielilor din</w:t>
          </w:r>
          <w:r w:rsidRPr="00B74831">
            <w:rPr>
              <w:rFonts w:ascii="Arial" w:hAnsi="Arial" w:cs="Arial"/>
              <w:bCs/>
              <w:color w:val="000000" w:themeColor="text1"/>
            </w:rPr>
            <w:t xml:space="preserve"> fiecare lună, angajarea </w:t>
          </w:r>
          <w:r w:rsidR="00345BBD" w:rsidRPr="00B74831">
            <w:rPr>
              <w:rFonts w:ascii="Arial" w:hAnsi="Arial" w:cs="Arial"/>
              <w:bCs/>
              <w:color w:val="000000" w:themeColor="text1"/>
            </w:rPr>
            <w:t xml:space="preserve">de personal </w:t>
          </w:r>
          <w:r w:rsidRPr="00B74831">
            <w:rPr>
              <w:rFonts w:ascii="Arial" w:hAnsi="Arial" w:cs="Arial"/>
              <w:bCs/>
              <w:color w:val="000000" w:themeColor="text1"/>
            </w:rPr>
            <w:t>financiar calificat, efectuarea unui audit în fiecare an, verificarea faptul</w:t>
          </w:r>
          <w:r w:rsidR="00345BBD" w:rsidRPr="00B74831">
            <w:rPr>
              <w:rFonts w:ascii="Arial" w:hAnsi="Arial" w:cs="Arial"/>
              <w:bCs/>
              <w:color w:val="000000" w:themeColor="text1"/>
            </w:rPr>
            <w:t>ui</w:t>
          </w:r>
          <w:r w:rsidRPr="00B74831">
            <w:rPr>
              <w:rFonts w:ascii="Arial" w:hAnsi="Arial" w:cs="Arial"/>
              <w:bCs/>
              <w:color w:val="000000" w:themeColor="text1"/>
            </w:rPr>
            <w:t xml:space="preserve"> că suma de numerar pe care o aveți în bancă este aceeași cu suma pe care </w:t>
          </w:r>
          <w:r w:rsidR="00345BBD" w:rsidRPr="00B74831">
            <w:rPr>
              <w:rFonts w:ascii="Arial" w:hAnsi="Arial" w:cs="Arial"/>
              <w:bCs/>
              <w:color w:val="000000" w:themeColor="text1"/>
            </w:rPr>
            <w:t xml:space="preserve">ați calculat ca fiind disponibilă. </w:t>
          </w:r>
        </w:p>
        <w:p w14:paraId="3F9358BB" w14:textId="22C3867D" w:rsidR="009C7CC8" w:rsidRPr="00B74831" w:rsidRDefault="00292375" w:rsidP="00292375">
          <w:pPr>
            <w:pStyle w:val="Listenabsatz"/>
            <w:numPr>
              <w:ilvl w:val="0"/>
              <w:numId w:val="10"/>
            </w:numPr>
            <w:spacing w:after="160" w:line="276" w:lineRule="auto"/>
            <w:contextualSpacing w:val="0"/>
            <w:jc w:val="both"/>
            <w:rPr>
              <w:rFonts w:ascii="Arial" w:hAnsi="Arial" w:cs="Arial"/>
              <w:color w:val="000000" w:themeColor="text1"/>
            </w:rPr>
          </w:pPr>
          <w:r w:rsidRPr="00B74831">
            <w:rPr>
              <w:rFonts w:ascii="Arial" w:hAnsi="Arial" w:cs="Arial"/>
              <w:b/>
              <w:bCs/>
              <w:color w:val="000000" w:themeColor="text1"/>
            </w:rPr>
            <w:t>Bugetarea</w:t>
          </w:r>
          <w:r w:rsidRPr="00B74831">
            <w:rPr>
              <w:rFonts w:ascii="Arial" w:hAnsi="Arial" w:cs="Arial"/>
              <w:bCs/>
              <w:color w:val="000000" w:themeColor="text1"/>
            </w:rPr>
            <w:t xml:space="preserve">: primul pas în pregătirea unui buget bun este să identificați exact ce sperați să faceți și cum veți face acest lucru. Enumerați-vă activitățile, apoi planificați cât vor costa și </w:t>
          </w:r>
          <w:r w:rsidR="00345BBD" w:rsidRPr="00B74831">
            <w:rPr>
              <w:rFonts w:ascii="Arial" w:hAnsi="Arial" w:cs="Arial"/>
              <w:bCs/>
              <w:color w:val="000000" w:themeColor="text1"/>
            </w:rPr>
            <w:t>ce venituri vor genera</w:t>
          </w:r>
          <w:r w:rsidR="009C7CC8" w:rsidRPr="00B74831">
            <w:rPr>
              <w:rFonts w:ascii="Arial" w:hAnsi="Arial" w:cs="Arial"/>
              <w:color w:val="000000" w:themeColor="text1"/>
            </w:rPr>
            <w:t xml:space="preserve">. </w:t>
          </w:r>
        </w:p>
        <w:p w14:paraId="12BFC7E4" w14:textId="6D27F0F6" w:rsidR="009C7CC8" w:rsidRPr="00B74831" w:rsidRDefault="00271887" w:rsidP="00271887">
          <w:pPr>
            <w:pStyle w:val="Listenabsatz"/>
            <w:numPr>
              <w:ilvl w:val="0"/>
              <w:numId w:val="10"/>
            </w:numPr>
            <w:spacing w:after="160" w:line="276" w:lineRule="auto"/>
            <w:contextualSpacing w:val="0"/>
            <w:jc w:val="both"/>
            <w:rPr>
              <w:rFonts w:ascii="Arial" w:hAnsi="Arial" w:cs="Arial"/>
              <w:color w:val="000000" w:themeColor="text1"/>
              <w:lang w:val="fr-FR"/>
            </w:rPr>
          </w:pPr>
          <w:r w:rsidRPr="00B74831">
            <w:rPr>
              <w:rFonts w:ascii="Arial" w:hAnsi="Arial" w:cs="Arial"/>
              <w:b/>
              <w:bCs/>
              <w:color w:val="000000" w:themeColor="text1"/>
            </w:rPr>
            <w:lastRenderedPageBreak/>
            <w:t xml:space="preserve">Raportarea financiară: </w:t>
          </w:r>
          <w:r w:rsidRPr="00B74831">
            <w:rPr>
              <w:rFonts w:ascii="Arial" w:hAnsi="Arial" w:cs="Arial"/>
              <w:bCs/>
              <w:color w:val="000000" w:themeColor="text1"/>
            </w:rPr>
            <w:t xml:space="preserve">un raport financiar rezumă </w:t>
          </w:r>
          <w:r w:rsidR="00F86720" w:rsidRPr="00B74831">
            <w:rPr>
              <w:rFonts w:ascii="Arial" w:hAnsi="Arial" w:cs="Arial"/>
              <w:bCs/>
              <w:color w:val="000000" w:themeColor="text1"/>
            </w:rPr>
            <w:t>ve</w:t>
          </w:r>
          <w:r w:rsidRPr="00B74831">
            <w:rPr>
              <w:rFonts w:ascii="Arial" w:hAnsi="Arial" w:cs="Arial"/>
              <w:bCs/>
              <w:color w:val="000000" w:themeColor="text1"/>
            </w:rPr>
            <w:t xml:space="preserve">niturile și cheltuielile dvs. pe o anumită perioadă de timp. Acestea sunt create prin adăugarea de tranzacții similare. </w:t>
          </w:r>
          <w:r w:rsidRPr="00B74831">
            <w:rPr>
              <w:rFonts w:ascii="Arial" w:hAnsi="Arial" w:cs="Arial"/>
              <w:bCs/>
              <w:color w:val="000000" w:themeColor="text1"/>
              <w:lang w:val="fr-FR"/>
            </w:rPr>
            <w:t>De exemplu, adăug</w:t>
          </w:r>
          <w:r w:rsidR="00EA280E" w:rsidRPr="00B74831">
            <w:rPr>
              <w:rFonts w:ascii="Arial" w:hAnsi="Arial" w:cs="Arial"/>
              <w:bCs/>
              <w:color w:val="000000" w:themeColor="text1"/>
              <w:lang w:val="fr-FR"/>
            </w:rPr>
            <w:t>ați sumele cheltuite</w:t>
          </w:r>
          <w:r w:rsidRPr="00B74831">
            <w:rPr>
              <w:rFonts w:ascii="Arial" w:hAnsi="Arial" w:cs="Arial"/>
              <w:bCs/>
              <w:color w:val="000000" w:themeColor="text1"/>
              <w:lang w:val="fr-FR"/>
            </w:rPr>
            <w:t xml:space="preserve"> pe combustibil, anvelope noi </w:t>
          </w:r>
          <w:r w:rsidR="00EA280E" w:rsidRPr="00B74831">
            <w:rPr>
              <w:rFonts w:ascii="Arial" w:hAnsi="Arial" w:cs="Arial"/>
              <w:bCs/>
              <w:color w:val="000000" w:themeColor="text1"/>
              <w:lang w:val="fr-FR"/>
            </w:rPr>
            <w:t xml:space="preserve">și asigurări pentru vehicule la categoria </w:t>
          </w:r>
          <w:r w:rsidRPr="00B74831">
            <w:rPr>
              <w:rFonts w:ascii="Arial" w:hAnsi="Arial" w:cs="Arial"/>
              <w:bCs/>
              <w:color w:val="000000" w:themeColor="text1"/>
              <w:lang w:val="fr-FR"/>
            </w:rPr>
            <w:t>„Costuri de transport</w:t>
          </w:r>
          <w:r w:rsidR="009C7CC8" w:rsidRPr="00B74831">
            <w:rPr>
              <w:rFonts w:ascii="Arial" w:hAnsi="Arial" w:cs="Arial"/>
              <w:color w:val="000000" w:themeColor="text1"/>
              <w:lang w:val="fr-FR"/>
            </w:rPr>
            <w:t xml:space="preserve">". </w:t>
          </w:r>
        </w:p>
        <w:p w14:paraId="5798C00F" w14:textId="7B1ACBF4" w:rsidR="00E21447" w:rsidRPr="00B74831" w:rsidRDefault="00E21447" w:rsidP="00E21447">
          <w:pPr>
            <w:spacing w:line="276" w:lineRule="auto"/>
            <w:jc w:val="both"/>
            <w:rPr>
              <w:rFonts w:ascii="Arial" w:hAnsi="Arial" w:cs="Arial"/>
              <w:color w:val="000000" w:themeColor="text1"/>
              <w:sz w:val="24"/>
              <w:szCs w:val="24"/>
              <w:lang w:val="fr-FR"/>
            </w:rPr>
          </w:pPr>
          <w:r w:rsidRPr="00B74831">
            <w:rPr>
              <w:rFonts w:ascii="Arial" w:hAnsi="Arial" w:cs="Arial"/>
              <w:color w:val="000000" w:themeColor="text1"/>
              <w:sz w:val="24"/>
              <w:szCs w:val="24"/>
              <w:lang w:val="fr-FR"/>
            </w:rPr>
            <w:t xml:space="preserve">Organizația Secure the Future oferă un </w:t>
          </w:r>
          <w:hyperlink r:id="rId43" w:history="1">
            <w:r w:rsidRPr="00B74831">
              <w:rPr>
                <w:rStyle w:val="Hyperlink"/>
                <w:rFonts w:ascii="Arial" w:hAnsi="Arial" w:cs="Arial"/>
                <w:sz w:val="24"/>
                <w:szCs w:val="24"/>
                <w:lang w:val="fr-FR"/>
              </w:rPr>
              <w:t xml:space="preserve">ghid </w:t>
            </w:r>
            <w:r w:rsidR="007B2CAE" w:rsidRPr="00B74831">
              <w:rPr>
                <w:rStyle w:val="Hyperlink"/>
                <w:rFonts w:ascii="Arial" w:hAnsi="Arial" w:cs="Arial"/>
                <w:sz w:val="24"/>
                <w:szCs w:val="24"/>
                <w:lang w:val="fr-FR"/>
              </w:rPr>
              <w:t xml:space="preserve">comprehensiv </w:t>
            </w:r>
            <w:r w:rsidRPr="00B74831">
              <w:rPr>
                <w:rStyle w:val="Hyperlink"/>
                <w:rFonts w:ascii="Arial" w:hAnsi="Arial" w:cs="Arial"/>
                <w:sz w:val="24"/>
                <w:szCs w:val="24"/>
                <w:lang w:val="fr-FR"/>
              </w:rPr>
              <w:t>al managementului financiar al ONG-urilor</w:t>
            </w:r>
          </w:hyperlink>
          <w:r w:rsidRPr="00B74831">
            <w:rPr>
              <w:rFonts w:ascii="Arial" w:hAnsi="Arial" w:cs="Arial"/>
              <w:color w:val="000000" w:themeColor="text1"/>
              <w:sz w:val="24"/>
              <w:szCs w:val="24"/>
              <w:lang w:val="fr-FR"/>
            </w:rPr>
            <w:t xml:space="preserve"> pentru a oferi o referință la politicile financiare adecvate. Include o listă de exemple </w:t>
          </w:r>
          <w:r w:rsidR="007B2CAE" w:rsidRPr="00B74831">
            <w:rPr>
              <w:rFonts w:ascii="Arial" w:hAnsi="Arial" w:cs="Arial"/>
              <w:color w:val="000000" w:themeColor="text1"/>
              <w:sz w:val="24"/>
              <w:szCs w:val="24"/>
              <w:lang w:val="fr-FR"/>
            </w:rPr>
            <w:t xml:space="preserve">și de </w:t>
          </w:r>
          <w:r w:rsidRPr="00B74831">
            <w:rPr>
              <w:rFonts w:ascii="Arial" w:hAnsi="Arial" w:cs="Arial"/>
              <w:color w:val="000000" w:themeColor="text1"/>
              <w:sz w:val="24"/>
              <w:szCs w:val="24"/>
              <w:lang w:val="fr-FR"/>
            </w:rPr>
            <w:t>de formulare.</w:t>
          </w:r>
        </w:p>
        <w:p w14:paraId="1A0CD3E5" w14:textId="7A9C9513" w:rsidR="00E21447" w:rsidRPr="00B74831" w:rsidRDefault="00E21447" w:rsidP="00E21447">
          <w:pPr>
            <w:spacing w:line="276" w:lineRule="auto"/>
            <w:jc w:val="both"/>
            <w:rPr>
              <w:rFonts w:ascii="Arial" w:hAnsi="Arial" w:cs="Arial"/>
              <w:color w:val="000000" w:themeColor="text1"/>
              <w:sz w:val="24"/>
              <w:szCs w:val="24"/>
              <w:lang w:val="fr-FR"/>
            </w:rPr>
          </w:pPr>
          <w:r w:rsidRPr="00B74831">
            <w:rPr>
              <w:rFonts w:ascii="Arial" w:hAnsi="Arial" w:cs="Arial"/>
              <w:color w:val="000000" w:themeColor="text1"/>
              <w:sz w:val="24"/>
              <w:szCs w:val="24"/>
              <w:lang w:val="fr-FR"/>
            </w:rPr>
            <w:t xml:space="preserve">Dacă nu aveți experiență, ar trebui să primiți sfaturi pentru a ști cum să gestionați </w:t>
          </w:r>
          <w:r w:rsidR="007B2CAE" w:rsidRPr="00B74831">
            <w:rPr>
              <w:rFonts w:ascii="Arial" w:hAnsi="Arial" w:cs="Arial"/>
              <w:color w:val="000000" w:themeColor="text1"/>
              <w:sz w:val="24"/>
              <w:szCs w:val="24"/>
              <w:lang w:val="fr-FR"/>
            </w:rPr>
            <w:t>aspectele financiare</w:t>
          </w:r>
          <w:r w:rsidRPr="00B74831">
            <w:rPr>
              <w:rFonts w:ascii="Arial" w:hAnsi="Arial" w:cs="Arial"/>
              <w:color w:val="000000" w:themeColor="text1"/>
              <w:sz w:val="24"/>
              <w:szCs w:val="24"/>
              <w:lang w:val="fr-FR"/>
            </w:rPr>
            <w:t xml:space="preserve"> și care sunt cerințele pentru tipul dvs. de organizație din țara / regiunea dvs.</w:t>
          </w:r>
        </w:p>
        <w:p w14:paraId="7929C6DD" w14:textId="38790282" w:rsidR="00E21447" w:rsidRPr="00B74831" w:rsidRDefault="00E21447" w:rsidP="00E21447">
          <w:pPr>
            <w:spacing w:line="276" w:lineRule="auto"/>
            <w:jc w:val="both"/>
            <w:rPr>
              <w:rFonts w:ascii="Arial" w:hAnsi="Arial" w:cs="Arial"/>
              <w:color w:val="000000" w:themeColor="text1"/>
              <w:sz w:val="24"/>
              <w:szCs w:val="24"/>
              <w:lang w:val="fr-FR"/>
            </w:rPr>
          </w:pPr>
          <w:r w:rsidRPr="00B74831">
            <w:rPr>
              <w:rFonts w:ascii="Arial" w:hAnsi="Arial" w:cs="Arial"/>
              <w:color w:val="000000" w:themeColor="text1"/>
              <w:sz w:val="24"/>
              <w:szCs w:val="24"/>
              <w:lang w:val="fr-FR"/>
            </w:rPr>
            <w:t xml:space="preserve">Există un manual interesant furnizat de Mango, acum </w:t>
          </w:r>
          <w:hyperlink r:id="rId44" w:history="1">
            <w:r w:rsidRPr="00B74831">
              <w:rPr>
                <w:rStyle w:val="Hyperlink"/>
                <w:rFonts w:ascii="Arial" w:hAnsi="Arial" w:cs="Arial"/>
                <w:sz w:val="24"/>
                <w:szCs w:val="24"/>
                <w:lang w:val="fr-FR"/>
              </w:rPr>
              <w:t>Humentum</w:t>
            </w:r>
          </w:hyperlink>
          <w:r w:rsidRPr="00B74831">
            <w:rPr>
              <w:rFonts w:ascii="Arial" w:hAnsi="Arial" w:cs="Arial"/>
              <w:color w:val="000000" w:themeColor="text1"/>
              <w:sz w:val="24"/>
              <w:szCs w:val="24"/>
              <w:lang w:val="fr-FR"/>
            </w:rPr>
            <w:t xml:space="preserve">, care poate ajuta </w:t>
          </w:r>
          <w:r w:rsidR="00E91962" w:rsidRPr="00B74831">
            <w:rPr>
              <w:rFonts w:ascii="Arial" w:hAnsi="Arial" w:cs="Arial"/>
              <w:color w:val="000000" w:themeColor="text1"/>
              <w:sz w:val="24"/>
              <w:szCs w:val="24"/>
              <w:lang w:val="fr-FR"/>
            </w:rPr>
            <w:t>ONG-urile</w:t>
          </w:r>
          <w:r w:rsidRPr="00B74831">
            <w:rPr>
              <w:rFonts w:ascii="Arial" w:hAnsi="Arial" w:cs="Arial"/>
              <w:color w:val="000000" w:themeColor="text1"/>
              <w:sz w:val="24"/>
              <w:szCs w:val="24"/>
              <w:lang w:val="fr-FR"/>
            </w:rPr>
            <w:t xml:space="preserve"> </w:t>
          </w:r>
          <w:r w:rsidR="007B2CAE" w:rsidRPr="00B74831">
            <w:rPr>
              <w:rFonts w:ascii="Arial" w:hAnsi="Arial" w:cs="Arial"/>
              <w:color w:val="000000" w:themeColor="text1"/>
              <w:sz w:val="24"/>
              <w:szCs w:val="24"/>
              <w:lang w:val="fr-FR"/>
            </w:rPr>
            <w:t>în realizarea</w:t>
          </w:r>
          <w:r w:rsidR="00E91962" w:rsidRPr="00B74831">
            <w:rPr>
              <w:rFonts w:ascii="Arial" w:hAnsi="Arial" w:cs="Arial"/>
              <w:color w:val="000000" w:themeColor="text1"/>
              <w:sz w:val="24"/>
              <w:szCs w:val="24"/>
              <w:lang w:val="fr-FR"/>
            </w:rPr>
            <w:t xml:space="preserve"> management</w:t>
          </w:r>
          <w:r w:rsidR="007B2CAE" w:rsidRPr="00B74831">
            <w:rPr>
              <w:rFonts w:ascii="Arial" w:hAnsi="Arial" w:cs="Arial"/>
              <w:color w:val="000000" w:themeColor="text1"/>
              <w:sz w:val="24"/>
              <w:szCs w:val="24"/>
              <w:lang w:val="fr-FR"/>
            </w:rPr>
            <w:t>ului</w:t>
          </w:r>
          <w:r w:rsidRPr="00B74831">
            <w:rPr>
              <w:rFonts w:ascii="Arial" w:hAnsi="Arial" w:cs="Arial"/>
              <w:color w:val="000000" w:themeColor="text1"/>
              <w:sz w:val="24"/>
              <w:szCs w:val="24"/>
              <w:lang w:val="fr-FR"/>
            </w:rPr>
            <w:t xml:space="preserve"> financiar. Humentum este un ONG global care oferă instruire și asistență tehnică în managementul financiar pentru organizațiile non-profit care </w:t>
          </w:r>
          <w:r w:rsidR="007B2CAE" w:rsidRPr="00B74831">
            <w:rPr>
              <w:rFonts w:ascii="Arial" w:hAnsi="Arial" w:cs="Arial"/>
              <w:color w:val="000000" w:themeColor="text1"/>
              <w:sz w:val="24"/>
              <w:szCs w:val="24"/>
              <w:lang w:val="fr-FR"/>
            </w:rPr>
            <w:t>activează în țări</w:t>
          </w:r>
          <w:r w:rsidRPr="00B74831">
            <w:rPr>
              <w:rFonts w:ascii="Arial" w:hAnsi="Arial" w:cs="Arial"/>
              <w:color w:val="000000" w:themeColor="text1"/>
              <w:sz w:val="24"/>
              <w:szCs w:val="24"/>
              <w:lang w:val="fr-FR"/>
            </w:rPr>
            <w:t xml:space="preserve"> în curs de dezvoltare.</w:t>
          </w:r>
        </w:p>
        <w:p w14:paraId="7229D144" w14:textId="3254C1A9" w:rsidR="00D20072" w:rsidRPr="00B74831" w:rsidRDefault="005B4153" w:rsidP="00E21447">
          <w:pPr>
            <w:spacing w:line="276" w:lineRule="auto"/>
            <w:jc w:val="both"/>
            <w:rPr>
              <w:rFonts w:ascii="Arial" w:hAnsi="Arial" w:cs="Arial"/>
              <w:color w:val="000000" w:themeColor="text1"/>
              <w:sz w:val="24"/>
              <w:szCs w:val="24"/>
              <w:lang w:val="fr-FR"/>
            </w:rPr>
          </w:pPr>
          <w:hyperlink r:id="rId45" w:history="1">
            <w:r w:rsidR="00E21447" w:rsidRPr="00B74831">
              <w:rPr>
                <w:rStyle w:val="Hyperlink"/>
                <w:rFonts w:ascii="Arial" w:hAnsi="Arial" w:cs="Arial"/>
                <w:sz w:val="24"/>
                <w:szCs w:val="24"/>
                <w:lang w:val="fr-FR"/>
              </w:rPr>
              <w:t>Elementele esențiale ale managementului financiar</w:t>
            </w:r>
          </w:hyperlink>
          <w:r w:rsidR="00E21447" w:rsidRPr="00B74831">
            <w:rPr>
              <w:rFonts w:ascii="Arial" w:hAnsi="Arial" w:cs="Arial"/>
              <w:color w:val="000000" w:themeColor="text1"/>
              <w:sz w:val="24"/>
              <w:szCs w:val="24"/>
              <w:lang w:val="fr-FR"/>
            </w:rPr>
            <w:t>. Un manual pentr</w:t>
          </w:r>
          <w:r w:rsidR="005A7A4D" w:rsidRPr="00B74831">
            <w:rPr>
              <w:rFonts w:ascii="Arial" w:hAnsi="Arial" w:cs="Arial"/>
              <w:color w:val="000000" w:themeColor="text1"/>
              <w:sz w:val="24"/>
              <w:szCs w:val="24"/>
              <w:lang w:val="fr-FR"/>
            </w:rPr>
            <w:t>u</w:t>
          </w:r>
          <w:r w:rsidR="00E21447" w:rsidRPr="00B74831">
            <w:rPr>
              <w:rFonts w:ascii="Arial" w:hAnsi="Arial" w:cs="Arial"/>
              <w:color w:val="000000" w:themeColor="text1"/>
              <w:sz w:val="24"/>
              <w:szCs w:val="24"/>
              <w:lang w:val="fr-FR"/>
            </w:rPr>
            <w:t xml:space="preserve"> ONG-uri</w:t>
          </w:r>
          <w:r w:rsidR="008C1298" w:rsidRPr="00B74831">
            <w:rPr>
              <w:rFonts w:ascii="Arial" w:hAnsi="Arial" w:cs="Arial"/>
              <w:color w:val="000000" w:themeColor="text1"/>
              <w:sz w:val="24"/>
              <w:szCs w:val="24"/>
              <w:lang w:val="fr-FR"/>
            </w:rPr>
            <w:t>.</w:t>
          </w:r>
        </w:p>
        <w:p w14:paraId="7798901D" w14:textId="3053FAFD" w:rsidR="00BC11D0" w:rsidRPr="00B74831" w:rsidRDefault="007B2CAE" w:rsidP="0025547D">
          <w:pPr>
            <w:spacing w:line="276" w:lineRule="auto"/>
            <w:jc w:val="both"/>
            <w:rPr>
              <w:rFonts w:ascii="Arial" w:hAnsi="Arial" w:cs="Arial"/>
              <w:color w:val="000000" w:themeColor="text1"/>
              <w:sz w:val="24"/>
              <w:szCs w:val="24"/>
              <w:lang w:val="fr-FR"/>
            </w:rPr>
          </w:pPr>
          <w:r w:rsidRPr="00B74831">
            <w:rPr>
              <w:rFonts w:ascii="Arial" w:hAnsi="Arial" w:cs="Arial"/>
              <w:noProof/>
              <w:color w:val="000000" w:themeColor="text1"/>
              <w:lang w:val="de-DE" w:eastAsia="de-DE"/>
            </w:rPr>
            <w:lastRenderedPageBreak/>
            <mc:AlternateContent>
              <mc:Choice Requires="wps">
                <w:drawing>
                  <wp:anchor distT="0" distB="0" distL="114300" distR="114300" simplePos="0" relativeHeight="251672576" behindDoc="0" locked="0" layoutInCell="1" allowOverlap="1" wp14:anchorId="489B8C23" wp14:editId="432C5938">
                    <wp:simplePos x="0" y="0"/>
                    <wp:positionH relativeFrom="column">
                      <wp:posOffset>58420</wp:posOffset>
                    </wp:positionH>
                    <wp:positionV relativeFrom="paragraph">
                      <wp:posOffset>20955</wp:posOffset>
                    </wp:positionV>
                    <wp:extent cx="8836660" cy="2049780"/>
                    <wp:effectExtent l="57150" t="19050" r="78740" b="122555"/>
                    <wp:wrapSquare wrapText="bothSides"/>
                    <wp:docPr id="7" name="Rectángulo 7"/>
                    <wp:cNvGraphicFramePr/>
                    <a:graphic xmlns:a="http://schemas.openxmlformats.org/drawingml/2006/main">
                      <a:graphicData uri="http://schemas.microsoft.com/office/word/2010/wordprocessingShape">
                        <wps:wsp>
                          <wps:cNvSpPr/>
                          <wps:spPr>
                            <a:xfrm>
                              <a:off x="0" y="0"/>
                              <a:ext cx="883666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32DDA96A" w14:textId="29FC0FE4" w:rsidR="00B74831" w:rsidRPr="00C03FC6" w:rsidRDefault="00B74831" w:rsidP="00BC11D0">
                                <w:pPr>
                                  <w:pStyle w:val="Default"/>
                                  <w:spacing w:after="120"/>
                                  <w:jc w:val="both"/>
                                  <w:rPr>
                                    <w:color w:val="auto"/>
                                    <w:sz w:val="22"/>
                                    <w:szCs w:val="22"/>
                                    <w:lang w:val="en-GB"/>
                                  </w:rPr>
                                </w:pPr>
                                <w:r w:rsidRPr="00C03FC6">
                                  <w:rPr>
                                    <w:b/>
                                    <w:bCs/>
                                    <w:color w:val="000000" w:themeColor="text1"/>
                                    <w:sz w:val="22"/>
                                    <w:szCs w:val="22"/>
                                    <w:lang w:val="en-GB"/>
                                  </w:rPr>
                                  <w:t>Top zece motive pentru o bună gestionare financiară (Lewis, 2017)</w:t>
                                </w:r>
                              </w:p>
                              <w:p w14:paraId="50007F55" w14:textId="264A83F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1. Pentru a răspunde în fața persoanelor care ne oferă sprijin financiar: Cu sisteme de raportare financiară bune, este mai ușor să le arătăm finanțatorilor și susținătorilor că le folosim banii în scopul urmărit.</w:t>
                                </w:r>
                              </w:p>
                              <w:p w14:paraId="3E21AEDB"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2. Să fim responsabili în fața comunităților cu care lucrăm: avem obligația morală de a arăta că fondurile sunt utilizate corect.</w:t>
                                </w:r>
                              </w:p>
                              <w:p w14:paraId="2D3DCC45"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3. Pentru a putea produce situații financiare pentru organismele de reglementare: ca parte a procesului de înregistrare, ONG-urile trebuie să răspundă pentru banii pe care îi strâng și îi cheltuiesc.</w:t>
                                </w:r>
                              </w:p>
                              <w:p w14:paraId="62E4B35D"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4. Pentru a minimiza frauda și abuzul de resurse. Controalele interne ajută la stoparea fraudei și protejarea personalului și a activelor.</w:t>
                                </w:r>
                              </w:p>
                              <w:p w14:paraId="3A5C2ECB" w14:textId="4E1A52BB"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5. Pentru a planifica viitorul și a deveni mai sigur din punct de vedere financiar: informațiile financiare ajută la identificarea riscurilor financiare și a oportunităților de finanțare pe termen lung.</w:t>
                                </w:r>
                              </w:p>
                              <w:p w14:paraId="7D7BF969" w14:textId="0BE8A7F5"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6. Pentru a permite personalului să ia decizii mai bune cu privire la utilizarea fondurilor: rapoartele de monitorizare a bugetului permit managerilor să monitorizeze performanța și să ia decizii cu privire la utilizarea resurselor în viitor.</w:t>
                                </w:r>
                              </w:p>
                              <w:p w14:paraId="181C1EEB"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7. Pentru a atinge obiectivele organizației: Echipa de conducere și Consiliul au nevoie de informații financiare pentru a se asigura că îndeplinesc obiectivele organizației și urmează planul strategic.</w:t>
                                </w:r>
                              </w:p>
                              <w:p w14:paraId="09DAD4E6"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8. Pentru a spori credibilitatea organizației: dacă demonstrați responsabilitate financiară și transparență, aceasta va inspira încredere în părțile interesate.</w:t>
                                </w:r>
                              </w:p>
                              <w:p w14:paraId="2B261F86"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9. Pentru a consolida eforturile de strângere de fonduri: ONG-urile care prezintă bugete bune și situații financiare auditate cu propuneri de finanțare sunt mai susceptibile de a primi un răspuns favorabil.</w:t>
                                </w:r>
                              </w:p>
                              <w:p w14:paraId="62DE6241" w14:textId="5A0A925C"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10. Pentru a folosi eficient fondurile deja existente: informațiile financiare ne permit să comparăm și să evaluăm planurile de cheltuieli pentru a ne asigura că utilizăm eficient și economic resursele financiare.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9B8C23" id="Rectángulo 7" o:spid="_x0000_s1035" style="position:absolute;left:0;text-align:left;margin-left:4.6pt;margin-top:1.65pt;width:695.8pt;height:16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" fillcolor="#deebf7" strokecolor="#4472c4">
                    <v:shadow on="t" color="black" opacity="26214f" origin=",-.5" offset="0,3pt"/>
                    <v:textbox style="mso-fit-shape-to-text:t">
                      <w:txbxContent>
                        <w:p w14:paraId="32DDA96A" w14:textId="29FC0FE4" w:rsidR="00B74831" w:rsidRPr="00C03FC6" w:rsidRDefault="00B74831" w:rsidP="00BC11D0">
                          <w:pPr>
                            <w:pStyle w:val="Default"/>
                            <w:spacing w:after="120"/>
                            <w:jc w:val="both"/>
                            <w:rPr>
                              <w:color w:val="auto"/>
                              <w:sz w:val="22"/>
                              <w:szCs w:val="22"/>
                              <w:lang w:val="en-GB"/>
                            </w:rPr>
                          </w:pPr>
                          <w:r w:rsidRPr="00C03FC6">
                            <w:rPr>
                              <w:b/>
                              <w:bCs/>
                              <w:color w:val="000000" w:themeColor="text1"/>
                              <w:sz w:val="22"/>
                              <w:szCs w:val="22"/>
                              <w:lang w:val="en-GB"/>
                            </w:rPr>
                            <w:t xml:space="preserve">Top </w:t>
                          </w:r>
                          <w:proofErr w:type="spellStart"/>
                          <w:r w:rsidRPr="00C03FC6">
                            <w:rPr>
                              <w:b/>
                              <w:bCs/>
                              <w:color w:val="000000" w:themeColor="text1"/>
                              <w:sz w:val="22"/>
                              <w:szCs w:val="22"/>
                              <w:lang w:val="en-GB"/>
                            </w:rPr>
                            <w:t>zece</w:t>
                          </w:r>
                          <w:proofErr w:type="spellEnd"/>
                          <w:r w:rsidRPr="00C03FC6">
                            <w:rPr>
                              <w:b/>
                              <w:bCs/>
                              <w:color w:val="000000" w:themeColor="text1"/>
                              <w:sz w:val="22"/>
                              <w:szCs w:val="22"/>
                              <w:lang w:val="en-GB"/>
                            </w:rPr>
                            <w:t xml:space="preserve"> motive </w:t>
                          </w:r>
                          <w:proofErr w:type="spellStart"/>
                          <w:r w:rsidRPr="00C03FC6">
                            <w:rPr>
                              <w:b/>
                              <w:bCs/>
                              <w:color w:val="000000" w:themeColor="text1"/>
                              <w:sz w:val="22"/>
                              <w:szCs w:val="22"/>
                              <w:lang w:val="en-GB"/>
                            </w:rPr>
                            <w:t>pentru</w:t>
                          </w:r>
                          <w:proofErr w:type="spellEnd"/>
                          <w:r w:rsidRPr="00C03FC6">
                            <w:rPr>
                              <w:b/>
                              <w:bCs/>
                              <w:color w:val="000000" w:themeColor="text1"/>
                              <w:sz w:val="22"/>
                              <w:szCs w:val="22"/>
                              <w:lang w:val="en-GB"/>
                            </w:rPr>
                            <w:t xml:space="preserve"> o </w:t>
                          </w:r>
                          <w:proofErr w:type="spellStart"/>
                          <w:r w:rsidRPr="00C03FC6">
                            <w:rPr>
                              <w:b/>
                              <w:bCs/>
                              <w:color w:val="000000" w:themeColor="text1"/>
                              <w:sz w:val="22"/>
                              <w:szCs w:val="22"/>
                              <w:lang w:val="en-GB"/>
                            </w:rPr>
                            <w:t>bună</w:t>
                          </w:r>
                          <w:proofErr w:type="spellEnd"/>
                          <w:r w:rsidRPr="00C03FC6">
                            <w:rPr>
                              <w:b/>
                              <w:bCs/>
                              <w:color w:val="000000" w:themeColor="text1"/>
                              <w:sz w:val="22"/>
                              <w:szCs w:val="22"/>
                              <w:lang w:val="en-GB"/>
                            </w:rPr>
                            <w:t xml:space="preserve"> </w:t>
                          </w:r>
                          <w:proofErr w:type="spellStart"/>
                          <w:r w:rsidRPr="00C03FC6">
                            <w:rPr>
                              <w:b/>
                              <w:bCs/>
                              <w:color w:val="000000" w:themeColor="text1"/>
                              <w:sz w:val="22"/>
                              <w:szCs w:val="22"/>
                              <w:lang w:val="en-GB"/>
                            </w:rPr>
                            <w:t>gestionare</w:t>
                          </w:r>
                          <w:proofErr w:type="spellEnd"/>
                          <w:r w:rsidRPr="00C03FC6">
                            <w:rPr>
                              <w:b/>
                              <w:bCs/>
                              <w:color w:val="000000" w:themeColor="text1"/>
                              <w:sz w:val="22"/>
                              <w:szCs w:val="22"/>
                              <w:lang w:val="en-GB"/>
                            </w:rPr>
                            <w:t xml:space="preserve"> </w:t>
                          </w:r>
                          <w:proofErr w:type="spellStart"/>
                          <w:r w:rsidRPr="00C03FC6">
                            <w:rPr>
                              <w:b/>
                              <w:bCs/>
                              <w:color w:val="000000" w:themeColor="text1"/>
                              <w:sz w:val="22"/>
                              <w:szCs w:val="22"/>
                              <w:lang w:val="en-GB"/>
                            </w:rPr>
                            <w:t>financiară</w:t>
                          </w:r>
                          <w:proofErr w:type="spellEnd"/>
                          <w:r w:rsidRPr="00C03FC6">
                            <w:rPr>
                              <w:b/>
                              <w:bCs/>
                              <w:color w:val="000000" w:themeColor="text1"/>
                              <w:sz w:val="22"/>
                              <w:szCs w:val="22"/>
                              <w:lang w:val="en-GB"/>
                            </w:rPr>
                            <w:t xml:space="preserve"> (Lewis, 2017)</w:t>
                          </w:r>
                        </w:p>
                        <w:p w14:paraId="50007F55" w14:textId="264A83F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 xml:space="preserve">1. </w:t>
                          </w:r>
                          <w:proofErr w:type="spellStart"/>
                          <w:r w:rsidRPr="00C03FC6">
                            <w:rPr>
                              <w:rFonts w:ascii="Arial" w:hAnsi="Arial" w:cs="Arial"/>
                              <w:color w:val="000000"/>
                            </w:rPr>
                            <w:t>Pentru</w:t>
                          </w:r>
                          <w:proofErr w:type="spellEnd"/>
                          <w:r w:rsidRPr="00C03FC6">
                            <w:rPr>
                              <w:rFonts w:ascii="Arial" w:hAnsi="Arial" w:cs="Arial"/>
                              <w:color w:val="000000"/>
                            </w:rPr>
                            <w:t xml:space="preserve"> a </w:t>
                          </w:r>
                          <w:proofErr w:type="spellStart"/>
                          <w:r w:rsidRPr="00C03FC6">
                            <w:rPr>
                              <w:rFonts w:ascii="Arial" w:hAnsi="Arial" w:cs="Arial"/>
                              <w:color w:val="000000"/>
                            </w:rPr>
                            <w:t>răspunde</w:t>
                          </w:r>
                          <w:proofErr w:type="spellEnd"/>
                          <w:r w:rsidRPr="00C03FC6">
                            <w:rPr>
                              <w:rFonts w:ascii="Arial" w:hAnsi="Arial" w:cs="Arial"/>
                              <w:color w:val="000000"/>
                            </w:rPr>
                            <w:t xml:space="preserve"> </w:t>
                          </w:r>
                          <w:proofErr w:type="spellStart"/>
                          <w:r w:rsidRPr="00C03FC6">
                            <w:rPr>
                              <w:rFonts w:ascii="Arial" w:hAnsi="Arial" w:cs="Arial"/>
                              <w:color w:val="000000"/>
                            </w:rPr>
                            <w:t>în</w:t>
                          </w:r>
                          <w:proofErr w:type="spellEnd"/>
                          <w:r w:rsidRPr="00C03FC6">
                            <w:rPr>
                              <w:rFonts w:ascii="Arial" w:hAnsi="Arial" w:cs="Arial"/>
                              <w:color w:val="000000"/>
                            </w:rPr>
                            <w:t xml:space="preserve"> </w:t>
                          </w:r>
                          <w:proofErr w:type="spellStart"/>
                          <w:r w:rsidRPr="00C03FC6">
                            <w:rPr>
                              <w:rFonts w:ascii="Arial" w:hAnsi="Arial" w:cs="Arial"/>
                              <w:color w:val="000000"/>
                            </w:rPr>
                            <w:t>fața</w:t>
                          </w:r>
                          <w:proofErr w:type="spellEnd"/>
                          <w:r w:rsidRPr="00C03FC6">
                            <w:rPr>
                              <w:rFonts w:ascii="Arial" w:hAnsi="Arial" w:cs="Arial"/>
                              <w:color w:val="000000"/>
                            </w:rPr>
                            <w:t xml:space="preserve"> </w:t>
                          </w:r>
                          <w:proofErr w:type="spellStart"/>
                          <w:r w:rsidRPr="00C03FC6">
                            <w:rPr>
                              <w:rFonts w:ascii="Arial" w:hAnsi="Arial" w:cs="Arial"/>
                              <w:color w:val="000000"/>
                            </w:rPr>
                            <w:t>persoanelor</w:t>
                          </w:r>
                          <w:proofErr w:type="spellEnd"/>
                          <w:r w:rsidRPr="00C03FC6">
                            <w:rPr>
                              <w:rFonts w:ascii="Arial" w:hAnsi="Arial" w:cs="Arial"/>
                              <w:color w:val="000000"/>
                            </w:rPr>
                            <w:t xml:space="preserve"> care ne </w:t>
                          </w:r>
                          <w:proofErr w:type="spellStart"/>
                          <w:r w:rsidRPr="00C03FC6">
                            <w:rPr>
                              <w:rFonts w:ascii="Arial" w:hAnsi="Arial" w:cs="Arial"/>
                              <w:color w:val="000000"/>
                            </w:rPr>
                            <w:t>oferă</w:t>
                          </w:r>
                          <w:proofErr w:type="spellEnd"/>
                          <w:r w:rsidRPr="00C03FC6">
                            <w:rPr>
                              <w:rFonts w:ascii="Arial" w:hAnsi="Arial" w:cs="Arial"/>
                              <w:color w:val="000000"/>
                            </w:rPr>
                            <w:t xml:space="preserve"> </w:t>
                          </w:r>
                          <w:proofErr w:type="spellStart"/>
                          <w:r w:rsidRPr="00C03FC6">
                            <w:rPr>
                              <w:rFonts w:ascii="Arial" w:hAnsi="Arial" w:cs="Arial"/>
                              <w:color w:val="000000"/>
                            </w:rPr>
                            <w:t>sprijin</w:t>
                          </w:r>
                          <w:proofErr w:type="spellEnd"/>
                          <w:r w:rsidRPr="00C03FC6">
                            <w:rPr>
                              <w:rFonts w:ascii="Arial" w:hAnsi="Arial" w:cs="Arial"/>
                              <w:color w:val="000000"/>
                            </w:rPr>
                            <w:t xml:space="preserve"> </w:t>
                          </w:r>
                          <w:proofErr w:type="spellStart"/>
                          <w:r w:rsidRPr="00C03FC6">
                            <w:rPr>
                              <w:rFonts w:ascii="Arial" w:hAnsi="Arial" w:cs="Arial"/>
                              <w:color w:val="000000"/>
                            </w:rPr>
                            <w:t>financiar</w:t>
                          </w:r>
                          <w:proofErr w:type="spellEnd"/>
                          <w:r w:rsidRPr="00C03FC6">
                            <w:rPr>
                              <w:rFonts w:ascii="Arial" w:hAnsi="Arial" w:cs="Arial"/>
                              <w:color w:val="000000"/>
                            </w:rPr>
                            <w:t xml:space="preserve">: Cu </w:t>
                          </w:r>
                          <w:proofErr w:type="spellStart"/>
                          <w:r w:rsidRPr="00C03FC6">
                            <w:rPr>
                              <w:rFonts w:ascii="Arial" w:hAnsi="Arial" w:cs="Arial"/>
                              <w:color w:val="000000"/>
                            </w:rPr>
                            <w:t>sisteme</w:t>
                          </w:r>
                          <w:proofErr w:type="spellEnd"/>
                          <w:r w:rsidRPr="00C03FC6">
                            <w:rPr>
                              <w:rFonts w:ascii="Arial" w:hAnsi="Arial" w:cs="Arial"/>
                              <w:color w:val="000000"/>
                            </w:rPr>
                            <w:t xml:space="preserve"> de </w:t>
                          </w:r>
                          <w:proofErr w:type="spellStart"/>
                          <w:r w:rsidRPr="00C03FC6">
                            <w:rPr>
                              <w:rFonts w:ascii="Arial" w:hAnsi="Arial" w:cs="Arial"/>
                              <w:color w:val="000000"/>
                            </w:rPr>
                            <w:t>raportare</w:t>
                          </w:r>
                          <w:proofErr w:type="spellEnd"/>
                          <w:r w:rsidRPr="00C03FC6">
                            <w:rPr>
                              <w:rFonts w:ascii="Arial" w:hAnsi="Arial" w:cs="Arial"/>
                              <w:color w:val="000000"/>
                            </w:rPr>
                            <w:t xml:space="preserve"> </w:t>
                          </w:r>
                          <w:proofErr w:type="spellStart"/>
                          <w:r w:rsidRPr="00C03FC6">
                            <w:rPr>
                              <w:rFonts w:ascii="Arial" w:hAnsi="Arial" w:cs="Arial"/>
                              <w:color w:val="000000"/>
                            </w:rPr>
                            <w:t>financiară</w:t>
                          </w:r>
                          <w:proofErr w:type="spellEnd"/>
                          <w:r w:rsidRPr="00C03FC6">
                            <w:rPr>
                              <w:rFonts w:ascii="Arial" w:hAnsi="Arial" w:cs="Arial"/>
                              <w:color w:val="000000"/>
                            </w:rPr>
                            <w:t xml:space="preserve"> </w:t>
                          </w:r>
                          <w:proofErr w:type="spellStart"/>
                          <w:r w:rsidRPr="00C03FC6">
                            <w:rPr>
                              <w:rFonts w:ascii="Arial" w:hAnsi="Arial" w:cs="Arial"/>
                              <w:color w:val="000000"/>
                            </w:rPr>
                            <w:t>bune</w:t>
                          </w:r>
                          <w:proofErr w:type="spellEnd"/>
                          <w:r w:rsidRPr="00C03FC6">
                            <w:rPr>
                              <w:rFonts w:ascii="Arial" w:hAnsi="Arial" w:cs="Arial"/>
                              <w:color w:val="000000"/>
                            </w:rPr>
                            <w:t xml:space="preserve">, </w:t>
                          </w:r>
                          <w:proofErr w:type="spellStart"/>
                          <w:r w:rsidRPr="00C03FC6">
                            <w:rPr>
                              <w:rFonts w:ascii="Arial" w:hAnsi="Arial" w:cs="Arial"/>
                              <w:color w:val="000000"/>
                            </w:rPr>
                            <w:t>este</w:t>
                          </w:r>
                          <w:proofErr w:type="spellEnd"/>
                          <w:r w:rsidRPr="00C03FC6">
                            <w:rPr>
                              <w:rFonts w:ascii="Arial" w:hAnsi="Arial" w:cs="Arial"/>
                              <w:color w:val="000000"/>
                            </w:rPr>
                            <w:t xml:space="preserve"> </w:t>
                          </w:r>
                          <w:proofErr w:type="spellStart"/>
                          <w:r w:rsidRPr="00C03FC6">
                            <w:rPr>
                              <w:rFonts w:ascii="Arial" w:hAnsi="Arial" w:cs="Arial"/>
                              <w:color w:val="000000"/>
                            </w:rPr>
                            <w:t>mai</w:t>
                          </w:r>
                          <w:proofErr w:type="spellEnd"/>
                          <w:r w:rsidRPr="00C03FC6">
                            <w:rPr>
                              <w:rFonts w:ascii="Arial" w:hAnsi="Arial" w:cs="Arial"/>
                              <w:color w:val="000000"/>
                            </w:rPr>
                            <w:t xml:space="preserve"> </w:t>
                          </w:r>
                          <w:proofErr w:type="spellStart"/>
                          <w:r w:rsidRPr="00C03FC6">
                            <w:rPr>
                              <w:rFonts w:ascii="Arial" w:hAnsi="Arial" w:cs="Arial"/>
                              <w:color w:val="000000"/>
                            </w:rPr>
                            <w:t>ușor</w:t>
                          </w:r>
                          <w:proofErr w:type="spellEnd"/>
                          <w:r w:rsidRPr="00C03FC6">
                            <w:rPr>
                              <w:rFonts w:ascii="Arial" w:hAnsi="Arial" w:cs="Arial"/>
                              <w:color w:val="000000"/>
                            </w:rPr>
                            <w:t xml:space="preserve"> </w:t>
                          </w:r>
                          <w:proofErr w:type="spellStart"/>
                          <w:r w:rsidRPr="00C03FC6">
                            <w:rPr>
                              <w:rFonts w:ascii="Arial" w:hAnsi="Arial" w:cs="Arial"/>
                              <w:color w:val="000000"/>
                            </w:rPr>
                            <w:t>să</w:t>
                          </w:r>
                          <w:proofErr w:type="spellEnd"/>
                          <w:r w:rsidRPr="00C03FC6">
                            <w:rPr>
                              <w:rFonts w:ascii="Arial" w:hAnsi="Arial" w:cs="Arial"/>
                              <w:color w:val="000000"/>
                            </w:rPr>
                            <w:t xml:space="preserve"> le </w:t>
                          </w:r>
                          <w:proofErr w:type="spellStart"/>
                          <w:r w:rsidRPr="00C03FC6">
                            <w:rPr>
                              <w:rFonts w:ascii="Arial" w:hAnsi="Arial" w:cs="Arial"/>
                              <w:color w:val="000000"/>
                            </w:rPr>
                            <w:t>arătăm</w:t>
                          </w:r>
                          <w:proofErr w:type="spellEnd"/>
                          <w:r w:rsidRPr="00C03FC6">
                            <w:rPr>
                              <w:rFonts w:ascii="Arial" w:hAnsi="Arial" w:cs="Arial"/>
                              <w:color w:val="000000"/>
                            </w:rPr>
                            <w:t xml:space="preserve"> </w:t>
                          </w:r>
                          <w:proofErr w:type="spellStart"/>
                          <w:r w:rsidRPr="00C03FC6">
                            <w:rPr>
                              <w:rFonts w:ascii="Arial" w:hAnsi="Arial" w:cs="Arial"/>
                              <w:color w:val="000000"/>
                            </w:rPr>
                            <w:t>finanțatorilor</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spellStart"/>
                          <w:r w:rsidRPr="00C03FC6">
                            <w:rPr>
                              <w:rFonts w:ascii="Arial" w:hAnsi="Arial" w:cs="Arial"/>
                              <w:color w:val="000000"/>
                            </w:rPr>
                            <w:t>susținătorilor</w:t>
                          </w:r>
                          <w:proofErr w:type="spellEnd"/>
                          <w:r w:rsidRPr="00C03FC6">
                            <w:rPr>
                              <w:rFonts w:ascii="Arial" w:hAnsi="Arial" w:cs="Arial"/>
                              <w:color w:val="000000"/>
                            </w:rPr>
                            <w:t xml:space="preserve"> </w:t>
                          </w:r>
                          <w:proofErr w:type="spellStart"/>
                          <w:r w:rsidRPr="00C03FC6">
                            <w:rPr>
                              <w:rFonts w:ascii="Arial" w:hAnsi="Arial" w:cs="Arial"/>
                              <w:color w:val="000000"/>
                            </w:rPr>
                            <w:t>că</w:t>
                          </w:r>
                          <w:proofErr w:type="spellEnd"/>
                          <w:r w:rsidRPr="00C03FC6">
                            <w:rPr>
                              <w:rFonts w:ascii="Arial" w:hAnsi="Arial" w:cs="Arial"/>
                              <w:color w:val="000000"/>
                            </w:rPr>
                            <w:t xml:space="preserve"> le </w:t>
                          </w:r>
                          <w:proofErr w:type="spellStart"/>
                          <w:r w:rsidRPr="00C03FC6">
                            <w:rPr>
                              <w:rFonts w:ascii="Arial" w:hAnsi="Arial" w:cs="Arial"/>
                              <w:color w:val="000000"/>
                            </w:rPr>
                            <w:t>folosim</w:t>
                          </w:r>
                          <w:proofErr w:type="spellEnd"/>
                          <w:r w:rsidRPr="00C03FC6">
                            <w:rPr>
                              <w:rFonts w:ascii="Arial" w:hAnsi="Arial" w:cs="Arial"/>
                              <w:color w:val="000000"/>
                            </w:rPr>
                            <w:t xml:space="preserve"> </w:t>
                          </w:r>
                          <w:proofErr w:type="spellStart"/>
                          <w:r w:rsidRPr="00C03FC6">
                            <w:rPr>
                              <w:rFonts w:ascii="Arial" w:hAnsi="Arial" w:cs="Arial"/>
                              <w:color w:val="000000"/>
                            </w:rPr>
                            <w:t>banii</w:t>
                          </w:r>
                          <w:proofErr w:type="spellEnd"/>
                          <w:r w:rsidRPr="00C03FC6">
                            <w:rPr>
                              <w:rFonts w:ascii="Arial" w:hAnsi="Arial" w:cs="Arial"/>
                              <w:color w:val="000000"/>
                            </w:rPr>
                            <w:t xml:space="preserve"> </w:t>
                          </w:r>
                          <w:proofErr w:type="spellStart"/>
                          <w:r w:rsidRPr="00C03FC6">
                            <w:rPr>
                              <w:rFonts w:ascii="Arial" w:hAnsi="Arial" w:cs="Arial"/>
                              <w:color w:val="000000"/>
                            </w:rPr>
                            <w:t>în</w:t>
                          </w:r>
                          <w:proofErr w:type="spellEnd"/>
                          <w:r w:rsidRPr="00C03FC6">
                            <w:rPr>
                              <w:rFonts w:ascii="Arial" w:hAnsi="Arial" w:cs="Arial"/>
                              <w:color w:val="000000"/>
                            </w:rPr>
                            <w:t xml:space="preserve"> </w:t>
                          </w:r>
                          <w:proofErr w:type="spellStart"/>
                          <w:r w:rsidRPr="00C03FC6">
                            <w:rPr>
                              <w:rFonts w:ascii="Arial" w:hAnsi="Arial" w:cs="Arial"/>
                              <w:color w:val="000000"/>
                            </w:rPr>
                            <w:t>scopul</w:t>
                          </w:r>
                          <w:proofErr w:type="spellEnd"/>
                          <w:r w:rsidRPr="00C03FC6">
                            <w:rPr>
                              <w:rFonts w:ascii="Arial" w:hAnsi="Arial" w:cs="Arial"/>
                              <w:color w:val="000000"/>
                            </w:rPr>
                            <w:t xml:space="preserve"> </w:t>
                          </w:r>
                          <w:proofErr w:type="spellStart"/>
                          <w:r w:rsidRPr="00C03FC6">
                            <w:rPr>
                              <w:rFonts w:ascii="Arial" w:hAnsi="Arial" w:cs="Arial"/>
                              <w:color w:val="000000"/>
                            </w:rPr>
                            <w:t>urmărit</w:t>
                          </w:r>
                          <w:proofErr w:type="spellEnd"/>
                          <w:r w:rsidRPr="00C03FC6">
                            <w:rPr>
                              <w:rFonts w:ascii="Arial" w:hAnsi="Arial" w:cs="Arial"/>
                              <w:color w:val="000000"/>
                            </w:rPr>
                            <w:t>.</w:t>
                          </w:r>
                        </w:p>
                        <w:p w14:paraId="3E21AEDB"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 xml:space="preserve">2. </w:t>
                          </w:r>
                          <w:proofErr w:type="spellStart"/>
                          <w:r w:rsidRPr="00C03FC6">
                            <w:rPr>
                              <w:rFonts w:ascii="Arial" w:hAnsi="Arial" w:cs="Arial"/>
                              <w:color w:val="000000"/>
                            </w:rPr>
                            <w:t>Să</w:t>
                          </w:r>
                          <w:proofErr w:type="spellEnd"/>
                          <w:r w:rsidRPr="00C03FC6">
                            <w:rPr>
                              <w:rFonts w:ascii="Arial" w:hAnsi="Arial" w:cs="Arial"/>
                              <w:color w:val="000000"/>
                            </w:rPr>
                            <w:t xml:space="preserve"> </w:t>
                          </w:r>
                          <w:proofErr w:type="spellStart"/>
                          <w:r w:rsidRPr="00C03FC6">
                            <w:rPr>
                              <w:rFonts w:ascii="Arial" w:hAnsi="Arial" w:cs="Arial"/>
                              <w:color w:val="000000"/>
                            </w:rPr>
                            <w:t>fim</w:t>
                          </w:r>
                          <w:proofErr w:type="spellEnd"/>
                          <w:r w:rsidRPr="00C03FC6">
                            <w:rPr>
                              <w:rFonts w:ascii="Arial" w:hAnsi="Arial" w:cs="Arial"/>
                              <w:color w:val="000000"/>
                            </w:rPr>
                            <w:t xml:space="preserve"> </w:t>
                          </w:r>
                          <w:proofErr w:type="spellStart"/>
                          <w:r w:rsidRPr="00C03FC6">
                            <w:rPr>
                              <w:rFonts w:ascii="Arial" w:hAnsi="Arial" w:cs="Arial"/>
                              <w:color w:val="000000"/>
                            </w:rPr>
                            <w:t>responsabili</w:t>
                          </w:r>
                          <w:proofErr w:type="spellEnd"/>
                          <w:r w:rsidRPr="00C03FC6">
                            <w:rPr>
                              <w:rFonts w:ascii="Arial" w:hAnsi="Arial" w:cs="Arial"/>
                              <w:color w:val="000000"/>
                            </w:rPr>
                            <w:t xml:space="preserve"> </w:t>
                          </w:r>
                          <w:proofErr w:type="spellStart"/>
                          <w:r w:rsidRPr="00C03FC6">
                            <w:rPr>
                              <w:rFonts w:ascii="Arial" w:hAnsi="Arial" w:cs="Arial"/>
                              <w:color w:val="000000"/>
                            </w:rPr>
                            <w:t>în</w:t>
                          </w:r>
                          <w:proofErr w:type="spellEnd"/>
                          <w:r w:rsidRPr="00C03FC6">
                            <w:rPr>
                              <w:rFonts w:ascii="Arial" w:hAnsi="Arial" w:cs="Arial"/>
                              <w:color w:val="000000"/>
                            </w:rPr>
                            <w:t xml:space="preserve"> </w:t>
                          </w:r>
                          <w:proofErr w:type="spellStart"/>
                          <w:r w:rsidRPr="00C03FC6">
                            <w:rPr>
                              <w:rFonts w:ascii="Arial" w:hAnsi="Arial" w:cs="Arial"/>
                              <w:color w:val="000000"/>
                            </w:rPr>
                            <w:t>fața</w:t>
                          </w:r>
                          <w:proofErr w:type="spellEnd"/>
                          <w:r w:rsidRPr="00C03FC6">
                            <w:rPr>
                              <w:rFonts w:ascii="Arial" w:hAnsi="Arial" w:cs="Arial"/>
                              <w:color w:val="000000"/>
                            </w:rPr>
                            <w:t xml:space="preserve"> </w:t>
                          </w:r>
                          <w:proofErr w:type="spellStart"/>
                          <w:r w:rsidRPr="00C03FC6">
                            <w:rPr>
                              <w:rFonts w:ascii="Arial" w:hAnsi="Arial" w:cs="Arial"/>
                              <w:color w:val="000000"/>
                            </w:rPr>
                            <w:t>comunităților</w:t>
                          </w:r>
                          <w:proofErr w:type="spellEnd"/>
                          <w:r w:rsidRPr="00C03FC6">
                            <w:rPr>
                              <w:rFonts w:ascii="Arial" w:hAnsi="Arial" w:cs="Arial"/>
                              <w:color w:val="000000"/>
                            </w:rPr>
                            <w:t xml:space="preserve"> cu care </w:t>
                          </w:r>
                          <w:proofErr w:type="spellStart"/>
                          <w:r w:rsidRPr="00C03FC6">
                            <w:rPr>
                              <w:rFonts w:ascii="Arial" w:hAnsi="Arial" w:cs="Arial"/>
                              <w:color w:val="000000"/>
                            </w:rPr>
                            <w:t>lucrăm</w:t>
                          </w:r>
                          <w:proofErr w:type="spellEnd"/>
                          <w:r w:rsidRPr="00C03FC6">
                            <w:rPr>
                              <w:rFonts w:ascii="Arial" w:hAnsi="Arial" w:cs="Arial"/>
                              <w:color w:val="000000"/>
                            </w:rPr>
                            <w:t xml:space="preserve">: </w:t>
                          </w:r>
                          <w:proofErr w:type="spellStart"/>
                          <w:r w:rsidRPr="00C03FC6">
                            <w:rPr>
                              <w:rFonts w:ascii="Arial" w:hAnsi="Arial" w:cs="Arial"/>
                              <w:color w:val="000000"/>
                            </w:rPr>
                            <w:t>avem</w:t>
                          </w:r>
                          <w:proofErr w:type="spellEnd"/>
                          <w:r w:rsidRPr="00C03FC6">
                            <w:rPr>
                              <w:rFonts w:ascii="Arial" w:hAnsi="Arial" w:cs="Arial"/>
                              <w:color w:val="000000"/>
                            </w:rPr>
                            <w:t xml:space="preserve"> </w:t>
                          </w:r>
                          <w:proofErr w:type="spellStart"/>
                          <w:r w:rsidRPr="00C03FC6">
                            <w:rPr>
                              <w:rFonts w:ascii="Arial" w:hAnsi="Arial" w:cs="Arial"/>
                              <w:color w:val="000000"/>
                            </w:rPr>
                            <w:t>obligația</w:t>
                          </w:r>
                          <w:proofErr w:type="spellEnd"/>
                          <w:r w:rsidRPr="00C03FC6">
                            <w:rPr>
                              <w:rFonts w:ascii="Arial" w:hAnsi="Arial" w:cs="Arial"/>
                              <w:color w:val="000000"/>
                            </w:rPr>
                            <w:t xml:space="preserve"> </w:t>
                          </w:r>
                          <w:proofErr w:type="spellStart"/>
                          <w:r w:rsidRPr="00C03FC6">
                            <w:rPr>
                              <w:rFonts w:ascii="Arial" w:hAnsi="Arial" w:cs="Arial"/>
                              <w:color w:val="000000"/>
                            </w:rPr>
                            <w:t>morală</w:t>
                          </w:r>
                          <w:proofErr w:type="spellEnd"/>
                          <w:r w:rsidRPr="00C03FC6">
                            <w:rPr>
                              <w:rFonts w:ascii="Arial" w:hAnsi="Arial" w:cs="Arial"/>
                              <w:color w:val="000000"/>
                            </w:rPr>
                            <w:t xml:space="preserve"> de </w:t>
                          </w:r>
                          <w:proofErr w:type="gramStart"/>
                          <w:r w:rsidRPr="00C03FC6">
                            <w:rPr>
                              <w:rFonts w:ascii="Arial" w:hAnsi="Arial" w:cs="Arial"/>
                              <w:color w:val="000000"/>
                            </w:rPr>
                            <w:t>a</w:t>
                          </w:r>
                          <w:proofErr w:type="gramEnd"/>
                          <w:r w:rsidRPr="00C03FC6">
                            <w:rPr>
                              <w:rFonts w:ascii="Arial" w:hAnsi="Arial" w:cs="Arial"/>
                              <w:color w:val="000000"/>
                            </w:rPr>
                            <w:t xml:space="preserve"> </w:t>
                          </w:r>
                          <w:proofErr w:type="spellStart"/>
                          <w:r w:rsidRPr="00C03FC6">
                            <w:rPr>
                              <w:rFonts w:ascii="Arial" w:hAnsi="Arial" w:cs="Arial"/>
                              <w:color w:val="000000"/>
                            </w:rPr>
                            <w:t>arăta</w:t>
                          </w:r>
                          <w:proofErr w:type="spellEnd"/>
                          <w:r w:rsidRPr="00C03FC6">
                            <w:rPr>
                              <w:rFonts w:ascii="Arial" w:hAnsi="Arial" w:cs="Arial"/>
                              <w:color w:val="000000"/>
                            </w:rPr>
                            <w:t xml:space="preserve"> </w:t>
                          </w:r>
                          <w:proofErr w:type="spellStart"/>
                          <w:r w:rsidRPr="00C03FC6">
                            <w:rPr>
                              <w:rFonts w:ascii="Arial" w:hAnsi="Arial" w:cs="Arial"/>
                              <w:color w:val="000000"/>
                            </w:rPr>
                            <w:t>că</w:t>
                          </w:r>
                          <w:proofErr w:type="spellEnd"/>
                          <w:r w:rsidRPr="00C03FC6">
                            <w:rPr>
                              <w:rFonts w:ascii="Arial" w:hAnsi="Arial" w:cs="Arial"/>
                              <w:color w:val="000000"/>
                            </w:rPr>
                            <w:t xml:space="preserve"> </w:t>
                          </w:r>
                          <w:proofErr w:type="spellStart"/>
                          <w:r w:rsidRPr="00C03FC6">
                            <w:rPr>
                              <w:rFonts w:ascii="Arial" w:hAnsi="Arial" w:cs="Arial"/>
                              <w:color w:val="000000"/>
                            </w:rPr>
                            <w:t>fondurile</w:t>
                          </w:r>
                          <w:proofErr w:type="spellEnd"/>
                          <w:r w:rsidRPr="00C03FC6">
                            <w:rPr>
                              <w:rFonts w:ascii="Arial" w:hAnsi="Arial" w:cs="Arial"/>
                              <w:color w:val="000000"/>
                            </w:rPr>
                            <w:t xml:space="preserve"> sunt </w:t>
                          </w:r>
                          <w:proofErr w:type="spellStart"/>
                          <w:r w:rsidRPr="00C03FC6">
                            <w:rPr>
                              <w:rFonts w:ascii="Arial" w:hAnsi="Arial" w:cs="Arial"/>
                              <w:color w:val="000000"/>
                            </w:rPr>
                            <w:t>utilizate</w:t>
                          </w:r>
                          <w:proofErr w:type="spellEnd"/>
                          <w:r w:rsidRPr="00C03FC6">
                            <w:rPr>
                              <w:rFonts w:ascii="Arial" w:hAnsi="Arial" w:cs="Arial"/>
                              <w:color w:val="000000"/>
                            </w:rPr>
                            <w:t xml:space="preserve"> </w:t>
                          </w:r>
                          <w:proofErr w:type="spellStart"/>
                          <w:r w:rsidRPr="00C03FC6">
                            <w:rPr>
                              <w:rFonts w:ascii="Arial" w:hAnsi="Arial" w:cs="Arial"/>
                              <w:color w:val="000000"/>
                            </w:rPr>
                            <w:t>corect</w:t>
                          </w:r>
                          <w:proofErr w:type="spellEnd"/>
                          <w:r w:rsidRPr="00C03FC6">
                            <w:rPr>
                              <w:rFonts w:ascii="Arial" w:hAnsi="Arial" w:cs="Arial"/>
                              <w:color w:val="000000"/>
                            </w:rPr>
                            <w:t>.</w:t>
                          </w:r>
                        </w:p>
                        <w:p w14:paraId="2D3DCC45"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 xml:space="preserve">3. </w:t>
                          </w:r>
                          <w:proofErr w:type="spellStart"/>
                          <w:r w:rsidRPr="00C03FC6">
                            <w:rPr>
                              <w:rFonts w:ascii="Arial" w:hAnsi="Arial" w:cs="Arial"/>
                              <w:color w:val="000000"/>
                            </w:rPr>
                            <w:t>Pentru</w:t>
                          </w:r>
                          <w:proofErr w:type="spellEnd"/>
                          <w:r w:rsidRPr="00C03FC6">
                            <w:rPr>
                              <w:rFonts w:ascii="Arial" w:hAnsi="Arial" w:cs="Arial"/>
                              <w:color w:val="000000"/>
                            </w:rPr>
                            <w:t xml:space="preserve"> a </w:t>
                          </w:r>
                          <w:proofErr w:type="spellStart"/>
                          <w:r w:rsidRPr="00C03FC6">
                            <w:rPr>
                              <w:rFonts w:ascii="Arial" w:hAnsi="Arial" w:cs="Arial"/>
                              <w:color w:val="000000"/>
                            </w:rPr>
                            <w:t>putea</w:t>
                          </w:r>
                          <w:proofErr w:type="spellEnd"/>
                          <w:r w:rsidRPr="00C03FC6">
                            <w:rPr>
                              <w:rFonts w:ascii="Arial" w:hAnsi="Arial" w:cs="Arial"/>
                              <w:color w:val="000000"/>
                            </w:rPr>
                            <w:t xml:space="preserve"> produce </w:t>
                          </w:r>
                          <w:proofErr w:type="spellStart"/>
                          <w:r w:rsidRPr="00C03FC6">
                            <w:rPr>
                              <w:rFonts w:ascii="Arial" w:hAnsi="Arial" w:cs="Arial"/>
                              <w:color w:val="000000"/>
                            </w:rPr>
                            <w:t>situații</w:t>
                          </w:r>
                          <w:proofErr w:type="spellEnd"/>
                          <w:r w:rsidRPr="00C03FC6">
                            <w:rPr>
                              <w:rFonts w:ascii="Arial" w:hAnsi="Arial" w:cs="Arial"/>
                              <w:color w:val="000000"/>
                            </w:rPr>
                            <w:t xml:space="preserve"> </w:t>
                          </w:r>
                          <w:proofErr w:type="spellStart"/>
                          <w:r w:rsidRPr="00C03FC6">
                            <w:rPr>
                              <w:rFonts w:ascii="Arial" w:hAnsi="Arial" w:cs="Arial"/>
                              <w:color w:val="000000"/>
                            </w:rPr>
                            <w:t>financiare</w:t>
                          </w:r>
                          <w:proofErr w:type="spellEnd"/>
                          <w:r w:rsidRPr="00C03FC6">
                            <w:rPr>
                              <w:rFonts w:ascii="Arial" w:hAnsi="Arial" w:cs="Arial"/>
                              <w:color w:val="000000"/>
                            </w:rPr>
                            <w:t xml:space="preserve"> </w:t>
                          </w:r>
                          <w:proofErr w:type="spellStart"/>
                          <w:r w:rsidRPr="00C03FC6">
                            <w:rPr>
                              <w:rFonts w:ascii="Arial" w:hAnsi="Arial" w:cs="Arial"/>
                              <w:color w:val="000000"/>
                            </w:rPr>
                            <w:t>pentru</w:t>
                          </w:r>
                          <w:proofErr w:type="spellEnd"/>
                          <w:r w:rsidRPr="00C03FC6">
                            <w:rPr>
                              <w:rFonts w:ascii="Arial" w:hAnsi="Arial" w:cs="Arial"/>
                              <w:color w:val="000000"/>
                            </w:rPr>
                            <w:t xml:space="preserve"> </w:t>
                          </w:r>
                          <w:proofErr w:type="spellStart"/>
                          <w:r w:rsidRPr="00C03FC6">
                            <w:rPr>
                              <w:rFonts w:ascii="Arial" w:hAnsi="Arial" w:cs="Arial"/>
                              <w:color w:val="000000"/>
                            </w:rPr>
                            <w:t>organismele</w:t>
                          </w:r>
                          <w:proofErr w:type="spellEnd"/>
                          <w:r w:rsidRPr="00C03FC6">
                            <w:rPr>
                              <w:rFonts w:ascii="Arial" w:hAnsi="Arial" w:cs="Arial"/>
                              <w:color w:val="000000"/>
                            </w:rPr>
                            <w:t xml:space="preserve"> de </w:t>
                          </w:r>
                          <w:proofErr w:type="spellStart"/>
                          <w:r w:rsidRPr="00C03FC6">
                            <w:rPr>
                              <w:rFonts w:ascii="Arial" w:hAnsi="Arial" w:cs="Arial"/>
                              <w:color w:val="000000"/>
                            </w:rPr>
                            <w:t>reglementare</w:t>
                          </w:r>
                          <w:proofErr w:type="spellEnd"/>
                          <w:r w:rsidRPr="00C03FC6">
                            <w:rPr>
                              <w:rFonts w:ascii="Arial" w:hAnsi="Arial" w:cs="Arial"/>
                              <w:color w:val="000000"/>
                            </w:rPr>
                            <w:t xml:space="preserve">: ca </w:t>
                          </w:r>
                          <w:proofErr w:type="spellStart"/>
                          <w:r w:rsidRPr="00C03FC6">
                            <w:rPr>
                              <w:rFonts w:ascii="Arial" w:hAnsi="Arial" w:cs="Arial"/>
                              <w:color w:val="000000"/>
                            </w:rPr>
                            <w:t>parte</w:t>
                          </w:r>
                          <w:proofErr w:type="spellEnd"/>
                          <w:r w:rsidRPr="00C03FC6">
                            <w:rPr>
                              <w:rFonts w:ascii="Arial" w:hAnsi="Arial" w:cs="Arial"/>
                              <w:color w:val="000000"/>
                            </w:rPr>
                            <w:t xml:space="preserve"> a </w:t>
                          </w:r>
                          <w:proofErr w:type="spellStart"/>
                          <w:r w:rsidRPr="00C03FC6">
                            <w:rPr>
                              <w:rFonts w:ascii="Arial" w:hAnsi="Arial" w:cs="Arial"/>
                              <w:color w:val="000000"/>
                            </w:rPr>
                            <w:t>procesului</w:t>
                          </w:r>
                          <w:proofErr w:type="spellEnd"/>
                          <w:r w:rsidRPr="00C03FC6">
                            <w:rPr>
                              <w:rFonts w:ascii="Arial" w:hAnsi="Arial" w:cs="Arial"/>
                              <w:color w:val="000000"/>
                            </w:rPr>
                            <w:t xml:space="preserve"> de </w:t>
                          </w:r>
                          <w:proofErr w:type="spellStart"/>
                          <w:r w:rsidRPr="00C03FC6">
                            <w:rPr>
                              <w:rFonts w:ascii="Arial" w:hAnsi="Arial" w:cs="Arial"/>
                              <w:color w:val="000000"/>
                            </w:rPr>
                            <w:t>înregistrare</w:t>
                          </w:r>
                          <w:proofErr w:type="spellEnd"/>
                          <w:r w:rsidRPr="00C03FC6">
                            <w:rPr>
                              <w:rFonts w:ascii="Arial" w:hAnsi="Arial" w:cs="Arial"/>
                              <w:color w:val="000000"/>
                            </w:rPr>
                            <w:t xml:space="preserve">, ONG-urile </w:t>
                          </w:r>
                          <w:proofErr w:type="spellStart"/>
                          <w:r w:rsidRPr="00C03FC6">
                            <w:rPr>
                              <w:rFonts w:ascii="Arial" w:hAnsi="Arial" w:cs="Arial"/>
                              <w:color w:val="000000"/>
                            </w:rPr>
                            <w:t>trebuie</w:t>
                          </w:r>
                          <w:proofErr w:type="spellEnd"/>
                          <w:r w:rsidRPr="00C03FC6">
                            <w:rPr>
                              <w:rFonts w:ascii="Arial" w:hAnsi="Arial" w:cs="Arial"/>
                              <w:color w:val="000000"/>
                            </w:rPr>
                            <w:t xml:space="preserve"> </w:t>
                          </w:r>
                          <w:proofErr w:type="spellStart"/>
                          <w:r w:rsidRPr="00C03FC6">
                            <w:rPr>
                              <w:rFonts w:ascii="Arial" w:hAnsi="Arial" w:cs="Arial"/>
                              <w:color w:val="000000"/>
                            </w:rPr>
                            <w:t>să</w:t>
                          </w:r>
                          <w:proofErr w:type="spellEnd"/>
                          <w:r w:rsidRPr="00C03FC6">
                            <w:rPr>
                              <w:rFonts w:ascii="Arial" w:hAnsi="Arial" w:cs="Arial"/>
                              <w:color w:val="000000"/>
                            </w:rPr>
                            <w:t xml:space="preserve"> </w:t>
                          </w:r>
                          <w:proofErr w:type="spellStart"/>
                          <w:r w:rsidRPr="00C03FC6">
                            <w:rPr>
                              <w:rFonts w:ascii="Arial" w:hAnsi="Arial" w:cs="Arial"/>
                              <w:color w:val="000000"/>
                            </w:rPr>
                            <w:t>răspundă</w:t>
                          </w:r>
                          <w:proofErr w:type="spellEnd"/>
                          <w:r w:rsidRPr="00C03FC6">
                            <w:rPr>
                              <w:rFonts w:ascii="Arial" w:hAnsi="Arial" w:cs="Arial"/>
                              <w:color w:val="000000"/>
                            </w:rPr>
                            <w:t xml:space="preserve"> </w:t>
                          </w:r>
                          <w:proofErr w:type="spellStart"/>
                          <w:r w:rsidRPr="00C03FC6">
                            <w:rPr>
                              <w:rFonts w:ascii="Arial" w:hAnsi="Arial" w:cs="Arial"/>
                              <w:color w:val="000000"/>
                            </w:rPr>
                            <w:t>pentru</w:t>
                          </w:r>
                          <w:proofErr w:type="spellEnd"/>
                          <w:r w:rsidRPr="00C03FC6">
                            <w:rPr>
                              <w:rFonts w:ascii="Arial" w:hAnsi="Arial" w:cs="Arial"/>
                              <w:color w:val="000000"/>
                            </w:rPr>
                            <w:t xml:space="preserve"> </w:t>
                          </w:r>
                          <w:proofErr w:type="spellStart"/>
                          <w:r w:rsidRPr="00C03FC6">
                            <w:rPr>
                              <w:rFonts w:ascii="Arial" w:hAnsi="Arial" w:cs="Arial"/>
                              <w:color w:val="000000"/>
                            </w:rPr>
                            <w:t>banii</w:t>
                          </w:r>
                          <w:proofErr w:type="spellEnd"/>
                          <w:r w:rsidRPr="00C03FC6">
                            <w:rPr>
                              <w:rFonts w:ascii="Arial" w:hAnsi="Arial" w:cs="Arial"/>
                              <w:color w:val="000000"/>
                            </w:rPr>
                            <w:t xml:space="preserve"> pe care </w:t>
                          </w:r>
                          <w:proofErr w:type="spellStart"/>
                          <w:r w:rsidRPr="00C03FC6">
                            <w:rPr>
                              <w:rFonts w:ascii="Arial" w:hAnsi="Arial" w:cs="Arial"/>
                              <w:color w:val="000000"/>
                            </w:rPr>
                            <w:t>îi</w:t>
                          </w:r>
                          <w:proofErr w:type="spellEnd"/>
                          <w:r w:rsidRPr="00C03FC6">
                            <w:rPr>
                              <w:rFonts w:ascii="Arial" w:hAnsi="Arial" w:cs="Arial"/>
                              <w:color w:val="000000"/>
                            </w:rPr>
                            <w:t xml:space="preserve"> </w:t>
                          </w:r>
                          <w:proofErr w:type="spellStart"/>
                          <w:r w:rsidRPr="00C03FC6">
                            <w:rPr>
                              <w:rFonts w:ascii="Arial" w:hAnsi="Arial" w:cs="Arial"/>
                              <w:color w:val="000000"/>
                            </w:rPr>
                            <w:t>strâng</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spellStart"/>
                          <w:r w:rsidRPr="00C03FC6">
                            <w:rPr>
                              <w:rFonts w:ascii="Arial" w:hAnsi="Arial" w:cs="Arial"/>
                              <w:color w:val="000000"/>
                            </w:rPr>
                            <w:t>îi</w:t>
                          </w:r>
                          <w:proofErr w:type="spellEnd"/>
                          <w:r w:rsidRPr="00C03FC6">
                            <w:rPr>
                              <w:rFonts w:ascii="Arial" w:hAnsi="Arial" w:cs="Arial"/>
                              <w:color w:val="000000"/>
                            </w:rPr>
                            <w:t xml:space="preserve"> </w:t>
                          </w:r>
                          <w:proofErr w:type="spellStart"/>
                          <w:r w:rsidRPr="00C03FC6">
                            <w:rPr>
                              <w:rFonts w:ascii="Arial" w:hAnsi="Arial" w:cs="Arial"/>
                              <w:color w:val="000000"/>
                            </w:rPr>
                            <w:t>cheltuiesc</w:t>
                          </w:r>
                          <w:proofErr w:type="spellEnd"/>
                          <w:r w:rsidRPr="00C03FC6">
                            <w:rPr>
                              <w:rFonts w:ascii="Arial" w:hAnsi="Arial" w:cs="Arial"/>
                              <w:color w:val="000000"/>
                            </w:rPr>
                            <w:t>.</w:t>
                          </w:r>
                        </w:p>
                        <w:p w14:paraId="62E4B35D"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 xml:space="preserve">4. </w:t>
                          </w:r>
                          <w:proofErr w:type="spellStart"/>
                          <w:r w:rsidRPr="00C03FC6">
                            <w:rPr>
                              <w:rFonts w:ascii="Arial" w:hAnsi="Arial" w:cs="Arial"/>
                              <w:color w:val="000000"/>
                            </w:rPr>
                            <w:t>Pentru</w:t>
                          </w:r>
                          <w:proofErr w:type="spellEnd"/>
                          <w:r w:rsidRPr="00C03FC6">
                            <w:rPr>
                              <w:rFonts w:ascii="Arial" w:hAnsi="Arial" w:cs="Arial"/>
                              <w:color w:val="000000"/>
                            </w:rPr>
                            <w:t xml:space="preserve"> a </w:t>
                          </w:r>
                          <w:proofErr w:type="spellStart"/>
                          <w:r w:rsidRPr="00C03FC6">
                            <w:rPr>
                              <w:rFonts w:ascii="Arial" w:hAnsi="Arial" w:cs="Arial"/>
                              <w:color w:val="000000"/>
                            </w:rPr>
                            <w:t>minimiza</w:t>
                          </w:r>
                          <w:proofErr w:type="spellEnd"/>
                          <w:r w:rsidRPr="00C03FC6">
                            <w:rPr>
                              <w:rFonts w:ascii="Arial" w:hAnsi="Arial" w:cs="Arial"/>
                              <w:color w:val="000000"/>
                            </w:rPr>
                            <w:t xml:space="preserve"> </w:t>
                          </w:r>
                          <w:proofErr w:type="spellStart"/>
                          <w:r w:rsidRPr="00C03FC6">
                            <w:rPr>
                              <w:rFonts w:ascii="Arial" w:hAnsi="Arial" w:cs="Arial"/>
                              <w:color w:val="000000"/>
                            </w:rPr>
                            <w:t>frauda</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spellStart"/>
                          <w:r w:rsidRPr="00C03FC6">
                            <w:rPr>
                              <w:rFonts w:ascii="Arial" w:hAnsi="Arial" w:cs="Arial"/>
                              <w:color w:val="000000"/>
                            </w:rPr>
                            <w:t>abuzul</w:t>
                          </w:r>
                          <w:proofErr w:type="spellEnd"/>
                          <w:r w:rsidRPr="00C03FC6">
                            <w:rPr>
                              <w:rFonts w:ascii="Arial" w:hAnsi="Arial" w:cs="Arial"/>
                              <w:color w:val="000000"/>
                            </w:rPr>
                            <w:t xml:space="preserve"> de </w:t>
                          </w:r>
                          <w:proofErr w:type="spellStart"/>
                          <w:r w:rsidRPr="00C03FC6">
                            <w:rPr>
                              <w:rFonts w:ascii="Arial" w:hAnsi="Arial" w:cs="Arial"/>
                              <w:color w:val="000000"/>
                            </w:rPr>
                            <w:t>resurse</w:t>
                          </w:r>
                          <w:proofErr w:type="spellEnd"/>
                          <w:r w:rsidRPr="00C03FC6">
                            <w:rPr>
                              <w:rFonts w:ascii="Arial" w:hAnsi="Arial" w:cs="Arial"/>
                              <w:color w:val="000000"/>
                            </w:rPr>
                            <w:t xml:space="preserve">. </w:t>
                          </w:r>
                          <w:proofErr w:type="spellStart"/>
                          <w:r w:rsidRPr="00C03FC6">
                            <w:rPr>
                              <w:rFonts w:ascii="Arial" w:hAnsi="Arial" w:cs="Arial"/>
                              <w:color w:val="000000"/>
                            </w:rPr>
                            <w:t>Controalele</w:t>
                          </w:r>
                          <w:proofErr w:type="spellEnd"/>
                          <w:r w:rsidRPr="00C03FC6">
                            <w:rPr>
                              <w:rFonts w:ascii="Arial" w:hAnsi="Arial" w:cs="Arial"/>
                              <w:color w:val="000000"/>
                            </w:rPr>
                            <w:t xml:space="preserve"> interne </w:t>
                          </w:r>
                          <w:proofErr w:type="spellStart"/>
                          <w:r w:rsidRPr="00C03FC6">
                            <w:rPr>
                              <w:rFonts w:ascii="Arial" w:hAnsi="Arial" w:cs="Arial"/>
                              <w:color w:val="000000"/>
                            </w:rPr>
                            <w:t>ajută</w:t>
                          </w:r>
                          <w:proofErr w:type="spellEnd"/>
                          <w:r w:rsidRPr="00C03FC6">
                            <w:rPr>
                              <w:rFonts w:ascii="Arial" w:hAnsi="Arial" w:cs="Arial"/>
                              <w:color w:val="000000"/>
                            </w:rPr>
                            <w:t xml:space="preserve"> la </w:t>
                          </w:r>
                          <w:proofErr w:type="spellStart"/>
                          <w:r w:rsidRPr="00C03FC6">
                            <w:rPr>
                              <w:rFonts w:ascii="Arial" w:hAnsi="Arial" w:cs="Arial"/>
                              <w:color w:val="000000"/>
                            </w:rPr>
                            <w:t>stoparea</w:t>
                          </w:r>
                          <w:proofErr w:type="spellEnd"/>
                          <w:r w:rsidRPr="00C03FC6">
                            <w:rPr>
                              <w:rFonts w:ascii="Arial" w:hAnsi="Arial" w:cs="Arial"/>
                              <w:color w:val="000000"/>
                            </w:rPr>
                            <w:t xml:space="preserve"> </w:t>
                          </w:r>
                          <w:proofErr w:type="spellStart"/>
                          <w:r w:rsidRPr="00C03FC6">
                            <w:rPr>
                              <w:rFonts w:ascii="Arial" w:hAnsi="Arial" w:cs="Arial"/>
                              <w:color w:val="000000"/>
                            </w:rPr>
                            <w:t>fraudei</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spellStart"/>
                          <w:r w:rsidRPr="00C03FC6">
                            <w:rPr>
                              <w:rFonts w:ascii="Arial" w:hAnsi="Arial" w:cs="Arial"/>
                              <w:color w:val="000000"/>
                            </w:rPr>
                            <w:t>protejarea</w:t>
                          </w:r>
                          <w:proofErr w:type="spellEnd"/>
                          <w:r w:rsidRPr="00C03FC6">
                            <w:rPr>
                              <w:rFonts w:ascii="Arial" w:hAnsi="Arial" w:cs="Arial"/>
                              <w:color w:val="000000"/>
                            </w:rPr>
                            <w:t xml:space="preserve"> </w:t>
                          </w:r>
                          <w:proofErr w:type="spellStart"/>
                          <w:r w:rsidRPr="00C03FC6">
                            <w:rPr>
                              <w:rFonts w:ascii="Arial" w:hAnsi="Arial" w:cs="Arial"/>
                              <w:color w:val="000000"/>
                            </w:rPr>
                            <w:t>personalului</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gramStart"/>
                          <w:r w:rsidRPr="00C03FC6">
                            <w:rPr>
                              <w:rFonts w:ascii="Arial" w:hAnsi="Arial" w:cs="Arial"/>
                              <w:color w:val="000000"/>
                            </w:rPr>
                            <w:t>a</w:t>
                          </w:r>
                          <w:proofErr w:type="gramEnd"/>
                          <w:r w:rsidRPr="00C03FC6">
                            <w:rPr>
                              <w:rFonts w:ascii="Arial" w:hAnsi="Arial" w:cs="Arial"/>
                              <w:color w:val="000000"/>
                            </w:rPr>
                            <w:t xml:space="preserve"> </w:t>
                          </w:r>
                          <w:proofErr w:type="spellStart"/>
                          <w:r w:rsidRPr="00C03FC6">
                            <w:rPr>
                              <w:rFonts w:ascii="Arial" w:hAnsi="Arial" w:cs="Arial"/>
                              <w:color w:val="000000"/>
                            </w:rPr>
                            <w:t>activelor</w:t>
                          </w:r>
                          <w:proofErr w:type="spellEnd"/>
                          <w:r w:rsidRPr="00C03FC6">
                            <w:rPr>
                              <w:rFonts w:ascii="Arial" w:hAnsi="Arial" w:cs="Arial"/>
                              <w:color w:val="000000"/>
                            </w:rPr>
                            <w:t>.</w:t>
                          </w:r>
                        </w:p>
                        <w:p w14:paraId="3A5C2ECB" w14:textId="4E1A52BB"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 xml:space="preserve">5. </w:t>
                          </w:r>
                          <w:proofErr w:type="spellStart"/>
                          <w:r w:rsidRPr="00C03FC6">
                            <w:rPr>
                              <w:rFonts w:ascii="Arial" w:hAnsi="Arial" w:cs="Arial"/>
                              <w:color w:val="000000"/>
                            </w:rPr>
                            <w:t>Pentru</w:t>
                          </w:r>
                          <w:proofErr w:type="spellEnd"/>
                          <w:r w:rsidRPr="00C03FC6">
                            <w:rPr>
                              <w:rFonts w:ascii="Arial" w:hAnsi="Arial" w:cs="Arial"/>
                              <w:color w:val="000000"/>
                            </w:rPr>
                            <w:t xml:space="preserve"> a </w:t>
                          </w:r>
                          <w:proofErr w:type="spellStart"/>
                          <w:r w:rsidRPr="00C03FC6">
                            <w:rPr>
                              <w:rFonts w:ascii="Arial" w:hAnsi="Arial" w:cs="Arial"/>
                              <w:color w:val="000000"/>
                            </w:rPr>
                            <w:t>planifica</w:t>
                          </w:r>
                          <w:proofErr w:type="spellEnd"/>
                          <w:r w:rsidRPr="00C03FC6">
                            <w:rPr>
                              <w:rFonts w:ascii="Arial" w:hAnsi="Arial" w:cs="Arial"/>
                              <w:color w:val="000000"/>
                            </w:rPr>
                            <w:t xml:space="preserve"> </w:t>
                          </w:r>
                          <w:proofErr w:type="spellStart"/>
                          <w:r w:rsidRPr="00C03FC6">
                            <w:rPr>
                              <w:rFonts w:ascii="Arial" w:hAnsi="Arial" w:cs="Arial"/>
                              <w:color w:val="000000"/>
                            </w:rPr>
                            <w:t>viitorul</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a </w:t>
                          </w:r>
                          <w:proofErr w:type="spellStart"/>
                          <w:r w:rsidRPr="00C03FC6">
                            <w:rPr>
                              <w:rFonts w:ascii="Arial" w:hAnsi="Arial" w:cs="Arial"/>
                              <w:color w:val="000000"/>
                            </w:rPr>
                            <w:t>deveni</w:t>
                          </w:r>
                          <w:proofErr w:type="spellEnd"/>
                          <w:r w:rsidRPr="00C03FC6">
                            <w:rPr>
                              <w:rFonts w:ascii="Arial" w:hAnsi="Arial" w:cs="Arial"/>
                              <w:color w:val="000000"/>
                            </w:rPr>
                            <w:t xml:space="preserve"> </w:t>
                          </w:r>
                          <w:proofErr w:type="spellStart"/>
                          <w:r w:rsidRPr="00C03FC6">
                            <w:rPr>
                              <w:rFonts w:ascii="Arial" w:hAnsi="Arial" w:cs="Arial"/>
                              <w:color w:val="000000"/>
                            </w:rPr>
                            <w:t>mai</w:t>
                          </w:r>
                          <w:proofErr w:type="spellEnd"/>
                          <w:r w:rsidRPr="00C03FC6">
                            <w:rPr>
                              <w:rFonts w:ascii="Arial" w:hAnsi="Arial" w:cs="Arial"/>
                              <w:color w:val="000000"/>
                            </w:rPr>
                            <w:t xml:space="preserve"> </w:t>
                          </w:r>
                          <w:proofErr w:type="spellStart"/>
                          <w:r w:rsidRPr="00C03FC6">
                            <w:rPr>
                              <w:rFonts w:ascii="Arial" w:hAnsi="Arial" w:cs="Arial"/>
                              <w:color w:val="000000"/>
                            </w:rPr>
                            <w:t>sigur</w:t>
                          </w:r>
                          <w:proofErr w:type="spellEnd"/>
                          <w:r w:rsidRPr="00C03FC6">
                            <w:rPr>
                              <w:rFonts w:ascii="Arial" w:hAnsi="Arial" w:cs="Arial"/>
                              <w:color w:val="000000"/>
                            </w:rPr>
                            <w:t xml:space="preserve"> din </w:t>
                          </w:r>
                          <w:proofErr w:type="spellStart"/>
                          <w:r w:rsidRPr="00C03FC6">
                            <w:rPr>
                              <w:rFonts w:ascii="Arial" w:hAnsi="Arial" w:cs="Arial"/>
                              <w:color w:val="000000"/>
                            </w:rPr>
                            <w:t>punct</w:t>
                          </w:r>
                          <w:proofErr w:type="spellEnd"/>
                          <w:r w:rsidRPr="00C03FC6">
                            <w:rPr>
                              <w:rFonts w:ascii="Arial" w:hAnsi="Arial" w:cs="Arial"/>
                              <w:color w:val="000000"/>
                            </w:rPr>
                            <w:t xml:space="preserve"> de </w:t>
                          </w:r>
                          <w:proofErr w:type="spellStart"/>
                          <w:r w:rsidRPr="00C03FC6">
                            <w:rPr>
                              <w:rFonts w:ascii="Arial" w:hAnsi="Arial" w:cs="Arial"/>
                              <w:color w:val="000000"/>
                            </w:rPr>
                            <w:t>vedere</w:t>
                          </w:r>
                          <w:proofErr w:type="spellEnd"/>
                          <w:r w:rsidRPr="00C03FC6">
                            <w:rPr>
                              <w:rFonts w:ascii="Arial" w:hAnsi="Arial" w:cs="Arial"/>
                              <w:color w:val="000000"/>
                            </w:rPr>
                            <w:t xml:space="preserve"> </w:t>
                          </w:r>
                          <w:proofErr w:type="spellStart"/>
                          <w:r w:rsidRPr="00C03FC6">
                            <w:rPr>
                              <w:rFonts w:ascii="Arial" w:hAnsi="Arial" w:cs="Arial"/>
                              <w:color w:val="000000"/>
                            </w:rPr>
                            <w:t>financiar</w:t>
                          </w:r>
                          <w:proofErr w:type="spellEnd"/>
                          <w:r w:rsidRPr="00C03FC6">
                            <w:rPr>
                              <w:rFonts w:ascii="Arial" w:hAnsi="Arial" w:cs="Arial"/>
                              <w:color w:val="000000"/>
                            </w:rPr>
                            <w:t xml:space="preserve">: </w:t>
                          </w:r>
                          <w:proofErr w:type="spellStart"/>
                          <w:r w:rsidRPr="00C03FC6">
                            <w:rPr>
                              <w:rFonts w:ascii="Arial" w:hAnsi="Arial" w:cs="Arial"/>
                              <w:color w:val="000000"/>
                            </w:rPr>
                            <w:t>informațiile</w:t>
                          </w:r>
                          <w:proofErr w:type="spellEnd"/>
                          <w:r w:rsidRPr="00C03FC6">
                            <w:rPr>
                              <w:rFonts w:ascii="Arial" w:hAnsi="Arial" w:cs="Arial"/>
                              <w:color w:val="000000"/>
                            </w:rPr>
                            <w:t xml:space="preserve"> </w:t>
                          </w:r>
                          <w:proofErr w:type="spellStart"/>
                          <w:r w:rsidRPr="00C03FC6">
                            <w:rPr>
                              <w:rFonts w:ascii="Arial" w:hAnsi="Arial" w:cs="Arial"/>
                              <w:color w:val="000000"/>
                            </w:rPr>
                            <w:t>financiare</w:t>
                          </w:r>
                          <w:proofErr w:type="spellEnd"/>
                          <w:r w:rsidRPr="00C03FC6">
                            <w:rPr>
                              <w:rFonts w:ascii="Arial" w:hAnsi="Arial" w:cs="Arial"/>
                              <w:color w:val="000000"/>
                            </w:rPr>
                            <w:t xml:space="preserve"> </w:t>
                          </w:r>
                          <w:proofErr w:type="spellStart"/>
                          <w:r w:rsidRPr="00C03FC6">
                            <w:rPr>
                              <w:rFonts w:ascii="Arial" w:hAnsi="Arial" w:cs="Arial"/>
                              <w:color w:val="000000"/>
                            </w:rPr>
                            <w:t>ajută</w:t>
                          </w:r>
                          <w:proofErr w:type="spellEnd"/>
                          <w:r w:rsidRPr="00C03FC6">
                            <w:rPr>
                              <w:rFonts w:ascii="Arial" w:hAnsi="Arial" w:cs="Arial"/>
                              <w:color w:val="000000"/>
                            </w:rPr>
                            <w:t xml:space="preserve"> la </w:t>
                          </w:r>
                          <w:proofErr w:type="spellStart"/>
                          <w:r w:rsidRPr="00C03FC6">
                            <w:rPr>
                              <w:rFonts w:ascii="Arial" w:hAnsi="Arial" w:cs="Arial"/>
                              <w:color w:val="000000"/>
                            </w:rPr>
                            <w:t>identificarea</w:t>
                          </w:r>
                          <w:proofErr w:type="spellEnd"/>
                          <w:r w:rsidRPr="00C03FC6">
                            <w:rPr>
                              <w:rFonts w:ascii="Arial" w:hAnsi="Arial" w:cs="Arial"/>
                              <w:color w:val="000000"/>
                            </w:rPr>
                            <w:t xml:space="preserve"> </w:t>
                          </w:r>
                          <w:proofErr w:type="spellStart"/>
                          <w:r w:rsidRPr="00C03FC6">
                            <w:rPr>
                              <w:rFonts w:ascii="Arial" w:hAnsi="Arial" w:cs="Arial"/>
                              <w:color w:val="000000"/>
                            </w:rPr>
                            <w:t>riscurilor</w:t>
                          </w:r>
                          <w:proofErr w:type="spellEnd"/>
                          <w:r w:rsidRPr="00C03FC6">
                            <w:rPr>
                              <w:rFonts w:ascii="Arial" w:hAnsi="Arial" w:cs="Arial"/>
                              <w:color w:val="000000"/>
                            </w:rPr>
                            <w:t xml:space="preserve"> </w:t>
                          </w:r>
                          <w:proofErr w:type="spellStart"/>
                          <w:r w:rsidRPr="00C03FC6">
                            <w:rPr>
                              <w:rFonts w:ascii="Arial" w:hAnsi="Arial" w:cs="Arial"/>
                              <w:color w:val="000000"/>
                            </w:rPr>
                            <w:t>financiare</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gramStart"/>
                          <w:r w:rsidRPr="00C03FC6">
                            <w:rPr>
                              <w:rFonts w:ascii="Arial" w:hAnsi="Arial" w:cs="Arial"/>
                              <w:color w:val="000000"/>
                            </w:rPr>
                            <w:t>a</w:t>
                          </w:r>
                          <w:proofErr w:type="gramEnd"/>
                          <w:r w:rsidRPr="00C03FC6">
                            <w:rPr>
                              <w:rFonts w:ascii="Arial" w:hAnsi="Arial" w:cs="Arial"/>
                              <w:color w:val="000000"/>
                            </w:rPr>
                            <w:t xml:space="preserve"> </w:t>
                          </w:r>
                          <w:proofErr w:type="spellStart"/>
                          <w:r w:rsidRPr="00C03FC6">
                            <w:rPr>
                              <w:rFonts w:ascii="Arial" w:hAnsi="Arial" w:cs="Arial"/>
                              <w:color w:val="000000"/>
                            </w:rPr>
                            <w:t>oportunităților</w:t>
                          </w:r>
                          <w:proofErr w:type="spellEnd"/>
                          <w:r w:rsidRPr="00C03FC6">
                            <w:rPr>
                              <w:rFonts w:ascii="Arial" w:hAnsi="Arial" w:cs="Arial"/>
                              <w:color w:val="000000"/>
                            </w:rPr>
                            <w:t xml:space="preserve"> de </w:t>
                          </w:r>
                          <w:proofErr w:type="spellStart"/>
                          <w:r w:rsidRPr="00C03FC6">
                            <w:rPr>
                              <w:rFonts w:ascii="Arial" w:hAnsi="Arial" w:cs="Arial"/>
                              <w:color w:val="000000"/>
                            </w:rPr>
                            <w:t>finanțare</w:t>
                          </w:r>
                          <w:proofErr w:type="spellEnd"/>
                          <w:r w:rsidRPr="00C03FC6">
                            <w:rPr>
                              <w:rFonts w:ascii="Arial" w:hAnsi="Arial" w:cs="Arial"/>
                              <w:color w:val="000000"/>
                            </w:rPr>
                            <w:t xml:space="preserve"> pe termen lung.</w:t>
                          </w:r>
                        </w:p>
                        <w:p w14:paraId="7D7BF969" w14:textId="0BE8A7F5"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 xml:space="preserve">6. </w:t>
                          </w:r>
                          <w:proofErr w:type="spellStart"/>
                          <w:r w:rsidRPr="00C03FC6">
                            <w:rPr>
                              <w:rFonts w:ascii="Arial" w:hAnsi="Arial" w:cs="Arial"/>
                              <w:color w:val="000000"/>
                            </w:rPr>
                            <w:t>Pentru</w:t>
                          </w:r>
                          <w:proofErr w:type="spellEnd"/>
                          <w:r w:rsidRPr="00C03FC6">
                            <w:rPr>
                              <w:rFonts w:ascii="Arial" w:hAnsi="Arial" w:cs="Arial"/>
                              <w:color w:val="000000"/>
                            </w:rPr>
                            <w:t xml:space="preserve"> a </w:t>
                          </w:r>
                          <w:proofErr w:type="spellStart"/>
                          <w:r w:rsidRPr="00C03FC6">
                            <w:rPr>
                              <w:rFonts w:ascii="Arial" w:hAnsi="Arial" w:cs="Arial"/>
                              <w:color w:val="000000"/>
                            </w:rPr>
                            <w:t>permite</w:t>
                          </w:r>
                          <w:proofErr w:type="spellEnd"/>
                          <w:r w:rsidRPr="00C03FC6">
                            <w:rPr>
                              <w:rFonts w:ascii="Arial" w:hAnsi="Arial" w:cs="Arial"/>
                              <w:color w:val="000000"/>
                            </w:rPr>
                            <w:t xml:space="preserve"> </w:t>
                          </w:r>
                          <w:proofErr w:type="spellStart"/>
                          <w:r w:rsidRPr="00C03FC6">
                            <w:rPr>
                              <w:rFonts w:ascii="Arial" w:hAnsi="Arial" w:cs="Arial"/>
                              <w:color w:val="000000"/>
                            </w:rPr>
                            <w:t>personalului</w:t>
                          </w:r>
                          <w:proofErr w:type="spellEnd"/>
                          <w:r w:rsidRPr="00C03FC6">
                            <w:rPr>
                              <w:rFonts w:ascii="Arial" w:hAnsi="Arial" w:cs="Arial"/>
                              <w:color w:val="000000"/>
                            </w:rPr>
                            <w:t xml:space="preserve"> </w:t>
                          </w:r>
                          <w:proofErr w:type="spellStart"/>
                          <w:r w:rsidRPr="00C03FC6">
                            <w:rPr>
                              <w:rFonts w:ascii="Arial" w:hAnsi="Arial" w:cs="Arial"/>
                              <w:color w:val="000000"/>
                            </w:rPr>
                            <w:t>să</w:t>
                          </w:r>
                          <w:proofErr w:type="spellEnd"/>
                          <w:r w:rsidRPr="00C03FC6">
                            <w:rPr>
                              <w:rFonts w:ascii="Arial" w:hAnsi="Arial" w:cs="Arial"/>
                              <w:color w:val="000000"/>
                            </w:rPr>
                            <w:t xml:space="preserve"> </w:t>
                          </w:r>
                          <w:proofErr w:type="spellStart"/>
                          <w:r w:rsidRPr="00C03FC6">
                            <w:rPr>
                              <w:rFonts w:ascii="Arial" w:hAnsi="Arial" w:cs="Arial"/>
                              <w:color w:val="000000"/>
                            </w:rPr>
                            <w:t>ia</w:t>
                          </w:r>
                          <w:proofErr w:type="spellEnd"/>
                          <w:r w:rsidRPr="00C03FC6">
                            <w:rPr>
                              <w:rFonts w:ascii="Arial" w:hAnsi="Arial" w:cs="Arial"/>
                              <w:color w:val="000000"/>
                            </w:rPr>
                            <w:t xml:space="preserve"> </w:t>
                          </w:r>
                          <w:proofErr w:type="spellStart"/>
                          <w:r w:rsidRPr="00C03FC6">
                            <w:rPr>
                              <w:rFonts w:ascii="Arial" w:hAnsi="Arial" w:cs="Arial"/>
                              <w:color w:val="000000"/>
                            </w:rPr>
                            <w:t>decizii</w:t>
                          </w:r>
                          <w:proofErr w:type="spellEnd"/>
                          <w:r w:rsidRPr="00C03FC6">
                            <w:rPr>
                              <w:rFonts w:ascii="Arial" w:hAnsi="Arial" w:cs="Arial"/>
                              <w:color w:val="000000"/>
                            </w:rPr>
                            <w:t xml:space="preserve"> </w:t>
                          </w:r>
                          <w:proofErr w:type="spellStart"/>
                          <w:r w:rsidRPr="00C03FC6">
                            <w:rPr>
                              <w:rFonts w:ascii="Arial" w:hAnsi="Arial" w:cs="Arial"/>
                              <w:color w:val="000000"/>
                            </w:rPr>
                            <w:t>mai</w:t>
                          </w:r>
                          <w:proofErr w:type="spellEnd"/>
                          <w:r w:rsidRPr="00C03FC6">
                            <w:rPr>
                              <w:rFonts w:ascii="Arial" w:hAnsi="Arial" w:cs="Arial"/>
                              <w:color w:val="000000"/>
                            </w:rPr>
                            <w:t xml:space="preserve"> </w:t>
                          </w:r>
                          <w:proofErr w:type="spellStart"/>
                          <w:r w:rsidRPr="00C03FC6">
                            <w:rPr>
                              <w:rFonts w:ascii="Arial" w:hAnsi="Arial" w:cs="Arial"/>
                              <w:color w:val="000000"/>
                            </w:rPr>
                            <w:t>bune</w:t>
                          </w:r>
                          <w:proofErr w:type="spellEnd"/>
                          <w:r w:rsidRPr="00C03FC6">
                            <w:rPr>
                              <w:rFonts w:ascii="Arial" w:hAnsi="Arial" w:cs="Arial"/>
                              <w:color w:val="000000"/>
                            </w:rPr>
                            <w:t xml:space="preserve"> cu </w:t>
                          </w:r>
                          <w:proofErr w:type="spellStart"/>
                          <w:r w:rsidRPr="00C03FC6">
                            <w:rPr>
                              <w:rFonts w:ascii="Arial" w:hAnsi="Arial" w:cs="Arial"/>
                              <w:color w:val="000000"/>
                            </w:rPr>
                            <w:t>privire</w:t>
                          </w:r>
                          <w:proofErr w:type="spellEnd"/>
                          <w:r w:rsidRPr="00C03FC6">
                            <w:rPr>
                              <w:rFonts w:ascii="Arial" w:hAnsi="Arial" w:cs="Arial"/>
                              <w:color w:val="000000"/>
                            </w:rPr>
                            <w:t xml:space="preserve"> la </w:t>
                          </w:r>
                          <w:proofErr w:type="spellStart"/>
                          <w:r w:rsidRPr="00C03FC6">
                            <w:rPr>
                              <w:rFonts w:ascii="Arial" w:hAnsi="Arial" w:cs="Arial"/>
                              <w:color w:val="000000"/>
                            </w:rPr>
                            <w:t>utilizarea</w:t>
                          </w:r>
                          <w:proofErr w:type="spellEnd"/>
                          <w:r w:rsidRPr="00C03FC6">
                            <w:rPr>
                              <w:rFonts w:ascii="Arial" w:hAnsi="Arial" w:cs="Arial"/>
                              <w:color w:val="000000"/>
                            </w:rPr>
                            <w:t xml:space="preserve"> </w:t>
                          </w:r>
                          <w:proofErr w:type="spellStart"/>
                          <w:r w:rsidRPr="00C03FC6">
                            <w:rPr>
                              <w:rFonts w:ascii="Arial" w:hAnsi="Arial" w:cs="Arial"/>
                              <w:color w:val="000000"/>
                            </w:rPr>
                            <w:t>fondurilor</w:t>
                          </w:r>
                          <w:proofErr w:type="spellEnd"/>
                          <w:r w:rsidRPr="00C03FC6">
                            <w:rPr>
                              <w:rFonts w:ascii="Arial" w:hAnsi="Arial" w:cs="Arial"/>
                              <w:color w:val="000000"/>
                            </w:rPr>
                            <w:t xml:space="preserve">: </w:t>
                          </w:r>
                          <w:proofErr w:type="spellStart"/>
                          <w:r w:rsidRPr="00C03FC6">
                            <w:rPr>
                              <w:rFonts w:ascii="Arial" w:hAnsi="Arial" w:cs="Arial"/>
                              <w:color w:val="000000"/>
                            </w:rPr>
                            <w:t>rapoartele</w:t>
                          </w:r>
                          <w:proofErr w:type="spellEnd"/>
                          <w:r w:rsidRPr="00C03FC6">
                            <w:rPr>
                              <w:rFonts w:ascii="Arial" w:hAnsi="Arial" w:cs="Arial"/>
                              <w:color w:val="000000"/>
                            </w:rPr>
                            <w:t xml:space="preserve"> de </w:t>
                          </w:r>
                          <w:proofErr w:type="spellStart"/>
                          <w:r w:rsidRPr="00C03FC6">
                            <w:rPr>
                              <w:rFonts w:ascii="Arial" w:hAnsi="Arial" w:cs="Arial"/>
                              <w:color w:val="000000"/>
                            </w:rPr>
                            <w:t>monitorizare</w:t>
                          </w:r>
                          <w:proofErr w:type="spellEnd"/>
                          <w:r w:rsidRPr="00C03FC6">
                            <w:rPr>
                              <w:rFonts w:ascii="Arial" w:hAnsi="Arial" w:cs="Arial"/>
                              <w:color w:val="000000"/>
                            </w:rPr>
                            <w:t xml:space="preserve"> a </w:t>
                          </w:r>
                          <w:proofErr w:type="spellStart"/>
                          <w:r w:rsidRPr="00C03FC6">
                            <w:rPr>
                              <w:rFonts w:ascii="Arial" w:hAnsi="Arial" w:cs="Arial"/>
                              <w:color w:val="000000"/>
                            </w:rPr>
                            <w:t>bugetului</w:t>
                          </w:r>
                          <w:proofErr w:type="spellEnd"/>
                          <w:r w:rsidRPr="00C03FC6">
                            <w:rPr>
                              <w:rFonts w:ascii="Arial" w:hAnsi="Arial" w:cs="Arial"/>
                              <w:color w:val="000000"/>
                            </w:rPr>
                            <w:t xml:space="preserve"> permit </w:t>
                          </w:r>
                          <w:proofErr w:type="spellStart"/>
                          <w:r w:rsidRPr="00C03FC6">
                            <w:rPr>
                              <w:rFonts w:ascii="Arial" w:hAnsi="Arial" w:cs="Arial"/>
                              <w:color w:val="000000"/>
                            </w:rPr>
                            <w:t>managerilor</w:t>
                          </w:r>
                          <w:proofErr w:type="spellEnd"/>
                          <w:r w:rsidRPr="00C03FC6">
                            <w:rPr>
                              <w:rFonts w:ascii="Arial" w:hAnsi="Arial" w:cs="Arial"/>
                              <w:color w:val="000000"/>
                            </w:rPr>
                            <w:t xml:space="preserve"> </w:t>
                          </w:r>
                          <w:proofErr w:type="spellStart"/>
                          <w:r w:rsidRPr="00C03FC6">
                            <w:rPr>
                              <w:rFonts w:ascii="Arial" w:hAnsi="Arial" w:cs="Arial"/>
                              <w:color w:val="000000"/>
                            </w:rPr>
                            <w:t>să</w:t>
                          </w:r>
                          <w:proofErr w:type="spellEnd"/>
                          <w:r w:rsidRPr="00C03FC6">
                            <w:rPr>
                              <w:rFonts w:ascii="Arial" w:hAnsi="Arial" w:cs="Arial"/>
                              <w:color w:val="000000"/>
                            </w:rPr>
                            <w:t xml:space="preserve"> </w:t>
                          </w:r>
                          <w:proofErr w:type="spellStart"/>
                          <w:r w:rsidRPr="00C03FC6">
                            <w:rPr>
                              <w:rFonts w:ascii="Arial" w:hAnsi="Arial" w:cs="Arial"/>
                              <w:color w:val="000000"/>
                            </w:rPr>
                            <w:t>monitorizeze</w:t>
                          </w:r>
                          <w:proofErr w:type="spellEnd"/>
                          <w:r w:rsidRPr="00C03FC6">
                            <w:rPr>
                              <w:rFonts w:ascii="Arial" w:hAnsi="Arial" w:cs="Arial"/>
                              <w:color w:val="000000"/>
                            </w:rPr>
                            <w:t xml:space="preserve"> </w:t>
                          </w:r>
                          <w:proofErr w:type="spellStart"/>
                          <w:r w:rsidRPr="00C03FC6">
                            <w:rPr>
                              <w:rFonts w:ascii="Arial" w:hAnsi="Arial" w:cs="Arial"/>
                              <w:color w:val="000000"/>
                            </w:rPr>
                            <w:t>performanța</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spellStart"/>
                          <w:r w:rsidRPr="00C03FC6">
                            <w:rPr>
                              <w:rFonts w:ascii="Arial" w:hAnsi="Arial" w:cs="Arial"/>
                              <w:color w:val="000000"/>
                            </w:rPr>
                            <w:t>să</w:t>
                          </w:r>
                          <w:proofErr w:type="spellEnd"/>
                          <w:r w:rsidRPr="00C03FC6">
                            <w:rPr>
                              <w:rFonts w:ascii="Arial" w:hAnsi="Arial" w:cs="Arial"/>
                              <w:color w:val="000000"/>
                            </w:rPr>
                            <w:t xml:space="preserve"> </w:t>
                          </w:r>
                          <w:proofErr w:type="spellStart"/>
                          <w:r w:rsidRPr="00C03FC6">
                            <w:rPr>
                              <w:rFonts w:ascii="Arial" w:hAnsi="Arial" w:cs="Arial"/>
                              <w:color w:val="000000"/>
                            </w:rPr>
                            <w:t>ia</w:t>
                          </w:r>
                          <w:proofErr w:type="spellEnd"/>
                          <w:r w:rsidRPr="00C03FC6">
                            <w:rPr>
                              <w:rFonts w:ascii="Arial" w:hAnsi="Arial" w:cs="Arial"/>
                              <w:color w:val="000000"/>
                            </w:rPr>
                            <w:t xml:space="preserve"> </w:t>
                          </w:r>
                          <w:proofErr w:type="spellStart"/>
                          <w:r w:rsidRPr="00C03FC6">
                            <w:rPr>
                              <w:rFonts w:ascii="Arial" w:hAnsi="Arial" w:cs="Arial"/>
                              <w:color w:val="000000"/>
                            </w:rPr>
                            <w:t>decizii</w:t>
                          </w:r>
                          <w:proofErr w:type="spellEnd"/>
                          <w:r w:rsidRPr="00C03FC6">
                            <w:rPr>
                              <w:rFonts w:ascii="Arial" w:hAnsi="Arial" w:cs="Arial"/>
                              <w:color w:val="000000"/>
                            </w:rPr>
                            <w:t xml:space="preserve"> cu </w:t>
                          </w:r>
                          <w:proofErr w:type="spellStart"/>
                          <w:r w:rsidRPr="00C03FC6">
                            <w:rPr>
                              <w:rFonts w:ascii="Arial" w:hAnsi="Arial" w:cs="Arial"/>
                              <w:color w:val="000000"/>
                            </w:rPr>
                            <w:t>privire</w:t>
                          </w:r>
                          <w:proofErr w:type="spellEnd"/>
                          <w:r w:rsidRPr="00C03FC6">
                            <w:rPr>
                              <w:rFonts w:ascii="Arial" w:hAnsi="Arial" w:cs="Arial"/>
                              <w:color w:val="000000"/>
                            </w:rPr>
                            <w:t xml:space="preserve"> la </w:t>
                          </w:r>
                          <w:proofErr w:type="spellStart"/>
                          <w:r w:rsidRPr="00C03FC6">
                            <w:rPr>
                              <w:rFonts w:ascii="Arial" w:hAnsi="Arial" w:cs="Arial"/>
                              <w:color w:val="000000"/>
                            </w:rPr>
                            <w:t>utilizarea</w:t>
                          </w:r>
                          <w:proofErr w:type="spellEnd"/>
                          <w:r w:rsidRPr="00C03FC6">
                            <w:rPr>
                              <w:rFonts w:ascii="Arial" w:hAnsi="Arial" w:cs="Arial"/>
                              <w:color w:val="000000"/>
                            </w:rPr>
                            <w:t xml:space="preserve"> </w:t>
                          </w:r>
                          <w:proofErr w:type="spellStart"/>
                          <w:r w:rsidRPr="00C03FC6">
                            <w:rPr>
                              <w:rFonts w:ascii="Arial" w:hAnsi="Arial" w:cs="Arial"/>
                              <w:color w:val="000000"/>
                            </w:rPr>
                            <w:t>resurselor</w:t>
                          </w:r>
                          <w:proofErr w:type="spellEnd"/>
                          <w:r w:rsidRPr="00C03FC6">
                            <w:rPr>
                              <w:rFonts w:ascii="Arial" w:hAnsi="Arial" w:cs="Arial"/>
                              <w:color w:val="000000"/>
                            </w:rPr>
                            <w:t xml:space="preserve"> </w:t>
                          </w:r>
                          <w:proofErr w:type="spellStart"/>
                          <w:r w:rsidRPr="00C03FC6">
                            <w:rPr>
                              <w:rFonts w:ascii="Arial" w:hAnsi="Arial" w:cs="Arial"/>
                              <w:color w:val="000000"/>
                            </w:rPr>
                            <w:t>în</w:t>
                          </w:r>
                          <w:proofErr w:type="spellEnd"/>
                          <w:r w:rsidRPr="00C03FC6">
                            <w:rPr>
                              <w:rFonts w:ascii="Arial" w:hAnsi="Arial" w:cs="Arial"/>
                              <w:color w:val="000000"/>
                            </w:rPr>
                            <w:t xml:space="preserve"> </w:t>
                          </w:r>
                          <w:proofErr w:type="spellStart"/>
                          <w:r w:rsidRPr="00C03FC6">
                            <w:rPr>
                              <w:rFonts w:ascii="Arial" w:hAnsi="Arial" w:cs="Arial"/>
                              <w:color w:val="000000"/>
                            </w:rPr>
                            <w:t>viitor</w:t>
                          </w:r>
                          <w:proofErr w:type="spellEnd"/>
                          <w:r w:rsidRPr="00C03FC6">
                            <w:rPr>
                              <w:rFonts w:ascii="Arial" w:hAnsi="Arial" w:cs="Arial"/>
                              <w:color w:val="000000"/>
                            </w:rPr>
                            <w:t>.</w:t>
                          </w:r>
                        </w:p>
                        <w:p w14:paraId="181C1EEB"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 xml:space="preserve">7. </w:t>
                          </w:r>
                          <w:proofErr w:type="spellStart"/>
                          <w:r w:rsidRPr="00C03FC6">
                            <w:rPr>
                              <w:rFonts w:ascii="Arial" w:hAnsi="Arial" w:cs="Arial"/>
                              <w:color w:val="000000"/>
                            </w:rPr>
                            <w:t>Pentru</w:t>
                          </w:r>
                          <w:proofErr w:type="spellEnd"/>
                          <w:r w:rsidRPr="00C03FC6">
                            <w:rPr>
                              <w:rFonts w:ascii="Arial" w:hAnsi="Arial" w:cs="Arial"/>
                              <w:color w:val="000000"/>
                            </w:rPr>
                            <w:t xml:space="preserve"> a </w:t>
                          </w:r>
                          <w:proofErr w:type="spellStart"/>
                          <w:r w:rsidRPr="00C03FC6">
                            <w:rPr>
                              <w:rFonts w:ascii="Arial" w:hAnsi="Arial" w:cs="Arial"/>
                              <w:color w:val="000000"/>
                            </w:rPr>
                            <w:t>atinge</w:t>
                          </w:r>
                          <w:proofErr w:type="spellEnd"/>
                          <w:r w:rsidRPr="00C03FC6">
                            <w:rPr>
                              <w:rFonts w:ascii="Arial" w:hAnsi="Arial" w:cs="Arial"/>
                              <w:color w:val="000000"/>
                            </w:rPr>
                            <w:t xml:space="preserve"> </w:t>
                          </w:r>
                          <w:proofErr w:type="spellStart"/>
                          <w:r w:rsidRPr="00C03FC6">
                            <w:rPr>
                              <w:rFonts w:ascii="Arial" w:hAnsi="Arial" w:cs="Arial"/>
                              <w:color w:val="000000"/>
                            </w:rPr>
                            <w:t>obiectivele</w:t>
                          </w:r>
                          <w:proofErr w:type="spellEnd"/>
                          <w:r w:rsidRPr="00C03FC6">
                            <w:rPr>
                              <w:rFonts w:ascii="Arial" w:hAnsi="Arial" w:cs="Arial"/>
                              <w:color w:val="000000"/>
                            </w:rPr>
                            <w:t xml:space="preserve"> </w:t>
                          </w:r>
                          <w:proofErr w:type="spellStart"/>
                          <w:r w:rsidRPr="00C03FC6">
                            <w:rPr>
                              <w:rFonts w:ascii="Arial" w:hAnsi="Arial" w:cs="Arial"/>
                              <w:color w:val="000000"/>
                            </w:rPr>
                            <w:t>organizației</w:t>
                          </w:r>
                          <w:proofErr w:type="spellEnd"/>
                          <w:r w:rsidRPr="00C03FC6">
                            <w:rPr>
                              <w:rFonts w:ascii="Arial" w:hAnsi="Arial" w:cs="Arial"/>
                              <w:color w:val="000000"/>
                            </w:rPr>
                            <w:t xml:space="preserve">: </w:t>
                          </w:r>
                          <w:proofErr w:type="spellStart"/>
                          <w:r w:rsidRPr="00C03FC6">
                            <w:rPr>
                              <w:rFonts w:ascii="Arial" w:hAnsi="Arial" w:cs="Arial"/>
                              <w:color w:val="000000"/>
                            </w:rPr>
                            <w:t>Echipa</w:t>
                          </w:r>
                          <w:proofErr w:type="spellEnd"/>
                          <w:r w:rsidRPr="00C03FC6">
                            <w:rPr>
                              <w:rFonts w:ascii="Arial" w:hAnsi="Arial" w:cs="Arial"/>
                              <w:color w:val="000000"/>
                            </w:rPr>
                            <w:t xml:space="preserve"> de </w:t>
                          </w:r>
                          <w:proofErr w:type="spellStart"/>
                          <w:r w:rsidRPr="00C03FC6">
                            <w:rPr>
                              <w:rFonts w:ascii="Arial" w:hAnsi="Arial" w:cs="Arial"/>
                              <w:color w:val="000000"/>
                            </w:rPr>
                            <w:t>conducere</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spellStart"/>
                          <w:r w:rsidRPr="00C03FC6">
                            <w:rPr>
                              <w:rFonts w:ascii="Arial" w:hAnsi="Arial" w:cs="Arial"/>
                              <w:color w:val="000000"/>
                            </w:rPr>
                            <w:t>Consiliul</w:t>
                          </w:r>
                          <w:proofErr w:type="spellEnd"/>
                          <w:r w:rsidRPr="00C03FC6">
                            <w:rPr>
                              <w:rFonts w:ascii="Arial" w:hAnsi="Arial" w:cs="Arial"/>
                              <w:color w:val="000000"/>
                            </w:rPr>
                            <w:t xml:space="preserve"> au </w:t>
                          </w:r>
                          <w:proofErr w:type="spellStart"/>
                          <w:r w:rsidRPr="00C03FC6">
                            <w:rPr>
                              <w:rFonts w:ascii="Arial" w:hAnsi="Arial" w:cs="Arial"/>
                              <w:color w:val="000000"/>
                            </w:rPr>
                            <w:t>nevoie</w:t>
                          </w:r>
                          <w:proofErr w:type="spellEnd"/>
                          <w:r w:rsidRPr="00C03FC6">
                            <w:rPr>
                              <w:rFonts w:ascii="Arial" w:hAnsi="Arial" w:cs="Arial"/>
                              <w:color w:val="000000"/>
                            </w:rPr>
                            <w:t xml:space="preserve"> de </w:t>
                          </w:r>
                          <w:proofErr w:type="spellStart"/>
                          <w:r w:rsidRPr="00C03FC6">
                            <w:rPr>
                              <w:rFonts w:ascii="Arial" w:hAnsi="Arial" w:cs="Arial"/>
                              <w:color w:val="000000"/>
                            </w:rPr>
                            <w:t>informații</w:t>
                          </w:r>
                          <w:proofErr w:type="spellEnd"/>
                          <w:r w:rsidRPr="00C03FC6">
                            <w:rPr>
                              <w:rFonts w:ascii="Arial" w:hAnsi="Arial" w:cs="Arial"/>
                              <w:color w:val="000000"/>
                            </w:rPr>
                            <w:t xml:space="preserve"> </w:t>
                          </w:r>
                          <w:proofErr w:type="spellStart"/>
                          <w:r w:rsidRPr="00C03FC6">
                            <w:rPr>
                              <w:rFonts w:ascii="Arial" w:hAnsi="Arial" w:cs="Arial"/>
                              <w:color w:val="000000"/>
                            </w:rPr>
                            <w:t>financiare</w:t>
                          </w:r>
                          <w:proofErr w:type="spellEnd"/>
                          <w:r w:rsidRPr="00C03FC6">
                            <w:rPr>
                              <w:rFonts w:ascii="Arial" w:hAnsi="Arial" w:cs="Arial"/>
                              <w:color w:val="000000"/>
                            </w:rPr>
                            <w:t xml:space="preserve"> </w:t>
                          </w:r>
                          <w:proofErr w:type="spellStart"/>
                          <w:r w:rsidRPr="00C03FC6">
                            <w:rPr>
                              <w:rFonts w:ascii="Arial" w:hAnsi="Arial" w:cs="Arial"/>
                              <w:color w:val="000000"/>
                            </w:rPr>
                            <w:t>pentru</w:t>
                          </w:r>
                          <w:proofErr w:type="spellEnd"/>
                          <w:r w:rsidRPr="00C03FC6">
                            <w:rPr>
                              <w:rFonts w:ascii="Arial" w:hAnsi="Arial" w:cs="Arial"/>
                              <w:color w:val="000000"/>
                            </w:rPr>
                            <w:t xml:space="preserve"> a se </w:t>
                          </w:r>
                          <w:proofErr w:type="spellStart"/>
                          <w:r w:rsidRPr="00C03FC6">
                            <w:rPr>
                              <w:rFonts w:ascii="Arial" w:hAnsi="Arial" w:cs="Arial"/>
                              <w:color w:val="000000"/>
                            </w:rPr>
                            <w:t>asigura</w:t>
                          </w:r>
                          <w:proofErr w:type="spellEnd"/>
                          <w:r w:rsidRPr="00C03FC6">
                            <w:rPr>
                              <w:rFonts w:ascii="Arial" w:hAnsi="Arial" w:cs="Arial"/>
                              <w:color w:val="000000"/>
                            </w:rPr>
                            <w:t xml:space="preserve"> </w:t>
                          </w:r>
                          <w:proofErr w:type="spellStart"/>
                          <w:r w:rsidRPr="00C03FC6">
                            <w:rPr>
                              <w:rFonts w:ascii="Arial" w:hAnsi="Arial" w:cs="Arial"/>
                              <w:color w:val="000000"/>
                            </w:rPr>
                            <w:t>că</w:t>
                          </w:r>
                          <w:proofErr w:type="spellEnd"/>
                          <w:r w:rsidRPr="00C03FC6">
                            <w:rPr>
                              <w:rFonts w:ascii="Arial" w:hAnsi="Arial" w:cs="Arial"/>
                              <w:color w:val="000000"/>
                            </w:rPr>
                            <w:t xml:space="preserve"> </w:t>
                          </w:r>
                          <w:proofErr w:type="spellStart"/>
                          <w:r w:rsidRPr="00C03FC6">
                            <w:rPr>
                              <w:rFonts w:ascii="Arial" w:hAnsi="Arial" w:cs="Arial"/>
                              <w:color w:val="000000"/>
                            </w:rPr>
                            <w:t>îndeplinesc</w:t>
                          </w:r>
                          <w:proofErr w:type="spellEnd"/>
                          <w:r w:rsidRPr="00C03FC6">
                            <w:rPr>
                              <w:rFonts w:ascii="Arial" w:hAnsi="Arial" w:cs="Arial"/>
                              <w:color w:val="000000"/>
                            </w:rPr>
                            <w:t xml:space="preserve"> </w:t>
                          </w:r>
                          <w:proofErr w:type="spellStart"/>
                          <w:r w:rsidRPr="00C03FC6">
                            <w:rPr>
                              <w:rFonts w:ascii="Arial" w:hAnsi="Arial" w:cs="Arial"/>
                              <w:color w:val="000000"/>
                            </w:rPr>
                            <w:t>obiectivele</w:t>
                          </w:r>
                          <w:proofErr w:type="spellEnd"/>
                          <w:r w:rsidRPr="00C03FC6">
                            <w:rPr>
                              <w:rFonts w:ascii="Arial" w:hAnsi="Arial" w:cs="Arial"/>
                              <w:color w:val="000000"/>
                            </w:rPr>
                            <w:t xml:space="preserve"> </w:t>
                          </w:r>
                          <w:proofErr w:type="spellStart"/>
                          <w:r w:rsidRPr="00C03FC6">
                            <w:rPr>
                              <w:rFonts w:ascii="Arial" w:hAnsi="Arial" w:cs="Arial"/>
                              <w:color w:val="000000"/>
                            </w:rPr>
                            <w:t>organizației</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spellStart"/>
                          <w:r w:rsidRPr="00C03FC6">
                            <w:rPr>
                              <w:rFonts w:ascii="Arial" w:hAnsi="Arial" w:cs="Arial"/>
                              <w:color w:val="000000"/>
                            </w:rPr>
                            <w:t>urmează</w:t>
                          </w:r>
                          <w:proofErr w:type="spellEnd"/>
                          <w:r w:rsidRPr="00C03FC6">
                            <w:rPr>
                              <w:rFonts w:ascii="Arial" w:hAnsi="Arial" w:cs="Arial"/>
                              <w:color w:val="000000"/>
                            </w:rPr>
                            <w:t xml:space="preserve"> </w:t>
                          </w:r>
                          <w:proofErr w:type="spellStart"/>
                          <w:r w:rsidRPr="00C03FC6">
                            <w:rPr>
                              <w:rFonts w:ascii="Arial" w:hAnsi="Arial" w:cs="Arial"/>
                              <w:color w:val="000000"/>
                            </w:rPr>
                            <w:t>planul</w:t>
                          </w:r>
                          <w:proofErr w:type="spellEnd"/>
                          <w:r w:rsidRPr="00C03FC6">
                            <w:rPr>
                              <w:rFonts w:ascii="Arial" w:hAnsi="Arial" w:cs="Arial"/>
                              <w:color w:val="000000"/>
                            </w:rPr>
                            <w:t xml:space="preserve"> strategic.</w:t>
                          </w:r>
                        </w:p>
                        <w:p w14:paraId="09DAD4E6"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 xml:space="preserve">8. </w:t>
                          </w:r>
                          <w:proofErr w:type="spellStart"/>
                          <w:r w:rsidRPr="00C03FC6">
                            <w:rPr>
                              <w:rFonts w:ascii="Arial" w:hAnsi="Arial" w:cs="Arial"/>
                              <w:color w:val="000000"/>
                            </w:rPr>
                            <w:t>Pentru</w:t>
                          </w:r>
                          <w:proofErr w:type="spellEnd"/>
                          <w:r w:rsidRPr="00C03FC6">
                            <w:rPr>
                              <w:rFonts w:ascii="Arial" w:hAnsi="Arial" w:cs="Arial"/>
                              <w:color w:val="000000"/>
                            </w:rPr>
                            <w:t xml:space="preserve"> a </w:t>
                          </w:r>
                          <w:proofErr w:type="spellStart"/>
                          <w:r w:rsidRPr="00C03FC6">
                            <w:rPr>
                              <w:rFonts w:ascii="Arial" w:hAnsi="Arial" w:cs="Arial"/>
                              <w:color w:val="000000"/>
                            </w:rPr>
                            <w:t>spori</w:t>
                          </w:r>
                          <w:proofErr w:type="spellEnd"/>
                          <w:r w:rsidRPr="00C03FC6">
                            <w:rPr>
                              <w:rFonts w:ascii="Arial" w:hAnsi="Arial" w:cs="Arial"/>
                              <w:color w:val="000000"/>
                            </w:rPr>
                            <w:t xml:space="preserve"> </w:t>
                          </w:r>
                          <w:proofErr w:type="spellStart"/>
                          <w:r w:rsidRPr="00C03FC6">
                            <w:rPr>
                              <w:rFonts w:ascii="Arial" w:hAnsi="Arial" w:cs="Arial"/>
                              <w:color w:val="000000"/>
                            </w:rPr>
                            <w:t>credibilitatea</w:t>
                          </w:r>
                          <w:proofErr w:type="spellEnd"/>
                          <w:r w:rsidRPr="00C03FC6">
                            <w:rPr>
                              <w:rFonts w:ascii="Arial" w:hAnsi="Arial" w:cs="Arial"/>
                              <w:color w:val="000000"/>
                            </w:rPr>
                            <w:t xml:space="preserve"> </w:t>
                          </w:r>
                          <w:proofErr w:type="spellStart"/>
                          <w:r w:rsidRPr="00C03FC6">
                            <w:rPr>
                              <w:rFonts w:ascii="Arial" w:hAnsi="Arial" w:cs="Arial"/>
                              <w:color w:val="000000"/>
                            </w:rPr>
                            <w:t>organizației</w:t>
                          </w:r>
                          <w:proofErr w:type="spellEnd"/>
                          <w:r w:rsidRPr="00C03FC6">
                            <w:rPr>
                              <w:rFonts w:ascii="Arial" w:hAnsi="Arial" w:cs="Arial"/>
                              <w:color w:val="000000"/>
                            </w:rPr>
                            <w:t xml:space="preserve">: </w:t>
                          </w:r>
                          <w:proofErr w:type="spellStart"/>
                          <w:r w:rsidRPr="00C03FC6">
                            <w:rPr>
                              <w:rFonts w:ascii="Arial" w:hAnsi="Arial" w:cs="Arial"/>
                              <w:color w:val="000000"/>
                            </w:rPr>
                            <w:t>dacă</w:t>
                          </w:r>
                          <w:proofErr w:type="spellEnd"/>
                          <w:r w:rsidRPr="00C03FC6">
                            <w:rPr>
                              <w:rFonts w:ascii="Arial" w:hAnsi="Arial" w:cs="Arial"/>
                              <w:color w:val="000000"/>
                            </w:rPr>
                            <w:t xml:space="preserve"> </w:t>
                          </w:r>
                          <w:proofErr w:type="spellStart"/>
                          <w:r w:rsidRPr="00C03FC6">
                            <w:rPr>
                              <w:rFonts w:ascii="Arial" w:hAnsi="Arial" w:cs="Arial"/>
                              <w:color w:val="000000"/>
                            </w:rPr>
                            <w:t>demonstrați</w:t>
                          </w:r>
                          <w:proofErr w:type="spellEnd"/>
                          <w:r w:rsidRPr="00C03FC6">
                            <w:rPr>
                              <w:rFonts w:ascii="Arial" w:hAnsi="Arial" w:cs="Arial"/>
                              <w:color w:val="000000"/>
                            </w:rPr>
                            <w:t xml:space="preserve"> </w:t>
                          </w:r>
                          <w:proofErr w:type="spellStart"/>
                          <w:r w:rsidRPr="00C03FC6">
                            <w:rPr>
                              <w:rFonts w:ascii="Arial" w:hAnsi="Arial" w:cs="Arial"/>
                              <w:color w:val="000000"/>
                            </w:rPr>
                            <w:t>responsabilitate</w:t>
                          </w:r>
                          <w:proofErr w:type="spellEnd"/>
                          <w:r w:rsidRPr="00C03FC6">
                            <w:rPr>
                              <w:rFonts w:ascii="Arial" w:hAnsi="Arial" w:cs="Arial"/>
                              <w:color w:val="000000"/>
                            </w:rPr>
                            <w:t xml:space="preserve"> </w:t>
                          </w:r>
                          <w:proofErr w:type="spellStart"/>
                          <w:r w:rsidRPr="00C03FC6">
                            <w:rPr>
                              <w:rFonts w:ascii="Arial" w:hAnsi="Arial" w:cs="Arial"/>
                              <w:color w:val="000000"/>
                            </w:rPr>
                            <w:t>financiară</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spellStart"/>
                          <w:r w:rsidRPr="00C03FC6">
                            <w:rPr>
                              <w:rFonts w:ascii="Arial" w:hAnsi="Arial" w:cs="Arial"/>
                              <w:color w:val="000000"/>
                            </w:rPr>
                            <w:t>transparență</w:t>
                          </w:r>
                          <w:proofErr w:type="spellEnd"/>
                          <w:r w:rsidRPr="00C03FC6">
                            <w:rPr>
                              <w:rFonts w:ascii="Arial" w:hAnsi="Arial" w:cs="Arial"/>
                              <w:color w:val="000000"/>
                            </w:rPr>
                            <w:t xml:space="preserve">, </w:t>
                          </w:r>
                          <w:proofErr w:type="spellStart"/>
                          <w:r w:rsidRPr="00C03FC6">
                            <w:rPr>
                              <w:rFonts w:ascii="Arial" w:hAnsi="Arial" w:cs="Arial"/>
                              <w:color w:val="000000"/>
                            </w:rPr>
                            <w:t>aceasta</w:t>
                          </w:r>
                          <w:proofErr w:type="spellEnd"/>
                          <w:r w:rsidRPr="00C03FC6">
                            <w:rPr>
                              <w:rFonts w:ascii="Arial" w:hAnsi="Arial" w:cs="Arial"/>
                              <w:color w:val="000000"/>
                            </w:rPr>
                            <w:t xml:space="preserve"> </w:t>
                          </w:r>
                          <w:proofErr w:type="spellStart"/>
                          <w:r w:rsidRPr="00C03FC6">
                            <w:rPr>
                              <w:rFonts w:ascii="Arial" w:hAnsi="Arial" w:cs="Arial"/>
                              <w:color w:val="000000"/>
                            </w:rPr>
                            <w:t>va</w:t>
                          </w:r>
                          <w:proofErr w:type="spellEnd"/>
                          <w:r w:rsidRPr="00C03FC6">
                            <w:rPr>
                              <w:rFonts w:ascii="Arial" w:hAnsi="Arial" w:cs="Arial"/>
                              <w:color w:val="000000"/>
                            </w:rPr>
                            <w:t xml:space="preserve"> </w:t>
                          </w:r>
                          <w:proofErr w:type="spellStart"/>
                          <w:r w:rsidRPr="00C03FC6">
                            <w:rPr>
                              <w:rFonts w:ascii="Arial" w:hAnsi="Arial" w:cs="Arial"/>
                              <w:color w:val="000000"/>
                            </w:rPr>
                            <w:t>inspira</w:t>
                          </w:r>
                          <w:proofErr w:type="spellEnd"/>
                          <w:r w:rsidRPr="00C03FC6">
                            <w:rPr>
                              <w:rFonts w:ascii="Arial" w:hAnsi="Arial" w:cs="Arial"/>
                              <w:color w:val="000000"/>
                            </w:rPr>
                            <w:t xml:space="preserve"> </w:t>
                          </w:r>
                          <w:proofErr w:type="spellStart"/>
                          <w:r w:rsidRPr="00C03FC6">
                            <w:rPr>
                              <w:rFonts w:ascii="Arial" w:hAnsi="Arial" w:cs="Arial"/>
                              <w:color w:val="000000"/>
                            </w:rPr>
                            <w:t>încredere</w:t>
                          </w:r>
                          <w:proofErr w:type="spellEnd"/>
                          <w:r w:rsidRPr="00C03FC6">
                            <w:rPr>
                              <w:rFonts w:ascii="Arial" w:hAnsi="Arial" w:cs="Arial"/>
                              <w:color w:val="000000"/>
                            </w:rPr>
                            <w:t xml:space="preserve"> </w:t>
                          </w:r>
                          <w:proofErr w:type="spellStart"/>
                          <w:r w:rsidRPr="00C03FC6">
                            <w:rPr>
                              <w:rFonts w:ascii="Arial" w:hAnsi="Arial" w:cs="Arial"/>
                              <w:color w:val="000000"/>
                            </w:rPr>
                            <w:t>în</w:t>
                          </w:r>
                          <w:proofErr w:type="spellEnd"/>
                          <w:r w:rsidRPr="00C03FC6">
                            <w:rPr>
                              <w:rFonts w:ascii="Arial" w:hAnsi="Arial" w:cs="Arial"/>
                              <w:color w:val="000000"/>
                            </w:rPr>
                            <w:t xml:space="preserve"> </w:t>
                          </w:r>
                          <w:proofErr w:type="spellStart"/>
                          <w:r w:rsidRPr="00C03FC6">
                            <w:rPr>
                              <w:rFonts w:ascii="Arial" w:hAnsi="Arial" w:cs="Arial"/>
                              <w:color w:val="000000"/>
                            </w:rPr>
                            <w:t>părțile</w:t>
                          </w:r>
                          <w:proofErr w:type="spellEnd"/>
                          <w:r w:rsidRPr="00C03FC6">
                            <w:rPr>
                              <w:rFonts w:ascii="Arial" w:hAnsi="Arial" w:cs="Arial"/>
                              <w:color w:val="000000"/>
                            </w:rPr>
                            <w:t xml:space="preserve"> </w:t>
                          </w:r>
                          <w:proofErr w:type="spellStart"/>
                          <w:r w:rsidRPr="00C03FC6">
                            <w:rPr>
                              <w:rFonts w:ascii="Arial" w:hAnsi="Arial" w:cs="Arial"/>
                              <w:color w:val="000000"/>
                            </w:rPr>
                            <w:t>interesate</w:t>
                          </w:r>
                          <w:proofErr w:type="spellEnd"/>
                          <w:r w:rsidRPr="00C03FC6">
                            <w:rPr>
                              <w:rFonts w:ascii="Arial" w:hAnsi="Arial" w:cs="Arial"/>
                              <w:color w:val="000000"/>
                            </w:rPr>
                            <w:t>.</w:t>
                          </w:r>
                        </w:p>
                        <w:p w14:paraId="2B261F86" w14:textId="77777777"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 xml:space="preserve">9. </w:t>
                          </w:r>
                          <w:proofErr w:type="spellStart"/>
                          <w:r w:rsidRPr="00C03FC6">
                            <w:rPr>
                              <w:rFonts w:ascii="Arial" w:hAnsi="Arial" w:cs="Arial"/>
                              <w:color w:val="000000"/>
                            </w:rPr>
                            <w:t>Pentru</w:t>
                          </w:r>
                          <w:proofErr w:type="spellEnd"/>
                          <w:r w:rsidRPr="00C03FC6">
                            <w:rPr>
                              <w:rFonts w:ascii="Arial" w:hAnsi="Arial" w:cs="Arial"/>
                              <w:color w:val="000000"/>
                            </w:rPr>
                            <w:t xml:space="preserve"> a </w:t>
                          </w:r>
                          <w:proofErr w:type="spellStart"/>
                          <w:r w:rsidRPr="00C03FC6">
                            <w:rPr>
                              <w:rFonts w:ascii="Arial" w:hAnsi="Arial" w:cs="Arial"/>
                              <w:color w:val="000000"/>
                            </w:rPr>
                            <w:t>consolida</w:t>
                          </w:r>
                          <w:proofErr w:type="spellEnd"/>
                          <w:r w:rsidRPr="00C03FC6">
                            <w:rPr>
                              <w:rFonts w:ascii="Arial" w:hAnsi="Arial" w:cs="Arial"/>
                              <w:color w:val="000000"/>
                            </w:rPr>
                            <w:t xml:space="preserve"> </w:t>
                          </w:r>
                          <w:proofErr w:type="spellStart"/>
                          <w:r w:rsidRPr="00C03FC6">
                            <w:rPr>
                              <w:rFonts w:ascii="Arial" w:hAnsi="Arial" w:cs="Arial"/>
                              <w:color w:val="000000"/>
                            </w:rPr>
                            <w:t>eforturile</w:t>
                          </w:r>
                          <w:proofErr w:type="spellEnd"/>
                          <w:r w:rsidRPr="00C03FC6">
                            <w:rPr>
                              <w:rFonts w:ascii="Arial" w:hAnsi="Arial" w:cs="Arial"/>
                              <w:color w:val="000000"/>
                            </w:rPr>
                            <w:t xml:space="preserve"> de </w:t>
                          </w:r>
                          <w:proofErr w:type="spellStart"/>
                          <w:r w:rsidRPr="00C03FC6">
                            <w:rPr>
                              <w:rFonts w:ascii="Arial" w:hAnsi="Arial" w:cs="Arial"/>
                              <w:color w:val="000000"/>
                            </w:rPr>
                            <w:t>strângere</w:t>
                          </w:r>
                          <w:proofErr w:type="spellEnd"/>
                          <w:r w:rsidRPr="00C03FC6">
                            <w:rPr>
                              <w:rFonts w:ascii="Arial" w:hAnsi="Arial" w:cs="Arial"/>
                              <w:color w:val="000000"/>
                            </w:rPr>
                            <w:t xml:space="preserve"> de </w:t>
                          </w:r>
                          <w:proofErr w:type="spellStart"/>
                          <w:r w:rsidRPr="00C03FC6">
                            <w:rPr>
                              <w:rFonts w:ascii="Arial" w:hAnsi="Arial" w:cs="Arial"/>
                              <w:color w:val="000000"/>
                            </w:rPr>
                            <w:t>fonduri</w:t>
                          </w:r>
                          <w:proofErr w:type="spellEnd"/>
                          <w:r w:rsidRPr="00C03FC6">
                            <w:rPr>
                              <w:rFonts w:ascii="Arial" w:hAnsi="Arial" w:cs="Arial"/>
                              <w:color w:val="000000"/>
                            </w:rPr>
                            <w:t xml:space="preserve">: ONG-urile care </w:t>
                          </w:r>
                          <w:proofErr w:type="spellStart"/>
                          <w:r w:rsidRPr="00C03FC6">
                            <w:rPr>
                              <w:rFonts w:ascii="Arial" w:hAnsi="Arial" w:cs="Arial"/>
                              <w:color w:val="000000"/>
                            </w:rPr>
                            <w:t>prezintă</w:t>
                          </w:r>
                          <w:proofErr w:type="spellEnd"/>
                          <w:r w:rsidRPr="00C03FC6">
                            <w:rPr>
                              <w:rFonts w:ascii="Arial" w:hAnsi="Arial" w:cs="Arial"/>
                              <w:color w:val="000000"/>
                            </w:rPr>
                            <w:t xml:space="preserve"> </w:t>
                          </w:r>
                          <w:proofErr w:type="spellStart"/>
                          <w:r w:rsidRPr="00C03FC6">
                            <w:rPr>
                              <w:rFonts w:ascii="Arial" w:hAnsi="Arial" w:cs="Arial"/>
                              <w:color w:val="000000"/>
                            </w:rPr>
                            <w:t>bugete</w:t>
                          </w:r>
                          <w:proofErr w:type="spellEnd"/>
                          <w:r w:rsidRPr="00C03FC6">
                            <w:rPr>
                              <w:rFonts w:ascii="Arial" w:hAnsi="Arial" w:cs="Arial"/>
                              <w:color w:val="000000"/>
                            </w:rPr>
                            <w:t xml:space="preserve"> </w:t>
                          </w:r>
                          <w:proofErr w:type="spellStart"/>
                          <w:r w:rsidRPr="00C03FC6">
                            <w:rPr>
                              <w:rFonts w:ascii="Arial" w:hAnsi="Arial" w:cs="Arial"/>
                              <w:color w:val="000000"/>
                            </w:rPr>
                            <w:t>bune</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spellStart"/>
                          <w:r w:rsidRPr="00C03FC6">
                            <w:rPr>
                              <w:rFonts w:ascii="Arial" w:hAnsi="Arial" w:cs="Arial"/>
                              <w:color w:val="000000"/>
                            </w:rPr>
                            <w:t>situații</w:t>
                          </w:r>
                          <w:proofErr w:type="spellEnd"/>
                          <w:r w:rsidRPr="00C03FC6">
                            <w:rPr>
                              <w:rFonts w:ascii="Arial" w:hAnsi="Arial" w:cs="Arial"/>
                              <w:color w:val="000000"/>
                            </w:rPr>
                            <w:t xml:space="preserve"> </w:t>
                          </w:r>
                          <w:proofErr w:type="spellStart"/>
                          <w:r w:rsidRPr="00C03FC6">
                            <w:rPr>
                              <w:rFonts w:ascii="Arial" w:hAnsi="Arial" w:cs="Arial"/>
                              <w:color w:val="000000"/>
                            </w:rPr>
                            <w:t>financiare</w:t>
                          </w:r>
                          <w:proofErr w:type="spellEnd"/>
                          <w:r w:rsidRPr="00C03FC6">
                            <w:rPr>
                              <w:rFonts w:ascii="Arial" w:hAnsi="Arial" w:cs="Arial"/>
                              <w:color w:val="000000"/>
                            </w:rPr>
                            <w:t xml:space="preserve"> </w:t>
                          </w:r>
                          <w:proofErr w:type="spellStart"/>
                          <w:r w:rsidRPr="00C03FC6">
                            <w:rPr>
                              <w:rFonts w:ascii="Arial" w:hAnsi="Arial" w:cs="Arial"/>
                              <w:color w:val="000000"/>
                            </w:rPr>
                            <w:t>auditate</w:t>
                          </w:r>
                          <w:proofErr w:type="spellEnd"/>
                          <w:r w:rsidRPr="00C03FC6">
                            <w:rPr>
                              <w:rFonts w:ascii="Arial" w:hAnsi="Arial" w:cs="Arial"/>
                              <w:color w:val="000000"/>
                            </w:rPr>
                            <w:t xml:space="preserve"> cu </w:t>
                          </w:r>
                          <w:proofErr w:type="spellStart"/>
                          <w:r w:rsidRPr="00C03FC6">
                            <w:rPr>
                              <w:rFonts w:ascii="Arial" w:hAnsi="Arial" w:cs="Arial"/>
                              <w:color w:val="000000"/>
                            </w:rPr>
                            <w:t>propuneri</w:t>
                          </w:r>
                          <w:proofErr w:type="spellEnd"/>
                          <w:r w:rsidRPr="00C03FC6">
                            <w:rPr>
                              <w:rFonts w:ascii="Arial" w:hAnsi="Arial" w:cs="Arial"/>
                              <w:color w:val="000000"/>
                            </w:rPr>
                            <w:t xml:space="preserve"> de </w:t>
                          </w:r>
                          <w:proofErr w:type="spellStart"/>
                          <w:r w:rsidRPr="00C03FC6">
                            <w:rPr>
                              <w:rFonts w:ascii="Arial" w:hAnsi="Arial" w:cs="Arial"/>
                              <w:color w:val="000000"/>
                            </w:rPr>
                            <w:t>finanțare</w:t>
                          </w:r>
                          <w:proofErr w:type="spellEnd"/>
                          <w:r w:rsidRPr="00C03FC6">
                            <w:rPr>
                              <w:rFonts w:ascii="Arial" w:hAnsi="Arial" w:cs="Arial"/>
                              <w:color w:val="000000"/>
                            </w:rPr>
                            <w:t xml:space="preserve"> sunt </w:t>
                          </w:r>
                          <w:proofErr w:type="spellStart"/>
                          <w:r w:rsidRPr="00C03FC6">
                            <w:rPr>
                              <w:rFonts w:ascii="Arial" w:hAnsi="Arial" w:cs="Arial"/>
                              <w:color w:val="000000"/>
                            </w:rPr>
                            <w:t>mai</w:t>
                          </w:r>
                          <w:proofErr w:type="spellEnd"/>
                          <w:r w:rsidRPr="00C03FC6">
                            <w:rPr>
                              <w:rFonts w:ascii="Arial" w:hAnsi="Arial" w:cs="Arial"/>
                              <w:color w:val="000000"/>
                            </w:rPr>
                            <w:t xml:space="preserve"> </w:t>
                          </w:r>
                          <w:proofErr w:type="spellStart"/>
                          <w:r w:rsidRPr="00C03FC6">
                            <w:rPr>
                              <w:rFonts w:ascii="Arial" w:hAnsi="Arial" w:cs="Arial"/>
                              <w:color w:val="000000"/>
                            </w:rPr>
                            <w:t>susceptibile</w:t>
                          </w:r>
                          <w:proofErr w:type="spellEnd"/>
                          <w:r w:rsidRPr="00C03FC6">
                            <w:rPr>
                              <w:rFonts w:ascii="Arial" w:hAnsi="Arial" w:cs="Arial"/>
                              <w:color w:val="000000"/>
                            </w:rPr>
                            <w:t xml:space="preserve"> de a </w:t>
                          </w:r>
                          <w:proofErr w:type="spellStart"/>
                          <w:r w:rsidRPr="00C03FC6">
                            <w:rPr>
                              <w:rFonts w:ascii="Arial" w:hAnsi="Arial" w:cs="Arial"/>
                              <w:color w:val="000000"/>
                            </w:rPr>
                            <w:t>primi</w:t>
                          </w:r>
                          <w:proofErr w:type="spellEnd"/>
                          <w:r w:rsidRPr="00C03FC6">
                            <w:rPr>
                              <w:rFonts w:ascii="Arial" w:hAnsi="Arial" w:cs="Arial"/>
                              <w:color w:val="000000"/>
                            </w:rPr>
                            <w:t xml:space="preserve"> un </w:t>
                          </w:r>
                          <w:proofErr w:type="spellStart"/>
                          <w:r w:rsidRPr="00C03FC6">
                            <w:rPr>
                              <w:rFonts w:ascii="Arial" w:hAnsi="Arial" w:cs="Arial"/>
                              <w:color w:val="000000"/>
                            </w:rPr>
                            <w:t>răspuns</w:t>
                          </w:r>
                          <w:proofErr w:type="spellEnd"/>
                          <w:r w:rsidRPr="00C03FC6">
                            <w:rPr>
                              <w:rFonts w:ascii="Arial" w:hAnsi="Arial" w:cs="Arial"/>
                              <w:color w:val="000000"/>
                            </w:rPr>
                            <w:t xml:space="preserve"> </w:t>
                          </w:r>
                          <w:proofErr w:type="spellStart"/>
                          <w:r w:rsidRPr="00C03FC6">
                            <w:rPr>
                              <w:rFonts w:ascii="Arial" w:hAnsi="Arial" w:cs="Arial"/>
                              <w:color w:val="000000"/>
                            </w:rPr>
                            <w:t>favorabil</w:t>
                          </w:r>
                          <w:proofErr w:type="spellEnd"/>
                          <w:r w:rsidRPr="00C03FC6">
                            <w:rPr>
                              <w:rFonts w:ascii="Arial" w:hAnsi="Arial" w:cs="Arial"/>
                              <w:color w:val="000000"/>
                            </w:rPr>
                            <w:t>.</w:t>
                          </w:r>
                        </w:p>
                        <w:p w14:paraId="62DE6241" w14:textId="5A0A925C" w:rsidR="00B74831" w:rsidRPr="00C03FC6" w:rsidRDefault="00B74831" w:rsidP="00F86720">
                          <w:pPr>
                            <w:autoSpaceDE w:val="0"/>
                            <w:autoSpaceDN w:val="0"/>
                            <w:adjustRightInd w:val="0"/>
                            <w:jc w:val="both"/>
                            <w:rPr>
                              <w:rFonts w:ascii="Arial" w:hAnsi="Arial" w:cs="Arial"/>
                              <w:color w:val="000000"/>
                            </w:rPr>
                          </w:pPr>
                          <w:r w:rsidRPr="00C03FC6">
                            <w:rPr>
                              <w:rFonts w:ascii="Arial" w:hAnsi="Arial" w:cs="Arial"/>
                              <w:color w:val="000000"/>
                            </w:rPr>
                            <w:t xml:space="preserve">10. </w:t>
                          </w:r>
                          <w:proofErr w:type="spellStart"/>
                          <w:r w:rsidRPr="00C03FC6">
                            <w:rPr>
                              <w:rFonts w:ascii="Arial" w:hAnsi="Arial" w:cs="Arial"/>
                              <w:color w:val="000000"/>
                            </w:rPr>
                            <w:t>Pentru</w:t>
                          </w:r>
                          <w:proofErr w:type="spellEnd"/>
                          <w:r w:rsidRPr="00C03FC6">
                            <w:rPr>
                              <w:rFonts w:ascii="Arial" w:hAnsi="Arial" w:cs="Arial"/>
                              <w:color w:val="000000"/>
                            </w:rPr>
                            <w:t xml:space="preserve"> a </w:t>
                          </w:r>
                          <w:proofErr w:type="spellStart"/>
                          <w:r w:rsidRPr="00C03FC6">
                            <w:rPr>
                              <w:rFonts w:ascii="Arial" w:hAnsi="Arial" w:cs="Arial"/>
                              <w:color w:val="000000"/>
                            </w:rPr>
                            <w:t>folosi</w:t>
                          </w:r>
                          <w:proofErr w:type="spellEnd"/>
                          <w:r w:rsidRPr="00C03FC6">
                            <w:rPr>
                              <w:rFonts w:ascii="Arial" w:hAnsi="Arial" w:cs="Arial"/>
                              <w:color w:val="000000"/>
                            </w:rPr>
                            <w:t xml:space="preserve"> </w:t>
                          </w:r>
                          <w:proofErr w:type="spellStart"/>
                          <w:r w:rsidRPr="00C03FC6">
                            <w:rPr>
                              <w:rFonts w:ascii="Arial" w:hAnsi="Arial" w:cs="Arial"/>
                              <w:color w:val="000000"/>
                            </w:rPr>
                            <w:t>eficient</w:t>
                          </w:r>
                          <w:proofErr w:type="spellEnd"/>
                          <w:r w:rsidRPr="00C03FC6">
                            <w:rPr>
                              <w:rFonts w:ascii="Arial" w:hAnsi="Arial" w:cs="Arial"/>
                              <w:color w:val="000000"/>
                            </w:rPr>
                            <w:t xml:space="preserve"> </w:t>
                          </w:r>
                          <w:proofErr w:type="spellStart"/>
                          <w:r w:rsidRPr="00C03FC6">
                            <w:rPr>
                              <w:rFonts w:ascii="Arial" w:hAnsi="Arial" w:cs="Arial"/>
                              <w:color w:val="000000"/>
                            </w:rPr>
                            <w:t>fondurile</w:t>
                          </w:r>
                          <w:proofErr w:type="spellEnd"/>
                          <w:r w:rsidRPr="00C03FC6">
                            <w:rPr>
                              <w:rFonts w:ascii="Arial" w:hAnsi="Arial" w:cs="Arial"/>
                              <w:color w:val="000000"/>
                            </w:rPr>
                            <w:t xml:space="preserve"> </w:t>
                          </w:r>
                          <w:proofErr w:type="spellStart"/>
                          <w:r w:rsidRPr="00C03FC6">
                            <w:rPr>
                              <w:rFonts w:ascii="Arial" w:hAnsi="Arial" w:cs="Arial"/>
                              <w:color w:val="000000"/>
                            </w:rPr>
                            <w:t>deja</w:t>
                          </w:r>
                          <w:proofErr w:type="spellEnd"/>
                          <w:r w:rsidRPr="00C03FC6">
                            <w:rPr>
                              <w:rFonts w:ascii="Arial" w:hAnsi="Arial" w:cs="Arial"/>
                              <w:color w:val="000000"/>
                            </w:rPr>
                            <w:t xml:space="preserve"> </w:t>
                          </w:r>
                          <w:proofErr w:type="spellStart"/>
                          <w:r w:rsidRPr="00C03FC6">
                            <w:rPr>
                              <w:rFonts w:ascii="Arial" w:hAnsi="Arial" w:cs="Arial"/>
                              <w:color w:val="000000"/>
                            </w:rPr>
                            <w:t>existente</w:t>
                          </w:r>
                          <w:proofErr w:type="spellEnd"/>
                          <w:r w:rsidRPr="00C03FC6">
                            <w:rPr>
                              <w:rFonts w:ascii="Arial" w:hAnsi="Arial" w:cs="Arial"/>
                              <w:color w:val="000000"/>
                            </w:rPr>
                            <w:t xml:space="preserve">: </w:t>
                          </w:r>
                          <w:proofErr w:type="spellStart"/>
                          <w:r w:rsidRPr="00C03FC6">
                            <w:rPr>
                              <w:rFonts w:ascii="Arial" w:hAnsi="Arial" w:cs="Arial"/>
                              <w:color w:val="000000"/>
                            </w:rPr>
                            <w:t>informațiile</w:t>
                          </w:r>
                          <w:proofErr w:type="spellEnd"/>
                          <w:r w:rsidRPr="00C03FC6">
                            <w:rPr>
                              <w:rFonts w:ascii="Arial" w:hAnsi="Arial" w:cs="Arial"/>
                              <w:color w:val="000000"/>
                            </w:rPr>
                            <w:t xml:space="preserve"> </w:t>
                          </w:r>
                          <w:proofErr w:type="spellStart"/>
                          <w:r w:rsidRPr="00C03FC6">
                            <w:rPr>
                              <w:rFonts w:ascii="Arial" w:hAnsi="Arial" w:cs="Arial"/>
                              <w:color w:val="000000"/>
                            </w:rPr>
                            <w:t>financiare</w:t>
                          </w:r>
                          <w:proofErr w:type="spellEnd"/>
                          <w:r w:rsidRPr="00C03FC6">
                            <w:rPr>
                              <w:rFonts w:ascii="Arial" w:hAnsi="Arial" w:cs="Arial"/>
                              <w:color w:val="000000"/>
                            </w:rPr>
                            <w:t xml:space="preserve"> ne permit </w:t>
                          </w:r>
                          <w:proofErr w:type="spellStart"/>
                          <w:r w:rsidRPr="00C03FC6">
                            <w:rPr>
                              <w:rFonts w:ascii="Arial" w:hAnsi="Arial" w:cs="Arial"/>
                              <w:color w:val="000000"/>
                            </w:rPr>
                            <w:t>să</w:t>
                          </w:r>
                          <w:proofErr w:type="spellEnd"/>
                          <w:r w:rsidRPr="00C03FC6">
                            <w:rPr>
                              <w:rFonts w:ascii="Arial" w:hAnsi="Arial" w:cs="Arial"/>
                              <w:color w:val="000000"/>
                            </w:rPr>
                            <w:t xml:space="preserve"> </w:t>
                          </w:r>
                          <w:proofErr w:type="spellStart"/>
                          <w:r w:rsidRPr="00C03FC6">
                            <w:rPr>
                              <w:rFonts w:ascii="Arial" w:hAnsi="Arial" w:cs="Arial"/>
                              <w:color w:val="000000"/>
                            </w:rPr>
                            <w:t>comparăm</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w:t>
                          </w:r>
                          <w:proofErr w:type="spellStart"/>
                          <w:r w:rsidRPr="00C03FC6">
                            <w:rPr>
                              <w:rFonts w:ascii="Arial" w:hAnsi="Arial" w:cs="Arial"/>
                              <w:color w:val="000000"/>
                            </w:rPr>
                            <w:t>să</w:t>
                          </w:r>
                          <w:proofErr w:type="spellEnd"/>
                          <w:r w:rsidRPr="00C03FC6">
                            <w:rPr>
                              <w:rFonts w:ascii="Arial" w:hAnsi="Arial" w:cs="Arial"/>
                              <w:color w:val="000000"/>
                            </w:rPr>
                            <w:t xml:space="preserve"> </w:t>
                          </w:r>
                          <w:proofErr w:type="spellStart"/>
                          <w:r w:rsidRPr="00C03FC6">
                            <w:rPr>
                              <w:rFonts w:ascii="Arial" w:hAnsi="Arial" w:cs="Arial"/>
                              <w:color w:val="000000"/>
                            </w:rPr>
                            <w:t>evaluăm</w:t>
                          </w:r>
                          <w:proofErr w:type="spellEnd"/>
                          <w:r w:rsidRPr="00C03FC6">
                            <w:rPr>
                              <w:rFonts w:ascii="Arial" w:hAnsi="Arial" w:cs="Arial"/>
                              <w:color w:val="000000"/>
                            </w:rPr>
                            <w:t xml:space="preserve"> </w:t>
                          </w:r>
                          <w:proofErr w:type="spellStart"/>
                          <w:r w:rsidRPr="00C03FC6">
                            <w:rPr>
                              <w:rFonts w:ascii="Arial" w:hAnsi="Arial" w:cs="Arial"/>
                              <w:color w:val="000000"/>
                            </w:rPr>
                            <w:t>planurile</w:t>
                          </w:r>
                          <w:proofErr w:type="spellEnd"/>
                          <w:r w:rsidRPr="00C03FC6">
                            <w:rPr>
                              <w:rFonts w:ascii="Arial" w:hAnsi="Arial" w:cs="Arial"/>
                              <w:color w:val="000000"/>
                            </w:rPr>
                            <w:t xml:space="preserve"> de </w:t>
                          </w:r>
                          <w:proofErr w:type="spellStart"/>
                          <w:r w:rsidRPr="00C03FC6">
                            <w:rPr>
                              <w:rFonts w:ascii="Arial" w:hAnsi="Arial" w:cs="Arial"/>
                              <w:color w:val="000000"/>
                            </w:rPr>
                            <w:t>cheltuieli</w:t>
                          </w:r>
                          <w:proofErr w:type="spellEnd"/>
                          <w:r w:rsidRPr="00C03FC6">
                            <w:rPr>
                              <w:rFonts w:ascii="Arial" w:hAnsi="Arial" w:cs="Arial"/>
                              <w:color w:val="000000"/>
                            </w:rPr>
                            <w:t xml:space="preserve"> </w:t>
                          </w:r>
                          <w:proofErr w:type="spellStart"/>
                          <w:r w:rsidRPr="00C03FC6">
                            <w:rPr>
                              <w:rFonts w:ascii="Arial" w:hAnsi="Arial" w:cs="Arial"/>
                              <w:color w:val="000000"/>
                            </w:rPr>
                            <w:t>pentru</w:t>
                          </w:r>
                          <w:proofErr w:type="spellEnd"/>
                          <w:r w:rsidRPr="00C03FC6">
                            <w:rPr>
                              <w:rFonts w:ascii="Arial" w:hAnsi="Arial" w:cs="Arial"/>
                              <w:color w:val="000000"/>
                            </w:rPr>
                            <w:t xml:space="preserve"> a </w:t>
                          </w:r>
                          <w:proofErr w:type="spellStart"/>
                          <w:r w:rsidRPr="00C03FC6">
                            <w:rPr>
                              <w:rFonts w:ascii="Arial" w:hAnsi="Arial" w:cs="Arial"/>
                              <w:color w:val="000000"/>
                            </w:rPr>
                            <w:t>ne</w:t>
                          </w:r>
                          <w:proofErr w:type="spellEnd"/>
                          <w:r w:rsidRPr="00C03FC6">
                            <w:rPr>
                              <w:rFonts w:ascii="Arial" w:hAnsi="Arial" w:cs="Arial"/>
                              <w:color w:val="000000"/>
                            </w:rPr>
                            <w:t xml:space="preserve"> </w:t>
                          </w:r>
                          <w:proofErr w:type="spellStart"/>
                          <w:r w:rsidRPr="00C03FC6">
                            <w:rPr>
                              <w:rFonts w:ascii="Arial" w:hAnsi="Arial" w:cs="Arial"/>
                              <w:color w:val="000000"/>
                            </w:rPr>
                            <w:t>asigura</w:t>
                          </w:r>
                          <w:proofErr w:type="spellEnd"/>
                          <w:r w:rsidRPr="00C03FC6">
                            <w:rPr>
                              <w:rFonts w:ascii="Arial" w:hAnsi="Arial" w:cs="Arial"/>
                              <w:color w:val="000000"/>
                            </w:rPr>
                            <w:t xml:space="preserve"> </w:t>
                          </w:r>
                          <w:proofErr w:type="spellStart"/>
                          <w:r w:rsidRPr="00C03FC6">
                            <w:rPr>
                              <w:rFonts w:ascii="Arial" w:hAnsi="Arial" w:cs="Arial"/>
                              <w:color w:val="000000"/>
                            </w:rPr>
                            <w:t>că</w:t>
                          </w:r>
                          <w:proofErr w:type="spellEnd"/>
                          <w:r w:rsidRPr="00C03FC6">
                            <w:rPr>
                              <w:rFonts w:ascii="Arial" w:hAnsi="Arial" w:cs="Arial"/>
                              <w:color w:val="000000"/>
                            </w:rPr>
                            <w:t xml:space="preserve"> </w:t>
                          </w:r>
                          <w:proofErr w:type="spellStart"/>
                          <w:r w:rsidRPr="00C03FC6">
                            <w:rPr>
                              <w:rFonts w:ascii="Arial" w:hAnsi="Arial" w:cs="Arial"/>
                              <w:color w:val="000000"/>
                            </w:rPr>
                            <w:t>utilizăm</w:t>
                          </w:r>
                          <w:proofErr w:type="spellEnd"/>
                          <w:r w:rsidRPr="00C03FC6">
                            <w:rPr>
                              <w:rFonts w:ascii="Arial" w:hAnsi="Arial" w:cs="Arial"/>
                              <w:color w:val="000000"/>
                            </w:rPr>
                            <w:t xml:space="preserve"> </w:t>
                          </w:r>
                          <w:proofErr w:type="spellStart"/>
                          <w:r w:rsidRPr="00C03FC6">
                            <w:rPr>
                              <w:rFonts w:ascii="Arial" w:hAnsi="Arial" w:cs="Arial"/>
                              <w:color w:val="000000"/>
                            </w:rPr>
                            <w:t>eficient</w:t>
                          </w:r>
                          <w:proofErr w:type="spellEnd"/>
                          <w:r w:rsidRPr="00C03FC6">
                            <w:rPr>
                              <w:rFonts w:ascii="Arial" w:hAnsi="Arial" w:cs="Arial"/>
                              <w:color w:val="000000"/>
                            </w:rPr>
                            <w:t xml:space="preserve"> </w:t>
                          </w:r>
                          <w:proofErr w:type="spellStart"/>
                          <w:r w:rsidRPr="00C03FC6">
                            <w:rPr>
                              <w:rFonts w:ascii="Arial" w:hAnsi="Arial" w:cs="Arial"/>
                              <w:color w:val="000000"/>
                            </w:rPr>
                            <w:t>și</w:t>
                          </w:r>
                          <w:proofErr w:type="spellEnd"/>
                          <w:r w:rsidRPr="00C03FC6">
                            <w:rPr>
                              <w:rFonts w:ascii="Arial" w:hAnsi="Arial" w:cs="Arial"/>
                              <w:color w:val="000000"/>
                            </w:rPr>
                            <w:t xml:space="preserve"> economic </w:t>
                          </w:r>
                          <w:proofErr w:type="spellStart"/>
                          <w:r w:rsidRPr="00C03FC6">
                            <w:rPr>
                              <w:rFonts w:ascii="Arial" w:hAnsi="Arial" w:cs="Arial"/>
                              <w:color w:val="000000"/>
                            </w:rPr>
                            <w:t>resursele</w:t>
                          </w:r>
                          <w:proofErr w:type="spellEnd"/>
                          <w:r w:rsidRPr="00C03FC6">
                            <w:rPr>
                              <w:rFonts w:ascii="Arial" w:hAnsi="Arial" w:cs="Arial"/>
                              <w:color w:val="000000"/>
                            </w:rPr>
                            <w:t xml:space="preserve"> </w:t>
                          </w:r>
                          <w:proofErr w:type="spellStart"/>
                          <w:r w:rsidRPr="00C03FC6">
                            <w:rPr>
                              <w:rFonts w:ascii="Arial" w:hAnsi="Arial" w:cs="Arial"/>
                              <w:color w:val="000000"/>
                            </w:rPr>
                            <w:t>financiare</w:t>
                          </w:r>
                          <w:proofErr w:type="spellEnd"/>
                          <w:r w:rsidRPr="00C03FC6">
                            <w:rPr>
                              <w:rFonts w:ascii="Arial" w:hAnsi="Arial" w:cs="Arial"/>
                              <w:color w:val="000000"/>
                            </w:rPr>
                            <w:t>.</w:t>
                          </w:r>
                        </w:p>
                      </w:txbxContent>
                    </v:textbox>
                    <w10:wrap type="square"/>
                  </v:rect>
                </w:pict>
              </mc:Fallback>
            </mc:AlternateContent>
          </w:r>
        </w:p>
        <w:p w14:paraId="35C8B7E6" w14:textId="77777777" w:rsidR="000F2774" w:rsidRPr="00B74831" w:rsidRDefault="000F2774" w:rsidP="0025547D">
          <w:pPr>
            <w:spacing w:line="276" w:lineRule="auto"/>
            <w:jc w:val="both"/>
            <w:rPr>
              <w:rFonts w:ascii="Arial" w:hAnsi="Arial" w:cs="Arial"/>
              <w:color w:val="000000" w:themeColor="text1"/>
              <w:sz w:val="24"/>
              <w:szCs w:val="24"/>
              <w:lang w:val="fr-FR"/>
            </w:rPr>
          </w:pPr>
        </w:p>
        <w:p w14:paraId="057DEAFD" w14:textId="5EBF764A" w:rsidR="000C7311" w:rsidRPr="00B74831" w:rsidRDefault="000C7311" w:rsidP="0025547D">
          <w:pPr>
            <w:spacing w:line="276" w:lineRule="auto"/>
            <w:jc w:val="both"/>
            <w:rPr>
              <w:rFonts w:ascii="Arial" w:hAnsi="Arial" w:cs="Arial"/>
              <w:color w:val="000000" w:themeColor="text1"/>
              <w:sz w:val="24"/>
              <w:szCs w:val="24"/>
              <w:lang w:val="fr-FR"/>
            </w:rPr>
            <w:sectPr w:rsidR="000C7311" w:rsidRPr="00B74831" w:rsidSect="00A524FD">
              <w:type w:val="continuous"/>
              <w:pgSz w:w="16838" w:h="11906" w:orient="landscape" w:code="9"/>
              <w:pgMar w:top="0" w:right="1440" w:bottom="1440" w:left="1440" w:header="709" w:footer="737" w:gutter="0"/>
              <w:cols w:num="2" w:space="708"/>
              <w:titlePg/>
              <w:docGrid w:linePitch="360"/>
            </w:sectPr>
          </w:pPr>
        </w:p>
        <w:p w14:paraId="5BEFA4B0" w14:textId="17171A62" w:rsidR="007C1764" w:rsidRPr="00B74831" w:rsidRDefault="009C7CC8" w:rsidP="0025547D">
          <w:pPr>
            <w:pStyle w:val="berschrift1"/>
            <w:rPr>
              <w:rFonts w:ascii="Arial" w:hAnsi="Arial" w:cs="Arial"/>
            </w:rPr>
            <w:sectPr w:rsidR="007C1764" w:rsidRPr="00B74831" w:rsidSect="00A524FD">
              <w:pgSz w:w="16838" w:h="11906" w:orient="landscape" w:code="9"/>
              <w:pgMar w:top="0" w:right="1440" w:bottom="1440" w:left="1440" w:header="709" w:footer="737" w:gutter="0"/>
              <w:cols w:space="708"/>
              <w:titlePg/>
              <w:docGrid w:linePitch="360"/>
            </w:sectPr>
          </w:pPr>
          <w:r w:rsidRPr="00B74831">
            <w:rPr>
              <w:rFonts w:ascii="Arial" w:hAnsi="Arial" w:cs="Arial"/>
              <w:lang w:val="fr-FR"/>
            </w:rPr>
            <w:lastRenderedPageBreak/>
            <w:t xml:space="preserve"> </w:t>
          </w:r>
          <w:bookmarkStart w:id="37" w:name="_Toc74315189"/>
          <w:r w:rsidR="0072121D" w:rsidRPr="00B74831">
            <w:rPr>
              <w:rFonts w:ascii="Arial" w:hAnsi="Arial" w:cs="Arial"/>
            </w:rPr>
            <w:t>Strângerea de fonduri</w:t>
          </w:r>
          <w:bookmarkEnd w:id="37"/>
        </w:p>
        <w:p w14:paraId="4416FA62" w14:textId="15E62CBA" w:rsidR="00C60C75" w:rsidRPr="00B74831" w:rsidRDefault="00C60C75" w:rsidP="00C60C75">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Supraviețuirea ONG-urilor depinde de </w:t>
          </w:r>
          <w:r w:rsidR="00652412" w:rsidRPr="00B74831">
            <w:rPr>
              <w:rFonts w:ascii="Arial" w:hAnsi="Arial" w:cs="Arial"/>
              <w:color w:val="000000" w:themeColor="text1"/>
              <w:lang w:val="en-GB"/>
            </w:rPr>
            <w:t xml:space="preserve">obținerea </w:t>
          </w:r>
          <w:r w:rsidRPr="00B74831">
            <w:rPr>
              <w:rFonts w:ascii="Arial" w:hAnsi="Arial" w:cs="Arial"/>
              <w:color w:val="000000" w:themeColor="text1"/>
              <w:lang w:val="en-GB"/>
            </w:rPr>
            <w:t xml:space="preserve">resurselor </w:t>
          </w:r>
          <w:r w:rsidR="00652412" w:rsidRPr="00B74831">
            <w:rPr>
              <w:rFonts w:ascii="Arial" w:hAnsi="Arial" w:cs="Arial"/>
              <w:color w:val="000000" w:themeColor="text1"/>
              <w:lang w:val="en-GB"/>
            </w:rPr>
            <w:t xml:space="preserve">din zone </w:t>
          </w:r>
          <w:r w:rsidRPr="00B74831">
            <w:rPr>
              <w:rFonts w:ascii="Arial" w:hAnsi="Arial" w:cs="Arial"/>
              <w:color w:val="000000" w:themeColor="text1"/>
              <w:lang w:val="en-GB"/>
            </w:rPr>
            <w:t xml:space="preserve">publice și private, în afara grupurilor țintă și prin mecanisme foarte diferite. Cu toate acestea, căutarea </w:t>
          </w:r>
          <w:r w:rsidR="00652412" w:rsidRPr="00B74831">
            <w:rPr>
              <w:rFonts w:ascii="Arial" w:hAnsi="Arial" w:cs="Arial"/>
              <w:color w:val="000000" w:themeColor="text1"/>
              <w:lang w:val="en-GB"/>
            </w:rPr>
            <w:t>formelor de</w:t>
          </w:r>
          <w:r w:rsidRPr="00B74831">
            <w:rPr>
              <w:rFonts w:ascii="Arial" w:hAnsi="Arial" w:cs="Arial"/>
              <w:color w:val="000000" w:themeColor="text1"/>
              <w:lang w:val="en-GB"/>
            </w:rPr>
            <w:t xml:space="preserve"> finanțare trebuie să fie în concordanță cu misiunea și viziunea organizației și trebuie să fie în concordanță cu grupurile cu care lucrează.</w:t>
          </w:r>
        </w:p>
        <w:p w14:paraId="0D51C71F" w14:textId="7AED29DF" w:rsidR="009C7CC8" w:rsidRPr="00B74831" w:rsidRDefault="00C60C75" w:rsidP="00C60C75">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Finanțarea publică provine în principal din patru </w:t>
          </w:r>
          <w:r w:rsidR="00652412" w:rsidRPr="00B74831">
            <w:rPr>
              <w:rFonts w:ascii="Arial" w:hAnsi="Arial" w:cs="Arial"/>
              <w:color w:val="000000" w:themeColor="text1"/>
              <w:lang w:val="en-GB"/>
            </w:rPr>
            <w:t>direcții</w:t>
          </w:r>
          <w:r w:rsidRPr="00B74831">
            <w:rPr>
              <w:rFonts w:ascii="Arial" w:hAnsi="Arial" w:cs="Arial"/>
              <w:color w:val="000000" w:themeColor="text1"/>
              <w:lang w:val="en-GB"/>
            </w:rPr>
            <w:t>: subvenția, acordul, contractele și semnarea acordurilor. Subvențiile sunt anunțate anual de autoritățile publice. Prin urmare, este esențial să existe profesioniști</w:t>
          </w:r>
          <w:r w:rsidR="00652412" w:rsidRPr="00B74831">
            <w:rPr>
              <w:rFonts w:ascii="Arial" w:hAnsi="Arial" w:cs="Arial"/>
              <w:color w:val="000000" w:themeColor="text1"/>
              <w:lang w:val="en-GB"/>
            </w:rPr>
            <w:t>, specialiști</w:t>
          </w:r>
          <w:r w:rsidRPr="00B74831">
            <w:rPr>
              <w:rFonts w:ascii="Arial" w:hAnsi="Arial" w:cs="Arial"/>
              <w:color w:val="000000" w:themeColor="text1"/>
              <w:lang w:val="en-GB"/>
            </w:rPr>
            <w:t xml:space="preserve"> în formularea proiectelor, care să poată depune cererile pentru subvenții (sau pentru at</w:t>
          </w:r>
          <w:r w:rsidR="00652412" w:rsidRPr="00B74831">
            <w:rPr>
              <w:rFonts w:ascii="Arial" w:hAnsi="Arial" w:cs="Arial"/>
              <w:color w:val="000000" w:themeColor="text1"/>
              <w:lang w:val="en-GB"/>
            </w:rPr>
            <w:t>ribuirea ofertelor, acordurilor</w:t>
          </w:r>
          <w:r w:rsidRPr="00B74831">
            <w:rPr>
              <w:rFonts w:ascii="Arial" w:hAnsi="Arial" w:cs="Arial"/>
              <w:color w:val="000000" w:themeColor="text1"/>
              <w:lang w:val="en-GB"/>
            </w:rPr>
            <w:t xml:space="preserve">...) administrațiilor publice. </w:t>
          </w:r>
          <w:r w:rsidR="00E7033E" w:rsidRPr="00B74831">
            <w:rPr>
              <w:rFonts w:ascii="Arial" w:hAnsi="Arial" w:cs="Arial"/>
              <w:color w:val="000000" w:themeColor="text1"/>
              <w:lang w:val="en-GB"/>
            </w:rPr>
            <w:t>Acordurile pentru servicii și</w:t>
          </w:r>
          <w:r w:rsidRPr="00B74831">
            <w:rPr>
              <w:rFonts w:ascii="Arial" w:hAnsi="Arial" w:cs="Arial"/>
              <w:color w:val="000000" w:themeColor="text1"/>
              <w:lang w:val="en-GB"/>
            </w:rPr>
            <w:t xml:space="preserve"> c</w:t>
          </w:r>
          <w:r w:rsidR="00E7033E" w:rsidRPr="00B74831">
            <w:rPr>
              <w:rFonts w:ascii="Arial" w:hAnsi="Arial" w:cs="Arial"/>
              <w:color w:val="000000" w:themeColor="text1"/>
              <w:lang w:val="en-GB"/>
            </w:rPr>
            <w:t xml:space="preserve">ontractele </w:t>
          </w:r>
          <w:r w:rsidRPr="00B74831">
            <w:rPr>
              <w:rFonts w:ascii="Arial" w:hAnsi="Arial" w:cs="Arial"/>
              <w:color w:val="000000" w:themeColor="text1"/>
              <w:lang w:val="en-GB"/>
            </w:rPr>
            <w:t xml:space="preserve">generează mai multă </w:t>
          </w:r>
          <w:r w:rsidR="00E7033E" w:rsidRPr="00B74831">
            <w:rPr>
              <w:rFonts w:ascii="Arial" w:hAnsi="Arial" w:cs="Arial"/>
              <w:color w:val="000000" w:themeColor="text1"/>
              <w:lang w:val="en-GB"/>
            </w:rPr>
            <w:t>siguranță de ordin financiar pentru</w:t>
          </w:r>
          <w:r w:rsidRPr="00B74831">
            <w:rPr>
              <w:rFonts w:ascii="Arial" w:hAnsi="Arial" w:cs="Arial"/>
              <w:color w:val="000000" w:themeColor="text1"/>
              <w:lang w:val="en-GB"/>
            </w:rPr>
            <w:t xml:space="preserve"> ONG-uri, deoarece acestea tind să fie mai stabile. În ceea ce privește strângerea de fonduri private, obiectivul este obținerea și păstrarea donațiilor și a taxelor de membru, în special prin campanii și inițiative de comunicare, în care investițiile economice și creativitatea ocupă un loc </w:t>
          </w:r>
          <w:r w:rsidR="00E7033E" w:rsidRPr="00B74831">
            <w:rPr>
              <w:rFonts w:ascii="Arial" w:hAnsi="Arial" w:cs="Arial"/>
              <w:color w:val="000000" w:themeColor="text1"/>
              <w:lang w:val="en-GB"/>
            </w:rPr>
            <w:t>important</w:t>
          </w:r>
          <w:r w:rsidRPr="00B74831">
            <w:rPr>
              <w:rFonts w:ascii="Arial" w:hAnsi="Arial" w:cs="Arial"/>
              <w:color w:val="000000" w:themeColor="text1"/>
              <w:lang w:val="en-GB"/>
            </w:rPr>
            <w:t xml:space="preserve">. De asemenea, trebuie adăugat că vânzarea de obiecte care servesc drept „suveniruri” (în campanii, activități de sensibilizare ...), produse din comerț echitabil sau compensare </w:t>
          </w:r>
          <w:r w:rsidRPr="00B74831">
            <w:rPr>
              <w:rFonts w:ascii="Arial" w:hAnsi="Arial" w:cs="Arial"/>
              <w:color w:val="000000" w:themeColor="text1"/>
              <w:lang w:val="en-GB"/>
            </w:rPr>
            <w:t xml:space="preserve">pentru bunuri și servicii includ alte surse de finanțare; a căror </w:t>
          </w:r>
          <w:r w:rsidR="00E7033E" w:rsidRPr="00B74831">
            <w:rPr>
              <w:rFonts w:ascii="Arial" w:hAnsi="Arial" w:cs="Arial"/>
              <w:color w:val="000000" w:themeColor="text1"/>
              <w:lang w:val="en-GB"/>
            </w:rPr>
            <w:t>importanță</w:t>
          </w:r>
          <w:r w:rsidRPr="00B74831">
            <w:rPr>
              <w:rFonts w:ascii="Arial" w:hAnsi="Arial" w:cs="Arial"/>
              <w:color w:val="000000" w:themeColor="text1"/>
              <w:lang w:val="en-GB"/>
            </w:rPr>
            <w:t xml:space="preserve"> poate varia substanțial</w:t>
          </w:r>
          <w:r w:rsidR="00E7033E" w:rsidRPr="00B74831">
            <w:rPr>
              <w:rFonts w:ascii="Arial" w:hAnsi="Arial" w:cs="Arial"/>
              <w:color w:val="000000" w:themeColor="text1"/>
              <w:lang w:val="en-GB"/>
            </w:rPr>
            <w:t xml:space="preserve"> în funcție de tipul de activitate sau ONG specific</w:t>
          </w:r>
          <w:r w:rsidR="009C7CC8" w:rsidRPr="00B74831">
            <w:rPr>
              <w:rFonts w:ascii="Arial" w:hAnsi="Arial" w:cs="Arial"/>
              <w:color w:val="000000" w:themeColor="text1"/>
              <w:lang w:val="en-GB"/>
            </w:rPr>
            <w:t>.</w:t>
          </w:r>
        </w:p>
        <w:p w14:paraId="1550B739" w14:textId="28F53D89" w:rsidR="009C7CC8" w:rsidRPr="00B74831" w:rsidRDefault="00C60C75" w:rsidP="0025547D">
          <w:pPr>
            <w:pStyle w:val="berschrift2"/>
            <w:jc w:val="both"/>
            <w:rPr>
              <w:rFonts w:ascii="Arial" w:hAnsi="Arial" w:cs="Arial"/>
            </w:rPr>
          </w:pPr>
          <w:bookmarkStart w:id="38" w:name="_Toc74315190"/>
          <w:r w:rsidRPr="00B74831">
            <w:rPr>
              <w:rFonts w:ascii="Arial" w:hAnsi="Arial" w:cs="Arial"/>
            </w:rPr>
            <w:t>Donația</w:t>
          </w:r>
          <w:bookmarkEnd w:id="38"/>
        </w:p>
        <w:p w14:paraId="4AB11D00" w14:textId="000FB001" w:rsidR="00C60C75" w:rsidRPr="00B74831" w:rsidRDefault="00C60C75" w:rsidP="00C60C75">
          <w:pPr>
            <w:pStyle w:val="StandardWeb"/>
            <w:shd w:val="clear" w:color="auto" w:fill="FFFFFF"/>
            <w:spacing w:after="150" w:line="276" w:lineRule="auto"/>
            <w:jc w:val="both"/>
            <w:rPr>
              <w:rFonts w:ascii="Arial" w:hAnsi="Arial" w:cs="Arial"/>
              <w:color w:val="000000" w:themeColor="text1"/>
            </w:rPr>
          </w:pPr>
          <w:r w:rsidRPr="00B74831">
            <w:rPr>
              <w:rFonts w:ascii="Arial" w:hAnsi="Arial" w:cs="Arial"/>
              <w:color w:val="000000" w:themeColor="text1"/>
              <w:lang w:val="en-GB"/>
            </w:rPr>
            <w:t xml:space="preserve">Este un instrument de activare a solidarității cetățenești, care permite asociațiilor non-profit să obțină mijloace de finanțare a proiectelor care contribuie la atenuarea inegalităților, se confruntă cu catastrofe naturale sau umanitare sau contribuie la îmbunătățirea situației grupurilor vulnerabile. ONG-urile care </w:t>
          </w:r>
          <w:r w:rsidR="00D7294B" w:rsidRPr="00B74831">
            <w:rPr>
              <w:rFonts w:ascii="Arial" w:hAnsi="Arial" w:cs="Arial"/>
              <w:color w:val="000000" w:themeColor="text1"/>
              <w:lang w:val="en-GB"/>
            </w:rPr>
            <w:t>doresc să obțină f</w:t>
          </w:r>
          <w:r w:rsidRPr="00B74831">
            <w:rPr>
              <w:rFonts w:ascii="Arial" w:hAnsi="Arial" w:cs="Arial"/>
              <w:color w:val="000000" w:themeColor="text1"/>
              <w:lang w:val="en-GB"/>
            </w:rPr>
            <w:t xml:space="preserve">onduri de la </w:t>
          </w:r>
          <w:r w:rsidR="00D7294B" w:rsidRPr="00B74831">
            <w:rPr>
              <w:rFonts w:ascii="Arial" w:hAnsi="Arial" w:cs="Arial"/>
              <w:color w:val="000000" w:themeColor="text1"/>
              <w:lang w:val="en-GB"/>
            </w:rPr>
            <w:t>finanțatori/ donatori</w:t>
          </w:r>
          <w:r w:rsidRPr="00B74831">
            <w:rPr>
              <w:rFonts w:ascii="Arial" w:hAnsi="Arial" w:cs="Arial"/>
              <w:color w:val="000000" w:themeColor="text1"/>
              <w:lang w:val="en-GB"/>
            </w:rPr>
            <w:t xml:space="preserve"> trebuie să clarifice </w:t>
          </w:r>
          <w:r w:rsidR="00D7294B" w:rsidRPr="00B74831">
            <w:rPr>
              <w:rFonts w:ascii="Arial" w:hAnsi="Arial" w:cs="Arial"/>
              <w:color w:val="000000" w:themeColor="text1"/>
              <w:lang w:val="en-GB"/>
            </w:rPr>
            <w:t>nevoile pe care le au și să se asigure că sunt în concordanță cu</w:t>
          </w:r>
          <w:r w:rsidRPr="00B74831">
            <w:rPr>
              <w:rFonts w:ascii="Arial" w:hAnsi="Arial" w:cs="Arial"/>
              <w:color w:val="000000" w:themeColor="text1"/>
              <w:lang w:val="en-GB"/>
            </w:rPr>
            <w:t xml:space="preserve"> prioritățile și t</w:t>
          </w:r>
          <w:r w:rsidR="00D7294B" w:rsidRPr="00B74831">
            <w:rPr>
              <w:rFonts w:ascii="Arial" w:hAnsi="Arial" w:cs="Arial"/>
              <w:color w:val="000000" w:themeColor="text1"/>
              <w:lang w:val="en-GB"/>
            </w:rPr>
            <w:t xml:space="preserve">emele specifice ale finanțatorilor. </w:t>
          </w:r>
          <w:r w:rsidRPr="00B74831">
            <w:rPr>
              <w:rFonts w:ascii="Arial" w:hAnsi="Arial" w:cs="Arial"/>
              <w:color w:val="000000" w:themeColor="text1"/>
            </w:rPr>
            <w:t xml:space="preserve">Legea permite </w:t>
          </w:r>
          <w:r w:rsidR="00D7294B" w:rsidRPr="00B74831">
            <w:rPr>
              <w:rFonts w:ascii="Arial" w:hAnsi="Arial" w:cs="Arial"/>
              <w:color w:val="000000" w:themeColor="text1"/>
            </w:rPr>
            <w:t>finanțatorilor</w:t>
          </w:r>
          <w:r w:rsidRPr="00B74831">
            <w:rPr>
              <w:rFonts w:ascii="Arial" w:hAnsi="Arial" w:cs="Arial"/>
              <w:color w:val="000000" w:themeColor="text1"/>
            </w:rPr>
            <w:t xml:space="preserve"> să deducă un anumit procent din donație în declarația lor fiscală.</w:t>
          </w:r>
        </w:p>
        <w:p w14:paraId="758E30D6" w14:textId="4F14FF10" w:rsidR="009C7CC8" w:rsidRPr="00B74831" w:rsidRDefault="00C60C75" w:rsidP="00C60C75">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Organizația Wired Impact oferă mai multe materiale care vă pot ajuta să </w:t>
          </w:r>
          <w:r w:rsidR="00D7294B" w:rsidRPr="00B74831">
            <w:rPr>
              <w:rFonts w:ascii="Arial" w:hAnsi="Arial" w:cs="Arial"/>
              <w:color w:val="000000" w:themeColor="text1"/>
              <w:lang w:val="en-GB"/>
            </w:rPr>
            <w:t xml:space="preserve">creșteți valoarea donațiilor: </w:t>
          </w:r>
        </w:p>
        <w:p w14:paraId="6AF48B02" w14:textId="47E882A2" w:rsidR="009C7CC8" w:rsidRPr="00B74831" w:rsidRDefault="005B4153" w:rsidP="00222B13">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46" w:history="1">
            <w:r w:rsidR="009C7CC8" w:rsidRPr="00B74831">
              <w:rPr>
                <w:rStyle w:val="Hyperlink"/>
                <w:rFonts w:ascii="Arial" w:eastAsiaTheme="majorEastAsia" w:hAnsi="Arial" w:cs="Arial"/>
                <w:lang w:val="en-GB"/>
              </w:rPr>
              <w:t>31 Ways to Boost Your Nonprofit’s Online Fundraising</w:t>
            </w:r>
          </w:hyperlink>
        </w:p>
        <w:p w14:paraId="15DFC227" w14:textId="28CA0905" w:rsidR="00007BCB" w:rsidRPr="00B74831" w:rsidRDefault="005B4153" w:rsidP="00222B13">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47" w:history="1">
            <w:r w:rsidR="009C7CC8" w:rsidRPr="00B74831">
              <w:rPr>
                <w:rStyle w:val="Hyperlink"/>
                <w:rFonts w:ascii="Arial" w:hAnsi="Arial" w:cs="Arial"/>
                <w:lang w:val="en-GB"/>
              </w:rPr>
              <w:t>Online donation system</w:t>
            </w:r>
          </w:hyperlink>
        </w:p>
        <w:p w14:paraId="20944ABB" w14:textId="63F1BFBA" w:rsidR="009C7CC8" w:rsidRPr="00B74831" w:rsidRDefault="005B4153" w:rsidP="00222B13">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48" w:anchor="gid=957927704" w:history="1">
            <w:r w:rsidR="009C7CC8" w:rsidRPr="00B74831">
              <w:rPr>
                <w:rStyle w:val="Hyperlink"/>
                <w:rFonts w:ascii="Arial" w:hAnsi="Arial" w:cs="Arial"/>
                <w:lang w:val="en-GB"/>
              </w:rPr>
              <w:t>Donor Flow optimiser for non-profit websites</w:t>
            </w:r>
          </w:hyperlink>
          <w:r w:rsidR="009C7CC8" w:rsidRPr="00B74831">
            <w:rPr>
              <w:rFonts w:ascii="Arial" w:hAnsi="Arial" w:cs="Arial"/>
              <w:color w:val="5D5D5D"/>
              <w:lang w:val="en-GB"/>
            </w:rPr>
            <w:t xml:space="preserve"> </w:t>
          </w:r>
        </w:p>
        <w:p w14:paraId="49C6F8CF" w14:textId="68270883" w:rsidR="009C7CC8" w:rsidRPr="00B74831" w:rsidRDefault="005B4153" w:rsidP="00222B13">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49" w:history="1">
            <w:r w:rsidR="009C7CC8" w:rsidRPr="00B74831">
              <w:rPr>
                <w:rStyle w:val="Hyperlink"/>
                <w:rFonts w:ascii="Arial" w:hAnsi="Arial" w:cs="Arial"/>
                <w:lang w:val="en-GB"/>
              </w:rPr>
              <w:t>9 common mistakes in digital Fundraising</w:t>
            </w:r>
          </w:hyperlink>
          <w:r w:rsidR="009C7CC8" w:rsidRPr="00B74831">
            <w:rPr>
              <w:rFonts w:ascii="Arial" w:hAnsi="Arial" w:cs="Arial"/>
              <w:color w:val="5D5D5D"/>
              <w:lang w:val="en-GB"/>
            </w:rPr>
            <w:t xml:space="preserve"> </w:t>
          </w:r>
        </w:p>
        <w:p w14:paraId="5574E2CE" w14:textId="4300636D" w:rsidR="009C7CC8" w:rsidRPr="00B74831" w:rsidRDefault="005B4153" w:rsidP="00222B13">
          <w:pPr>
            <w:pStyle w:val="StandardWeb"/>
            <w:numPr>
              <w:ilvl w:val="0"/>
              <w:numId w:val="28"/>
            </w:numPr>
            <w:shd w:val="clear" w:color="auto" w:fill="FFFFFF"/>
            <w:spacing w:before="0" w:beforeAutospacing="0" w:after="160" w:afterAutospacing="0" w:line="276" w:lineRule="auto"/>
            <w:ind w:left="714" w:hanging="357"/>
            <w:contextualSpacing/>
            <w:jc w:val="both"/>
            <w:rPr>
              <w:rFonts w:ascii="Arial" w:hAnsi="Arial" w:cs="Arial"/>
              <w:color w:val="5D5D5D"/>
              <w:lang w:val="fr-FR"/>
            </w:rPr>
          </w:pPr>
          <w:hyperlink r:id="rId50" w:history="1">
            <w:r w:rsidR="009C7CC8" w:rsidRPr="00B74831">
              <w:rPr>
                <w:rStyle w:val="Hyperlink"/>
                <w:rFonts w:ascii="Arial" w:hAnsi="Arial" w:cs="Arial"/>
                <w:lang w:val="fr-FR"/>
              </w:rPr>
              <w:t xml:space="preserve">10 </w:t>
            </w:r>
            <w:r w:rsidR="00007BCB" w:rsidRPr="00B74831">
              <w:rPr>
                <w:rStyle w:val="Hyperlink"/>
                <w:rFonts w:ascii="Arial" w:hAnsi="Arial" w:cs="Arial"/>
                <w:lang w:val="fr-FR"/>
              </w:rPr>
              <w:t>Great</w:t>
            </w:r>
            <w:r w:rsidR="009C7CC8" w:rsidRPr="00B74831">
              <w:rPr>
                <w:rStyle w:val="Hyperlink"/>
                <w:rFonts w:ascii="Arial" w:hAnsi="Arial" w:cs="Arial"/>
                <w:lang w:val="fr-FR"/>
              </w:rPr>
              <w:t xml:space="preserve"> non-profit donation pages</w:t>
            </w:r>
          </w:hyperlink>
        </w:p>
        <w:p w14:paraId="63EA6D6A" w14:textId="3CF69501" w:rsidR="00C60C75" w:rsidRPr="00B74831" w:rsidRDefault="00C60C75" w:rsidP="00C60C75">
          <w:pPr>
            <w:pStyle w:val="StandardWeb"/>
            <w:shd w:val="clear" w:color="auto" w:fill="FFFFFF"/>
            <w:spacing w:after="150" w:line="276" w:lineRule="auto"/>
            <w:jc w:val="both"/>
            <w:rPr>
              <w:rFonts w:ascii="Arial" w:hAnsi="Arial" w:cs="Arial"/>
              <w:bCs/>
              <w:color w:val="000000" w:themeColor="text1"/>
              <w:lang w:val="fr-FR"/>
            </w:rPr>
          </w:pPr>
          <w:r w:rsidRPr="00B74831">
            <w:rPr>
              <w:rFonts w:ascii="Arial" w:hAnsi="Arial" w:cs="Arial"/>
              <w:b/>
              <w:bCs/>
              <w:color w:val="000000" w:themeColor="text1"/>
              <w:lang w:val="fr-FR"/>
            </w:rPr>
            <w:t>Fondul de solidaritate</w:t>
          </w:r>
          <w:r w:rsidRPr="00B74831">
            <w:rPr>
              <w:rFonts w:ascii="Arial" w:hAnsi="Arial" w:cs="Arial"/>
              <w:bCs/>
              <w:color w:val="000000" w:themeColor="text1"/>
              <w:lang w:val="fr-FR"/>
            </w:rPr>
            <w:t xml:space="preserve"> este un nou mod </w:t>
          </w:r>
          <w:r w:rsidR="00784D6F" w:rsidRPr="00B74831">
            <w:rPr>
              <w:rFonts w:ascii="Arial" w:hAnsi="Arial" w:cs="Arial"/>
              <w:bCs/>
              <w:color w:val="000000" w:themeColor="text1"/>
              <w:lang w:val="fr-FR"/>
            </w:rPr>
            <w:t>prin care un finanțator poate dona</w:t>
          </w:r>
          <w:r w:rsidRPr="00B74831">
            <w:rPr>
              <w:rFonts w:ascii="Arial" w:hAnsi="Arial" w:cs="Arial"/>
              <w:bCs/>
              <w:color w:val="000000" w:themeColor="text1"/>
              <w:lang w:val="fr-FR"/>
            </w:rPr>
            <w:t xml:space="preserve">. </w:t>
          </w:r>
        </w:p>
        <w:p w14:paraId="4623A1A8" w14:textId="3A305F12" w:rsidR="009C7CC8" w:rsidRPr="00B74831" w:rsidRDefault="00C60C75" w:rsidP="00C60C75">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bCs/>
              <w:color w:val="000000" w:themeColor="text1"/>
              <w:lang w:val="fr-FR"/>
            </w:rPr>
            <w:t xml:space="preserve">Există unele entități, cum ar fi </w:t>
          </w:r>
          <w:hyperlink r:id="rId51" w:history="1">
            <w:r w:rsidRPr="00B74831">
              <w:rPr>
                <w:rStyle w:val="Hyperlink"/>
                <w:rFonts w:ascii="Arial" w:hAnsi="Arial" w:cs="Arial"/>
                <w:bCs/>
                <w:lang w:val="fr-FR"/>
              </w:rPr>
              <w:t>Global Giving</w:t>
            </w:r>
          </w:hyperlink>
          <w:r w:rsidRPr="00B74831">
            <w:rPr>
              <w:rFonts w:ascii="Arial" w:hAnsi="Arial" w:cs="Arial"/>
              <w:bCs/>
              <w:color w:val="000000" w:themeColor="text1"/>
              <w:lang w:val="fr-FR"/>
            </w:rPr>
            <w:t xml:space="preserve">, care conectează organizații </w:t>
          </w:r>
          <w:hyperlink r:id="rId52" w:history="1">
            <w:r w:rsidRPr="00B74831">
              <w:rPr>
                <w:rStyle w:val="Hyperlink"/>
                <w:rFonts w:ascii="Arial" w:hAnsi="Arial" w:cs="Arial"/>
                <w:bCs/>
                <w:lang w:val="fr-FR"/>
              </w:rPr>
              <w:t>non-profit</w:t>
            </w:r>
          </w:hyperlink>
          <w:r w:rsidRPr="00B74831">
            <w:rPr>
              <w:rFonts w:ascii="Arial" w:hAnsi="Arial" w:cs="Arial"/>
              <w:bCs/>
              <w:color w:val="000000" w:themeColor="text1"/>
              <w:lang w:val="fr-FR"/>
            </w:rPr>
            <w:t xml:space="preserve">, </w:t>
          </w:r>
          <w:hyperlink r:id="rId53" w:history="1">
            <w:r w:rsidRPr="00B74831">
              <w:rPr>
                <w:rStyle w:val="Hyperlink"/>
                <w:rFonts w:ascii="Arial" w:hAnsi="Arial" w:cs="Arial"/>
                <w:bCs/>
                <w:lang w:val="fr-FR"/>
              </w:rPr>
              <w:t>donatori</w:t>
            </w:r>
          </w:hyperlink>
          <w:r w:rsidRPr="00B74831">
            <w:rPr>
              <w:rFonts w:ascii="Arial" w:hAnsi="Arial" w:cs="Arial"/>
              <w:bCs/>
              <w:color w:val="000000" w:themeColor="text1"/>
              <w:lang w:val="fr-FR"/>
            </w:rPr>
            <w:t xml:space="preserve"> și </w:t>
          </w:r>
          <w:hyperlink r:id="rId54" w:history="1">
            <w:r w:rsidRPr="00B74831">
              <w:rPr>
                <w:rStyle w:val="Hyperlink"/>
                <w:rFonts w:ascii="Arial" w:hAnsi="Arial" w:cs="Arial"/>
                <w:bCs/>
                <w:lang w:val="fr-FR"/>
              </w:rPr>
              <w:t>companii</w:t>
            </w:r>
          </w:hyperlink>
          <w:r w:rsidRPr="00B74831">
            <w:rPr>
              <w:rFonts w:ascii="Arial" w:hAnsi="Arial" w:cs="Arial"/>
              <w:bCs/>
              <w:color w:val="000000" w:themeColor="text1"/>
              <w:lang w:val="fr-FR"/>
            </w:rPr>
            <w:t xml:space="preserve"> din aproape toate țările din lume. </w:t>
          </w:r>
          <w:r w:rsidR="00784D6F" w:rsidRPr="00B74831">
            <w:rPr>
              <w:rFonts w:ascii="Arial" w:hAnsi="Arial" w:cs="Arial"/>
              <w:bCs/>
              <w:color w:val="000000" w:themeColor="text1"/>
              <w:lang w:val="fr-FR"/>
            </w:rPr>
            <w:t>Sprijină</w:t>
          </w:r>
          <w:r w:rsidRPr="00B74831">
            <w:rPr>
              <w:rFonts w:ascii="Arial" w:hAnsi="Arial" w:cs="Arial"/>
              <w:bCs/>
              <w:color w:val="000000" w:themeColor="text1"/>
              <w:lang w:val="fr-FR"/>
            </w:rPr>
            <w:t xml:space="preserve"> colegii</w:t>
          </w:r>
          <w:r w:rsidR="00784D6F" w:rsidRPr="00B74831">
            <w:rPr>
              <w:rFonts w:ascii="Arial" w:hAnsi="Arial" w:cs="Arial"/>
              <w:bCs/>
              <w:color w:val="000000" w:themeColor="text1"/>
              <w:lang w:val="fr-FR"/>
            </w:rPr>
            <w:t xml:space="preserve"> din sectorul</w:t>
          </w:r>
          <w:r w:rsidRPr="00B74831">
            <w:rPr>
              <w:rFonts w:ascii="Arial" w:hAnsi="Arial" w:cs="Arial"/>
              <w:bCs/>
              <w:color w:val="000000" w:themeColor="text1"/>
              <w:lang w:val="fr-FR"/>
            </w:rPr>
            <w:t xml:space="preserve"> non-profit să acceseze </w:t>
          </w:r>
          <w:r w:rsidR="00784D6F" w:rsidRPr="00B74831">
            <w:rPr>
              <w:rFonts w:ascii="Arial" w:hAnsi="Arial" w:cs="Arial"/>
              <w:bCs/>
              <w:color w:val="000000" w:themeColor="text1"/>
              <w:lang w:val="fr-FR"/>
            </w:rPr>
            <w:t>sursele de finanțare</w:t>
          </w:r>
          <w:r w:rsidRPr="00B74831">
            <w:rPr>
              <w:rFonts w:ascii="Arial" w:hAnsi="Arial" w:cs="Arial"/>
              <w:bCs/>
              <w:color w:val="000000" w:themeColor="text1"/>
              <w:lang w:val="fr-FR"/>
            </w:rPr>
            <w:t xml:space="preserve">, </w:t>
          </w:r>
          <w:r w:rsidR="00784D6F" w:rsidRPr="00B74831">
            <w:rPr>
              <w:rFonts w:ascii="Arial" w:hAnsi="Arial" w:cs="Arial"/>
              <w:bCs/>
              <w:color w:val="000000" w:themeColor="text1"/>
              <w:lang w:val="fr-FR"/>
            </w:rPr>
            <w:t>activitățile de formare</w:t>
          </w:r>
          <w:r w:rsidRPr="00B74831">
            <w:rPr>
              <w:rFonts w:ascii="Arial" w:hAnsi="Arial" w:cs="Arial"/>
              <w:bCs/>
              <w:color w:val="000000" w:themeColor="text1"/>
              <w:lang w:val="fr-FR"/>
            </w:rPr>
            <w:t xml:space="preserve"> și sprijinul de care au nevoie pentru a-și servi comunitățile</w:t>
          </w:r>
          <w:r w:rsidR="009C7CC8" w:rsidRPr="00B74831">
            <w:rPr>
              <w:rFonts w:ascii="Arial" w:hAnsi="Arial" w:cs="Arial"/>
              <w:color w:val="000000" w:themeColor="text1"/>
              <w:lang w:val="fr-FR"/>
            </w:rPr>
            <w:t>.</w:t>
          </w:r>
        </w:p>
        <w:p w14:paraId="5FFD9600" w14:textId="62EA6CE5" w:rsidR="009C7CC8" w:rsidRPr="00B74831" w:rsidRDefault="00C60C75" w:rsidP="0025547D">
          <w:pPr>
            <w:pStyle w:val="berschrift2"/>
            <w:jc w:val="both"/>
            <w:rPr>
              <w:rFonts w:ascii="Arial" w:hAnsi="Arial" w:cs="Arial"/>
              <w:lang w:val="fr-FR"/>
            </w:rPr>
          </w:pPr>
          <w:bookmarkStart w:id="39" w:name="_Toc74315191"/>
          <w:r w:rsidRPr="00B74831">
            <w:rPr>
              <w:rFonts w:ascii="Arial" w:hAnsi="Arial" w:cs="Arial"/>
              <w:lang w:val="fr-FR"/>
            </w:rPr>
            <w:t>Taxele de membru</w:t>
          </w:r>
          <w:bookmarkEnd w:id="39"/>
        </w:p>
        <w:p w14:paraId="1E707464" w14:textId="18EC4F8B" w:rsidR="009C7CC8" w:rsidRPr="00B74831" w:rsidRDefault="00C60C75" w:rsidP="0025547D">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Taxele de membru oferă o mare stabilitate economică ONG-urilor și </w:t>
          </w:r>
          <w:r w:rsidR="00784D6F" w:rsidRPr="00B74831">
            <w:rPr>
              <w:rFonts w:ascii="Arial" w:hAnsi="Arial" w:cs="Arial"/>
              <w:color w:val="000000" w:themeColor="text1"/>
              <w:lang w:val="fr-FR"/>
            </w:rPr>
            <w:t>le</w:t>
          </w:r>
          <w:r w:rsidRPr="00B74831">
            <w:rPr>
              <w:rFonts w:ascii="Arial" w:hAnsi="Arial" w:cs="Arial"/>
              <w:color w:val="000000" w:themeColor="text1"/>
              <w:lang w:val="fr-FR"/>
            </w:rPr>
            <w:t xml:space="preserve"> ajută să-și continue activitatea</w:t>
          </w:r>
          <w:r w:rsidR="009C7CC8" w:rsidRPr="00B74831">
            <w:rPr>
              <w:rFonts w:ascii="Arial" w:hAnsi="Arial" w:cs="Arial"/>
              <w:color w:val="000000" w:themeColor="text1"/>
              <w:lang w:val="fr-FR"/>
            </w:rPr>
            <w:t>.</w:t>
          </w:r>
        </w:p>
        <w:p w14:paraId="5B2DD381" w14:textId="7254AC39" w:rsidR="009C7CC8" w:rsidRPr="00B74831" w:rsidRDefault="00443705" w:rsidP="0025547D">
          <w:pPr>
            <w:pStyle w:val="berschrift2"/>
            <w:jc w:val="both"/>
            <w:rPr>
              <w:rFonts w:ascii="Arial" w:hAnsi="Arial" w:cs="Arial"/>
              <w:lang w:val="fr-FR"/>
            </w:rPr>
          </w:pPr>
          <w:bookmarkStart w:id="40" w:name="_Toc74315192"/>
          <w:r w:rsidRPr="00B74831">
            <w:rPr>
              <w:rFonts w:ascii="Arial" w:hAnsi="Arial" w:cs="Arial"/>
              <w:lang w:val="fr-FR"/>
            </w:rPr>
            <w:t>Finanțarea colectivă</w:t>
          </w:r>
          <w:bookmarkEnd w:id="40"/>
        </w:p>
        <w:p w14:paraId="0817D807" w14:textId="2C12FC77" w:rsidR="009C7CC8" w:rsidRPr="00B74831" w:rsidRDefault="00443705" w:rsidP="0025547D">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Finanțarea colectiv</w:t>
          </w:r>
          <w:r w:rsidR="00784D6F" w:rsidRPr="00B74831">
            <w:rPr>
              <w:rFonts w:ascii="Arial" w:hAnsi="Arial" w:cs="Arial"/>
              <w:color w:val="000000" w:themeColor="text1"/>
              <w:lang w:val="fr-FR"/>
            </w:rPr>
            <w:t xml:space="preserve">ă prin campanii de crowdfunding, </w:t>
          </w:r>
          <w:r w:rsidRPr="00B74831">
            <w:rPr>
              <w:rFonts w:ascii="Arial" w:hAnsi="Arial" w:cs="Arial"/>
              <w:color w:val="000000" w:themeColor="text1"/>
              <w:lang w:val="fr-FR"/>
            </w:rPr>
            <w:t xml:space="preserve">cum ar fi </w:t>
          </w:r>
          <w:hyperlink r:id="rId55" w:history="1">
            <w:r w:rsidRPr="00B74831">
              <w:rPr>
                <w:rStyle w:val="Hyperlink"/>
                <w:rFonts w:ascii="Arial" w:hAnsi="Arial" w:cs="Arial"/>
                <w:lang w:val="fr-FR"/>
              </w:rPr>
              <w:t>Teaming</w:t>
            </w:r>
          </w:hyperlink>
          <w:r w:rsidRPr="00B74831">
            <w:rPr>
              <w:rFonts w:ascii="Arial" w:hAnsi="Arial" w:cs="Arial"/>
              <w:color w:val="000000" w:themeColor="text1"/>
              <w:lang w:val="fr-FR"/>
            </w:rPr>
            <w:t xml:space="preserve"> sau </w:t>
          </w:r>
          <w:hyperlink r:id="rId56" w:history="1">
            <w:r w:rsidRPr="00B74831">
              <w:rPr>
                <w:rStyle w:val="Hyperlink"/>
                <w:rFonts w:ascii="Arial" w:hAnsi="Arial" w:cs="Arial"/>
                <w:lang w:val="fr-FR"/>
              </w:rPr>
              <w:t>iHelp</w:t>
            </w:r>
          </w:hyperlink>
          <w:r w:rsidRPr="00B74831">
            <w:rPr>
              <w:rFonts w:ascii="Arial" w:hAnsi="Arial" w:cs="Arial"/>
              <w:color w:val="000000" w:themeColor="text1"/>
              <w:lang w:val="fr-FR"/>
            </w:rPr>
            <w:t xml:space="preserve">, permit sprijinul unor entități sau proiecte specifice. Crowdfundingul este practica finanțării unui proiect sau a unei întreprinderi prin strângerea unor sume mici de bani de la un număr mare de oameni, de obicei prin intermediul internetului. Există două tipuri principale de crowdfunding: bazat pe recompensă, atunci când antreprenorii vând un </w:t>
          </w:r>
          <w:r w:rsidRPr="00B74831">
            <w:rPr>
              <w:rFonts w:ascii="Arial" w:hAnsi="Arial" w:cs="Arial"/>
              <w:color w:val="000000" w:themeColor="text1"/>
              <w:lang w:val="fr-FR"/>
            </w:rPr>
            <w:t xml:space="preserve">produs sau serviciu pentru a lansa un concept de afaceri fără a suporta datorii sau nu sacrifică capitaluri proprii / acțiuni și crowdfunding de capitaluri proprii, atunci când susținătorul primește acțiuni ale unei companii, de obicei la începutul său etapele, în schimbul banilor </w:t>
          </w:r>
          <w:r w:rsidR="00784D6F" w:rsidRPr="00B74831">
            <w:rPr>
              <w:rFonts w:ascii="Arial" w:hAnsi="Arial" w:cs="Arial"/>
              <w:color w:val="000000" w:themeColor="text1"/>
              <w:lang w:val="fr-FR"/>
            </w:rPr>
            <w:t>angajați.</w:t>
          </w:r>
        </w:p>
        <w:p w14:paraId="52AEC588" w14:textId="77777777" w:rsidR="00443705" w:rsidRPr="00B74831" w:rsidRDefault="00443705" w:rsidP="0025547D">
          <w:pPr>
            <w:pStyle w:val="StandardWeb"/>
            <w:shd w:val="clear" w:color="auto" w:fill="FFFFFF"/>
            <w:spacing w:after="150" w:line="276" w:lineRule="auto"/>
            <w:jc w:val="both"/>
            <w:rPr>
              <w:rFonts w:ascii="Arial" w:eastAsia="Malgun Gothic Semilight" w:hAnsi="Arial" w:cs="Arial"/>
              <w:b/>
              <w:bCs/>
              <w:color w:val="000000" w:themeColor="text1"/>
              <w:sz w:val="32"/>
              <w:szCs w:val="32"/>
              <w:lang w:val="fr-FR"/>
            </w:rPr>
          </w:pPr>
          <w:r w:rsidRPr="00B74831">
            <w:rPr>
              <w:rFonts w:ascii="Arial" w:eastAsia="Malgun Gothic Semilight" w:hAnsi="Arial" w:cs="Arial"/>
              <w:b/>
              <w:bCs/>
              <w:color w:val="000000" w:themeColor="text1"/>
              <w:sz w:val="32"/>
              <w:szCs w:val="32"/>
              <w:lang w:val="fr-FR"/>
            </w:rPr>
            <w:t>Activități generatoare de venituri</w:t>
          </w:r>
        </w:p>
        <w:p w14:paraId="1732BE68" w14:textId="3E195F31" w:rsidR="009C7CC8" w:rsidRPr="00B74831" w:rsidRDefault="00443705" w:rsidP="0025547D">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fr-FR"/>
            </w:rPr>
            <w:t>Aceste surse pot include taxe de membru sau abonament, p</w:t>
          </w:r>
          <w:r w:rsidR="00CB23BB" w:rsidRPr="00B74831">
            <w:rPr>
              <w:rFonts w:ascii="Arial" w:hAnsi="Arial" w:cs="Arial"/>
              <w:color w:val="000000" w:themeColor="text1"/>
              <w:lang w:val="fr-FR"/>
            </w:rPr>
            <w:t>ublicații, vânzarea de produse,</w:t>
          </w:r>
          <w:r w:rsidRPr="00B74831">
            <w:rPr>
              <w:rFonts w:ascii="Arial" w:hAnsi="Arial" w:cs="Arial"/>
              <w:color w:val="000000" w:themeColor="text1"/>
              <w:lang w:val="fr-FR"/>
            </w:rPr>
            <w:t xml:space="preserve"> inclusiv timpul personalului voluntar, instruire și consultanță etc., care sunt de obicei generice sau care nu sunt specifice proiectului. În timp ce un ONG poate implementa un singur „proiect” pe o perioadă de timp (care poate fi finanțat de donatori externi), proiectul în sine poate prezenta o serie de oportunități pentru ONG de a genera fonduri suplimentare, precum și contribuții în natură în afara cadrul proiectului. </w:t>
          </w:r>
          <w:r w:rsidRPr="00B74831">
            <w:rPr>
              <w:rFonts w:ascii="Arial" w:hAnsi="Arial" w:cs="Arial"/>
              <w:color w:val="000000" w:themeColor="text1"/>
              <w:lang w:val="en-GB"/>
            </w:rPr>
            <w:t>De exemplu</w:t>
          </w:r>
          <w:r w:rsidR="009C7CC8" w:rsidRPr="00B74831">
            <w:rPr>
              <w:rFonts w:ascii="Arial" w:hAnsi="Arial" w:cs="Arial"/>
              <w:color w:val="000000" w:themeColor="text1"/>
              <w:lang w:val="en-GB"/>
            </w:rPr>
            <w:t>:</w:t>
          </w:r>
        </w:p>
        <w:p w14:paraId="67FB7FBE" w14:textId="06F863B4" w:rsidR="009116F2" w:rsidRPr="00B74831" w:rsidRDefault="009116F2" w:rsidP="009116F2">
          <w:pPr>
            <w:pStyle w:val="StandardWeb"/>
            <w:numPr>
              <w:ilvl w:val="0"/>
              <w:numId w:val="13"/>
            </w:numPr>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Sesiunile de instruire și seminariile pot genera taxe de participare și sponsorizări.</w:t>
          </w:r>
        </w:p>
        <w:p w14:paraId="366085E6" w14:textId="4841A7D6" w:rsidR="009116F2" w:rsidRPr="00B74831" w:rsidRDefault="009116F2" w:rsidP="009116F2">
          <w:pPr>
            <w:pStyle w:val="StandardWeb"/>
            <w:numPr>
              <w:ilvl w:val="0"/>
              <w:numId w:val="13"/>
            </w:numPr>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Publicațiile și alte produse generate de un proiect ar putea fi vândute pentru a genera </w:t>
          </w:r>
          <w:r w:rsidR="00CB23BB" w:rsidRPr="00B74831">
            <w:rPr>
              <w:rFonts w:ascii="Arial" w:hAnsi="Arial" w:cs="Arial"/>
              <w:color w:val="000000" w:themeColor="text1"/>
              <w:lang w:val="fr-FR"/>
            </w:rPr>
            <w:t xml:space="preserve">venituri suplimentare. </w:t>
          </w:r>
        </w:p>
        <w:p w14:paraId="2FFD9548" w14:textId="13BC5FE5" w:rsidR="009116F2" w:rsidRPr="00B74831" w:rsidRDefault="009116F2" w:rsidP="009116F2">
          <w:pPr>
            <w:pStyle w:val="StandardWeb"/>
            <w:numPr>
              <w:ilvl w:val="0"/>
              <w:numId w:val="13"/>
            </w:numPr>
            <w:shd w:val="clear" w:color="auto" w:fill="FFFFFF"/>
            <w:spacing w:line="276" w:lineRule="auto"/>
            <w:jc w:val="both"/>
            <w:rPr>
              <w:rFonts w:ascii="Arial" w:hAnsi="Arial" w:cs="Arial"/>
              <w:color w:val="000000" w:themeColor="text1"/>
              <w:lang w:val="pt-PT"/>
            </w:rPr>
          </w:pPr>
          <w:r w:rsidRPr="00B74831">
            <w:rPr>
              <w:rFonts w:ascii="Arial" w:hAnsi="Arial" w:cs="Arial"/>
              <w:color w:val="000000" w:themeColor="text1"/>
              <w:lang w:val="pt-PT"/>
            </w:rPr>
            <w:t>Evenimente publice, cum ar fi simpozioane sau conferințe, ar putea fi oportunități de a solicita donații de la publicul larg.</w:t>
          </w:r>
        </w:p>
        <w:p w14:paraId="2E54C4FF" w14:textId="30C6E81A" w:rsidR="009116F2" w:rsidRPr="00B74831" w:rsidRDefault="009116F2" w:rsidP="009116F2">
          <w:pPr>
            <w:pStyle w:val="StandardWeb"/>
            <w:numPr>
              <w:ilvl w:val="0"/>
              <w:numId w:val="13"/>
            </w:numPr>
            <w:shd w:val="clear" w:color="auto" w:fill="FFFFFF"/>
            <w:spacing w:line="276" w:lineRule="auto"/>
            <w:jc w:val="both"/>
            <w:rPr>
              <w:rFonts w:ascii="Arial" w:hAnsi="Arial" w:cs="Arial"/>
              <w:color w:val="000000" w:themeColor="text1"/>
              <w:lang w:val="pt-PT"/>
            </w:rPr>
          </w:pPr>
          <w:r w:rsidRPr="00B74831">
            <w:rPr>
              <w:rFonts w:ascii="Arial" w:hAnsi="Arial" w:cs="Arial"/>
              <w:color w:val="000000" w:themeColor="text1"/>
              <w:lang w:val="pt-PT"/>
            </w:rPr>
            <w:lastRenderedPageBreak/>
            <w:t>Entitățile corporati</w:t>
          </w:r>
          <w:r w:rsidR="00CB23BB" w:rsidRPr="00B74831">
            <w:rPr>
              <w:rFonts w:ascii="Arial" w:hAnsi="Arial" w:cs="Arial"/>
              <w:color w:val="000000" w:themeColor="text1"/>
              <w:lang w:val="pt-PT"/>
            </w:rPr>
            <w:t>ste</w:t>
          </w:r>
          <w:r w:rsidRPr="00B74831">
            <w:rPr>
              <w:rFonts w:ascii="Arial" w:hAnsi="Arial" w:cs="Arial"/>
              <w:color w:val="000000" w:themeColor="text1"/>
              <w:lang w:val="pt-PT"/>
            </w:rPr>
            <w:t xml:space="preserve"> ar putea contribui la un proiect și / sau la activitățile generale ale ONG-urilor prin detașarea membrilor personalului (ceea ce va economisi costurile personalului pentru ONG).</w:t>
          </w:r>
        </w:p>
        <w:p w14:paraId="05163C50" w14:textId="2ECFFCAE" w:rsidR="009116F2" w:rsidRPr="00B74831" w:rsidRDefault="009116F2" w:rsidP="009116F2">
          <w:pPr>
            <w:pStyle w:val="StandardWeb"/>
            <w:numPr>
              <w:ilvl w:val="0"/>
              <w:numId w:val="13"/>
            </w:numPr>
            <w:shd w:val="clear" w:color="auto" w:fill="FFFFFF"/>
            <w:spacing w:line="276" w:lineRule="auto"/>
            <w:jc w:val="both"/>
            <w:rPr>
              <w:rFonts w:ascii="Arial" w:hAnsi="Arial" w:cs="Arial"/>
              <w:color w:val="000000" w:themeColor="text1"/>
              <w:lang w:val="en-GB"/>
            </w:rPr>
          </w:pPr>
          <w:r w:rsidRPr="00B74831">
            <w:rPr>
              <w:rFonts w:ascii="Arial" w:hAnsi="Arial" w:cs="Arial"/>
              <w:color w:val="000000" w:themeColor="text1"/>
              <w:lang w:val="en-GB"/>
            </w:rPr>
            <w:t>Merchandising (tricouri etc.)</w:t>
          </w:r>
        </w:p>
        <w:p w14:paraId="41147C17" w14:textId="0F80E35E" w:rsidR="009116F2" w:rsidRPr="00B74831" w:rsidRDefault="009116F2" w:rsidP="009116F2">
          <w:pPr>
            <w:pStyle w:val="StandardWeb"/>
            <w:numPr>
              <w:ilvl w:val="0"/>
              <w:numId w:val="13"/>
            </w:numPr>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Vânzare de produse de comerț echitabil.</w:t>
          </w:r>
        </w:p>
        <w:p w14:paraId="1C5B94DC" w14:textId="6849A889" w:rsidR="009C7CC8" w:rsidRPr="00B74831" w:rsidRDefault="009116F2" w:rsidP="009116F2">
          <w:pPr>
            <w:pStyle w:val="StandardWeb"/>
            <w:numPr>
              <w:ilvl w:val="0"/>
              <w:numId w:val="13"/>
            </w:numPr>
            <w:shd w:val="clear" w:color="auto" w:fill="FFFFFF"/>
            <w:spacing w:before="0" w:beforeAutospacing="0" w:after="160" w:afterAutospacing="0" w:line="276" w:lineRule="auto"/>
            <w:jc w:val="both"/>
            <w:rPr>
              <w:rFonts w:ascii="Arial" w:hAnsi="Arial" w:cs="Arial"/>
              <w:color w:val="000000" w:themeColor="text1"/>
              <w:lang w:val="en-GB"/>
            </w:rPr>
          </w:pPr>
          <w:r w:rsidRPr="00B74831">
            <w:rPr>
              <w:rFonts w:ascii="Arial" w:hAnsi="Arial" w:cs="Arial"/>
              <w:color w:val="000000" w:themeColor="text1"/>
              <w:lang w:val="en-GB"/>
            </w:rPr>
            <w:t>Compensarea pentru alte servicii</w:t>
          </w:r>
          <w:r w:rsidR="009C7CC8" w:rsidRPr="00B74831">
            <w:rPr>
              <w:rFonts w:ascii="Arial" w:hAnsi="Arial" w:cs="Arial"/>
              <w:color w:val="000000" w:themeColor="text1"/>
              <w:lang w:val="en-GB"/>
            </w:rPr>
            <w:t>.</w:t>
          </w:r>
        </w:p>
        <w:p w14:paraId="006A6B35" w14:textId="0535C4BE" w:rsidR="009C7CC8" w:rsidRPr="00B74831" w:rsidRDefault="009116F2" w:rsidP="0025547D">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O astfel de generare de resurse nu numai că va ajuta la realizarea obiectivelor și rezultatelor proiectului, ci va oferi, de asemenea, oportunități ONG-ului de a genera fonduri care pot fi utilizate dincolo de proiect</w:t>
          </w:r>
          <w:r w:rsidR="009C7CC8" w:rsidRPr="00B74831">
            <w:rPr>
              <w:rFonts w:ascii="Arial" w:hAnsi="Arial" w:cs="Arial"/>
              <w:color w:val="000000" w:themeColor="text1"/>
              <w:lang w:val="en-GB"/>
            </w:rPr>
            <w:t>.</w:t>
          </w:r>
        </w:p>
        <w:p w14:paraId="0D9F74F9" w14:textId="73349D3A" w:rsidR="009C7CC8" w:rsidRPr="00B74831" w:rsidRDefault="009116F2" w:rsidP="0025547D">
          <w:pPr>
            <w:pStyle w:val="berschrift2"/>
            <w:jc w:val="both"/>
            <w:rPr>
              <w:rFonts w:ascii="Arial" w:hAnsi="Arial" w:cs="Arial"/>
              <w:lang w:val="fr-FR"/>
            </w:rPr>
          </w:pPr>
          <w:bookmarkStart w:id="41" w:name="_Toc74315193"/>
          <w:r w:rsidRPr="00B74831">
            <w:rPr>
              <w:rFonts w:ascii="Arial" w:hAnsi="Arial" w:cs="Arial"/>
              <w:lang w:val="fr-FR"/>
            </w:rPr>
            <w:t>Subvenții / granturi</w:t>
          </w:r>
          <w:bookmarkEnd w:id="41"/>
        </w:p>
        <w:p w14:paraId="239700A3" w14:textId="77777777" w:rsidR="00A563F2" w:rsidRPr="00B74831" w:rsidRDefault="00A563F2" w:rsidP="00A563F2">
          <w:pPr>
            <w:pStyle w:val="StandardWeb"/>
            <w:shd w:val="clear" w:color="auto" w:fill="FFFFFF"/>
            <w:spacing w:after="150" w:line="276" w:lineRule="auto"/>
            <w:jc w:val="both"/>
            <w:rPr>
              <w:rFonts w:ascii="Arial" w:hAnsi="Arial" w:cs="Arial"/>
              <w:b/>
              <w:bCs/>
              <w:color w:val="000000" w:themeColor="text1"/>
              <w:lang w:val="fr-FR"/>
            </w:rPr>
          </w:pPr>
          <w:r w:rsidRPr="00B74831">
            <w:rPr>
              <w:rFonts w:ascii="Arial" w:hAnsi="Arial" w:cs="Arial"/>
              <w:b/>
              <w:bCs/>
              <w:color w:val="000000" w:themeColor="text1"/>
              <w:lang w:val="fr-FR"/>
            </w:rPr>
            <w:t>Surse europene de finanțare</w:t>
          </w:r>
        </w:p>
        <w:p w14:paraId="7300299B" w14:textId="779D0B25" w:rsidR="00A563F2" w:rsidRPr="00B74831" w:rsidRDefault="00A563F2" w:rsidP="00A563F2">
          <w:pPr>
            <w:pStyle w:val="StandardWeb"/>
            <w:shd w:val="clear" w:color="auto" w:fill="FFFFFF"/>
            <w:spacing w:after="150" w:line="276" w:lineRule="auto"/>
            <w:jc w:val="both"/>
            <w:rPr>
              <w:rFonts w:ascii="Arial" w:hAnsi="Arial" w:cs="Arial"/>
              <w:bCs/>
              <w:color w:val="000000" w:themeColor="text1"/>
              <w:lang w:val="fr-FR"/>
            </w:rPr>
          </w:pPr>
          <w:r w:rsidRPr="00B74831">
            <w:rPr>
              <w:rFonts w:ascii="Arial" w:hAnsi="Arial" w:cs="Arial"/>
              <w:bCs/>
              <w:color w:val="000000" w:themeColor="text1"/>
              <w:lang w:val="fr-FR"/>
            </w:rPr>
            <w:t xml:space="preserve">Aproximativ 80% din sursele UE de finanțare pentru ONG-uri sunt gestionate chiar de țările UE. Fiecare țară furnizează </w:t>
          </w:r>
          <w:hyperlink r:id="rId57" w:history="1">
            <w:r w:rsidRPr="00B74831">
              <w:rPr>
                <w:rStyle w:val="Hyperlink"/>
                <w:rFonts w:ascii="Arial" w:hAnsi="Arial" w:cs="Arial"/>
                <w:bCs/>
                <w:lang w:val="fr-FR"/>
              </w:rPr>
              <w:t>informații detaliate despre procedurile de finanțare și cerere</w:t>
            </w:r>
          </w:hyperlink>
          <w:r w:rsidRPr="00B74831">
            <w:rPr>
              <w:rFonts w:ascii="Arial" w:hAnsi="Arial" w:cs="Arial"/>
              <w:bCs/>
              <w:color w:val="000000" w:themeColor="text1"/>
              <w:lang w:val="fr-FR"/>
            </w:rPr>
            <w:t xml:space="preserve"> pe site-urile web ale autorităților de management. </w:t>
          </w:r>
          <w:r w:rsidR="00985B42" w:rsidRPr="00B74831">
            <w:rPr>
              <w:rFonts w:ascii="Arial" w:hAnsi="Arial" w:cs="Arial"/>
              <w:bCs/>
              <w:color w:val="000000" w:themeColor="text1"/>
              <w:lang w:val="fr-FR"/>
            </w:rPr>
            <w:t xml:space="preserve">Există și surse de finanțare care </w:t>
          </w:r>
          <w:r w:rsidRPr="00B74831">
            <w:rPr>
              <w:rFonts w:ascii="Arial" w:hAnsi="Arial" w:cs="Arial"/>
              <w:bCs/>
              <w:color w:val="000000" w:themeColor="text1"/>
              <w:lang w:val="fr-FR"/>
            </w:rPr>
            <w:t>sunt gestionate de Comisie sau de alte organisme ale UE. Uniunea Europeană finanțează ONG-uri prin diferite fonduri.</w:t>
          </w:r>
        </w:p>
        <w:p w14:paraId="68490895" w14:textId="528FF278" w:rsidR="00A563F2" w:rsidRPr="00B74831" w:rsidRDefault="00A563F2" w:rsidP="00A563F2">
          <w:pPr>
            <w:pStyle w:val="StandardWeb"/>
            <w:shd w:val="clear" w:color="auto" w:fill="FFFFFF"/>
            <w:spacing w:after="150" w:line="276" w:lineRule="auto"/>
            <w:jc w:val="both"/>
            <w:rPr>
              <w:rFonts w:ascii="Arial" w:hAnsi="Arial" w:cs="Arial"/>
              <w:bCs/>
              <w:color w:val="000000" w:themeColor="text1"/>
              <w:lang w:val="fr-FR"/>
            </w:rPr>
          </w:pPr>
          <w:r w:rsidRPr="00B74831">
            <w:rPr>
              <w:rFonts w:ascii="Arial" w:hAnsi="Arial" w:cs="Arial"/>
              <w:bCs/>
              <w:color w:val="000000" w:themeColor="text1"/>
              <w:lang w:val="fr-FR"/>
            </w:rPr>
            <w:t xml:space="preserve">Incluziune socială, egalitate de gen și șanse egale: ONG-urile care lucrează în aceste domenii pot beneficia de sprijinul </w:t>
          </w:r>
          <w:hyperlink r:id="rId58" w:history="1">
            <w:r w:rsidRPr="00B74831">
              <w:rPr>
                <w:rStyle w:val="Hyperlink"/>
                <w:rFonts w:ascii="Arial" w:hAnsi="Arial" w:cs="Arial"/>
                <w:bCs/>
                <w:lang w:val="fr-FR"/>
              </w:rPr>
              <w:t>Fondului Social European</w:t>
            </w:r>
          </w:hyperlink>
          <w:r w:rsidRPr="00B74831">
            <w:rPr>
              <w:rFonts w:ascii="Arial" w:hAnsi="Arial" w:cs="Arial"/>
              <w:bCs/>
              <w:color w:val="000000" w:themeColor="text1"/>
              <w:lang w:val="fr-FR"/>
            </w:rPr>
            <w:t xml:space="preserve"> (FSE). Aceste fonduri sunt gestionate de </w:t>
          </w:r>
          <w:hyperlink r:id="rId59" w:history="1">
            <w:r w:rsidRPr="00B74831">
              <w:rPr>
                <w:rStyle w:val="Hyperlink"/>
                <w:rFonts w:ascii="Arial" w:hAnsi="Arial" w:cs="Arial"/>
                <w:bCs/>
                <w:lang w:val="fr-FR"/>
              </w:rPr>
              <w:t>autoritățile de gestionare dintr-o regiune sau țară UE.</w:t>
            </w:r>
          </w:hyperlink>
        </w:p>
        <w:p w14:paraId="54DB1DE9" w14:textId="572019CB" w:rsidR="00A563F2" w:rsidRPr="00B74831" w:rsidRDefault="00A563F2" w:rsidP="00A563F2">
          <w:pPr>
            <w:pStyle w:val="StandardWeb"/>
            <w:shd w:val="clear" w:color="auto" w:fill="FFFFFF"/>
            <w:spacing w:after="150" w:line="276" w:lineRule="auto"/>
            <w:jc w:val="both"/>
            <w:rPr>
              <w:rFonts w:ascii="Arial" w:hAnsi="Arial" w:cs="Arial"/>
              <w:bCs/>
              <w:color w:val="000000" w:themeColor="text1"/>
              <w:lang w:val="pt-PT"/>
            </w:rPr>
          </w:pPr>
          <w:r w:rsidRPr="00B74831">
            <w:rPr>
              <w:rFonts w:ascii="Arial" w:hAnsi="Arial" w:cs="Arial"/>
              <w:b/>
              <w:bCs/>
              <w:color w:val="000000" w:themeColor="text1"/>
              <w:lang w:val="fr-FR"/>
            </w:rPr>
            <w:t>Cultura și mass-media</w:t>
          </w:r>
          <w:r w:rsidRPr="00B74831">
            <w:rPr>
              <w:rFonts w:ascii="Arial" w:hAnsi="Arial" w:cs="Arial"/>
              <w:bCs/>
              <w:color w:val="000000" w:themeColor="text1"/>
              <w:lang w:val="fr-FR"/>
            </w:rPr>
            <w:t xml:space="preserve">: </w:t>
          </w:r>
          <w:hyperlink r:id="rId60" w:history="1">
            <w:r w:rsidRPr="00B74831">
              <w:rPr>
                <w:rStyle w:val="Hyperlink"/>
                <w:rFonts w:ascii="Arial" w:hAnsi="Arial" w:cs="Arial"/>
                <w:bCs/>
                <w:lang w:val="fr-FR"/>
              </w:rPr>
              <w:t>Programul Europa Creativă</w:t>
            </w:r>
          </w:hyperlink>
          <w:r w:rsidRPr="00B74831">
            <w:rPr>
              <w:rFonts w:ascii="Arial" w:hAnsi="Arial" w:cs="Arial"/>
              <w:bCs/>
              <w:color w:val="000000" w:themeColor="text1"/>
              <w:lang w:val="fr-FR"/>
            </w:rPr>
            <w:t xml:space="preserve"> sprijină inițiativele legate de sectorul audiovizual, cultural și creativ european. Programul constă din două subprograme: Cultură și MEDIA. Oportunitățile subprogramului Cultură acoperă o gamă variată de scheme: proiecte de cooperare, traducere literară, rețele și platforme, în timp ce subprogramul MEDIA oferă sprijin financiar pentru a ajuta industriile cinematografice și audiovizuale ale UE să își dezvolte, să distribuie și să le promoveze munca. </w:t>
          </w:r>
          <w:r w:rsidRPr="00B74831">
            <w:rPr>
              <w:rFonts w:ascii="Arial" w:hAnsi="Arial" w:cs="Arial"/>
              <w:bCs/>
              <w:color w:val="000000" w:themeColor="text1"/>
              <w:lang w:val="pt-PT"/>
            </w:rPr>
            <w:t>De asemenea, finanțează programe de formare și dezvoltare de filme. Programul Europa Creativă este gestionat de Agenția Executivă pentru Educație, Audiovizual și Cultură (</w:t>
          </w:r>
          <w:hyperlink r:id="rId61" w:history="1">
            <w:r w:rsidRPr="00B74831">
              <w:rPr>
                <w:rStyle w:val="Hyperlink"/>
                <w:rFonts w:ascii="Arial" w:hAnsi="Arial" w:cs="Arial"/>
                <w:bCs/>
                <w:lang w:val="pt-PT"/>
              </w:rPr>
              <w:t>EACEA</w:t>
            </w:r>
          </w:hyperlink>
          <w:r w:rsidRPr="00B74831">
            <w:rPr>
              <w:rFonts w:ascii="Arial" w:hAnsi="Arial" w:cs="Arial"/>
              <w:bCs/>
              <w:color w:val="000000" w:themeColor="text1"/>
              <w:lang w:val="pt-PT"/>
            </w:rPr>
            <w:t>).</w:t>
          </w:r>
        </w:p>
        <w:p w14:paraId="6F4DA2BC" w14:textId="37CC39DF" w:rsidR="009C7CC8" w:rsidRPr="00B74831" w:rsidRDefault="00A563F2" w:rsidP="00A563F2">
          <w:pPr>
            <w:pStyle w:val="StandardWeb"/>
            <w:shd w:val="clear" w:color="auto" w:fill="FFFFFF"/>
            <w:spacing w:after="150" w:line="276" w:lineRule="auto"/>
            <w:jc w:val="both"/>
            <w:rPr>
              <w:rFonts w:ascii="Arial" w:hAnsi="Arial" w:cs="Arial"/>
              <w:i/>
              <w:iCs/>
              <w:color w:val="000000" w:themeColor="text1"/>
              <w:lang w:val="pt-PT"/>
            </w:rPr>
          </w:pPr>
          <w:r w:rsidRPr="00B74831">
            <w:rPr>
              <w:rFonts w:ascii="Arial" w:hAnsi="Arial" w:cs="Arial"/>
              <w:b/>
              <w:bCs/>
              <w:color w:val="000000" w:themeColor="text1"/>
              <w:lang w:val="pt-PT"/>
            </w:rPr>
            <w:t>Promovarea cetățeniei și a participării civice</w:t>
          </w:r>
          <w:r w:rsidRPr="00B74831">
            <w:rPr>
              <w:rFonts w:ascii="Arial" w:hAnsi="Arial" w:cs="Arial"/>
              <w:bCs/>
              <w:color w:val="000000" w:themeColor="text1"/>
              <w:lang w:val="pt-PT"/>
            </w:rPr>
            <w:t xml:space="preserve">: programul </w:t>
          </w:r>
          <w:hyperlink r:id="rId62" w:history="1">
            <w:r w:rsidRPr="00B74831">
              <w:rPr>
                <w:rStyle w:val="Hyperlink"/>
                <w:rFonts w:ascii="Arial" w:hAnsi="Arial" w:cs="Arial"/>
                <w:bCs/>
                <w:lang w:val="pt-PT"/>
              </w:rPr>
              <w:t>Europa pentru cetățeni</w:t>
            </w:r>
          </w:hyperlink>
          <w:r w:rsidRPr="00B74831">
            <w:rPr>
              <w:rFonts w:ascii="Arial" w:hAnsi="Arial" w:cs="Arial"/>
              <w:bCs/>
              <w:color w:val="000000" w:themeColor="text1"/>
              <w:lang w:val="pt-PT"/>
            </w:rPr>
            <w:t xml:space="preserve"> are două obiective principale: să ajute publicul să înțeleagă </w:t>
          </w:r>
          <w:r w:rsidR="00985B42" w:rsidRPr="00B74831">
            <w:rPr>
              <w:rFonts w:ascii="Arial" w:hAnsi="Arial" w:cs="Arial"/>
              <w:bCs/>
              <w:color w:val="000000" w:themeColor="text1"/>
              <w:lang w:val="pt-PT"/>
            </w:rPr>
            <w:t>cum funcționează Uniunea Europeană</w:t>
          </w:r>
          <w:r w:rsidRPr="00B74831">
            <w:rPr>
              <w:rFonts w:ascii="Arial" w:hAnsi="Arial" w:cs="Arial"/>
              <w:bCs/>
              <w:color w:val="000000" w:themeColor="text1"/>
              <w:lang w:val="pt-PT"/>
            </w:rPr>
            <w:t xml:space="preserve">, istoria și diversitatea acesteia și să încurajeze cetățenia europeană și să îmbunătățească condițiile pentru participarea democratică și civică la nivelul UE. Programul este, de asemenea, gestionat de </w:t>
          </w:r>
          <w:hyperlink r:id="rId63" w:history="1">
            <w:r w:rsidRPr="00B74831">
              <w:rPr>
                <w:rStyle w:val="Hyperlink"/>
                <w:rFonts w:ascii="Arial" w:hAnsi="Arial" w:cs="Arial"/>
                <w:bCs/>
                <w:lang w:val="pt-PT"/>
              </w:rPr>
              <w:t>EACEA</w:t>
            </w:r>
          </w:hyperlink>
          <w:r w:rsidR="009C7CC8" w:rsidRPr="00B74831">
            <w:rPr>
              <w:rFonts w:ascii="Arial" w:hAnsi="Arial" w:cs="Arial"/>
              <w:color w:val="000000" w:themeColor="text1"/>
              <w:lang w:val="pt-PT"/>
            </w:rPr>
            <w:t>.</w:t>
          </w:r>
        </w:p>
        <w:p w14:paraId="71D5404D" w14:textId="15139F3D" w:rsidR="003E3C62" w:rsidRPr="00B74831" w:rsidRDefault="003E3C62" w:rsidP="003E3C62">
          <w:pPr>
            <w:shd w:val="clear" w:color="auto" w:fill="FFFFFF"/>
            <w:spacing w:before="100" w:beforeAutospacing="1" w:after="150" w:afterAutospacing="1" w:line="276" w:lineRule="auto"/>
            <w:jc w:val="both"/>
            <w:rPr>
              <w:rFonts w:ascii="Arial" w:eastAsia="Times New Roman" w:hAnsi="Arial" w:cs="Arial"/>
              <w:bCs/>
              <w:color w:val="000000" w:themeColor="text1"/>
              <w:sz w:val="24"/>
              <w:szCs w:val="24"/>
              <w:lang w:val="pt-PT"/>
            </w:rPr>
          </w:pPr>
          <w:r w:rsidRPr="00B74831">
            <w:rPr>
              <w:rFonts w:ascii="Arial" w:eastAsia="Times New Roman" w:hAnsi="Arial" w:cs="Arial"/>
              <w:b/>
              <w:bCs/>
              <w:color w:val="000000" w:themeColor="text1"/>
              <w:sz w:val="24"/>
              <w:szCs w:val="24"/>
              <w:lang w:val="pt-PT"/>
            </w:rPr>
            <w:lastRenderedPageBreak/>
            <w:t>Cercetare și inovare</w:t>
          </w:r>
          <w:r w:rsidRPr="00B74831">
            <w:rPr>
              <w:rFonts w:ascii="Arial" w:eastAsia="Times New Roman" w:hAnsi="Arial" w:cs="Arial"/>
              <w:bCs/>
              <w:color w:val="000000" w:themeColor="text1"/>
              <w:sz w:val="24"/>
              <w:szCs w:val="24"/>
              <w:lang w:val="pt-PT"/>
            </w:rPr>
            <w:t>: Programul Orizont 2020 nu va deschide noi apeluri. Acest program a oferit finanțare pentru proiecte care acoperă domenii precum sănătatea, schimbările demografice, securitatea alimentară, agricultura și silvicultura durabile și cercetarea marină, maritimă și a apelor interioare. Este administrat de Agenția Executivă pentru Întreprinderi Mici și Mijlocii (</w:t>
          </w:r>
          <w:hyperlink r:id="rId64" w:history="1">
            <w:r w:rsidRPr="00B74831">
              <w:rPr>
                <w:rStyle w:val="Hyperlink"/>
                <w:rFonts w:ascii="Arial" w:eastAsia="Times New Roman" w:hAnsi="Arial" w:cs="Arial"/>
                <w:bCs/>
                <w:sz w:val="24"/>
                <w:szCs w:val="24"/>
                <w:lang w:val="pt-PT"/>
              </w:rPr>
              <w:t>EASME</w:t>
            </w:r>
          </w:hyperlink>
          <w:r w:rsidRPr="00B74831">
            <w:rPr>
              <w:rFonts w:ascii="Arial" w:eastAsia="Times New Roman" w:hAnsi="Arial" w:cs="Arial"/>
              <w:bCs/>
              <w:color w:val="000000" w:themeColor="text1"/>
              <w:sz w:val="24"/>
              <w:szCs w:val="24"/>
              <w:lang w:val="pt-PT"/>
            </w:rPr>
            <w:t>). ONG-urile ar putea aplica, de asemenea, pentru proiecte în cadrul „Transportului inteligent verde și integrat” și „Energie sigură, curată și eficientă”, alte două componente ale programului H2020 care sunt gestionate de Agenția Executivă pentru Inovare și Rețele (</w:t>
          </w:r>
          <w:hyperlink r:id="rId65" w:history="1">
            <w:r w:rsidRPr="00B74831">
              <w:rPr>
                <w:rStyle w:val="Hyperlink"/>
                <w:rFonts w:ascii="Arial" w:eastAsia="Times New Roman" w:hAnsi="Arial" w:cs="Arial"/>
                <w:bCs/>
                <w:sz w:val="24"/>
                <w:szCs w:val="24"/>
                <w:lang w:val="pt-PT"/>
              </w:rPr>
              <w:t>INEA</w:t>
            </w:r>
          </w:hyperlink>
          <w:r w:rsidRPr="00B74831">
            <w:rPr>
              <w:rFonts w:ascii="Arial" w:eastAsia="Times New Roman" w:hAnsi="Arial" w:cs="Arial"/>
              <w:bCs/>
              <w:color w:val="000000" w:themeColor="text1"/>
              <w:sz w:val="24"/>
              <w:szCs w:val="24"/>
              <w:lang w:val="pt-PT"/>
            </w:rPr>
            <w:t>).</w:t>
          </w:r>
        </w:p>
        <w:p w14:paraId="1D10BF76" w14:textId="4D710C7F" w:rsidR="003E3C62" w:rsidRPr="00B74831" w:rsidRDefault="005B4153" w:rsidP="003E3C62">
          <w:pPr>
            <w:shd w:val="clear" w:color="auto" w:fill="FFFFFF"/>
            <w:spacing w:before="100" w:beforeAutospacing="1" w:after="150" w:afterAutospacing="1" w:line="276" w:lineRule="auto"/>
            <w:jc w:val="both"/>
            <w:rPr>
              <w:rFonts w:ascii="Arial" w:eastAsia="Times New Roman" w:hAnsi="Arial" w:cs="Arial"/>
              <w:bCs/>
              <w:color w:val="000000" w:themeColor="text1"/>
              <w:sz w:val="24"/>
              <w:szCs w:val="24"/>
              <w:lang w:val="es-ES"/>
            </w:rPr>
          </w:pPr>
          <w:hyperlink r:id="rId66" w:history="1">
            <w:r w:rsidR="003E3C62" w:rsidRPr="00B74831">
              <w:rPr>
                <w:rStyle w:val="Hyperlink"/>
                <w:rFonts w:ascii="Arial" w:eastAsia="Times New Roman" w:hAnsi="Arial" w:cs="Arial"/>
                <w:bCs/>
                <w:sz w:val="24"/>
                <w:szCs w:val="24"/>
                <w:lang w:val="pt-PT"/>
              </w:rPr>
              <w:t>Orizont Europa</w:t>
            </w:r>
          </w:hyperlink>
          <w:r w:rsidR="003E3C62" w:rsidRPr="00B74831">
            <w:rPr>
              <w:rFonts w:ascii="Arial" w:eastAsia="Times New Roman" w:hAnsi="Arial" w:cs="Arial"/>
              <w:bCs/>
              <w:color w:val="000000" w:themeColor="text1"/>
              <w:sz w:val="24"/>
              <w:szCs w:val="24"/>
              <w:lang w:val="pt-PT"/>
            </w:rPr>
            <w:t xml:space="preserve"> este noul program-cadru de cercetare și inovare, care se desfășoară în perioada 2021-2027. </w:t>
          </w:r>
          <w:r w:rsidR="003E3C62" w:rsidRPr="00B74831">
            <w:rPr>
              <w:rFonts w:ascii="Arial" w:eastAsia="Times New Roman" w:hAnsi="Arial" w:cs="Arial"/>
              <w:bCs/>
              <w:color w:val="000000" w:themeColor="text1"/>
              <w:sz w:val="24"/>
              <w:szCs w:val="24"/>
              <w:lang w:val="es-ES"/>
            </w:rPr>
            <w:t xml:space="preserve">Instituțiile UE au ajuns la </w:t>
          </w:r>
          <w:hyperlink r:id="rId67" w:history="1">
            <w:r w:rsidR="003E3C62" w:rsidRPr="00B74831">
              <w:rPr>
                <w:rStyle w:val="Hyperlink"/>
                <w:rFonts w:ascii="Arial" w:eastAsia="Times New Roman" w:hAnsi="Arial" w:cs="Arial"/>
                <w:bCs/>
                <w:sz w:val="24"/>
                <w:szCs w:val="24"/>
                <w:lang w:val="es-ES"/>
              </w:rPr>
              <w:t>un acord politic cu privire la Orizont Europa</w:t>
            </w:r>
          </w:hyperlink>
          <w:r w:rsidR="003E3C62" w:rsidRPr="00B74831">
            <w:rPr>
              <w:rFonts w:ascii="Arial" w:eastAsia="Times New Roman" w:hAnsi="Arial" w:cs="Arial"/>
              <w:bCs/>
              <w:color w:val="000000" w:themeColor="text1"/>
              <w:sz w:val="24"/>
              <w:szCs w:val="24"/>
              <w:lang w:val="es-ES"/>
            </w:rPr>
            <w:t xml:space="preserve"> la 11 decembrie 2020. Pe această bază, Parlamentul European și Consiliul UE procedează la adoptarea actelor juridice. Se așteaptă ca primul plan strategic Orizont Europa (2021-2024) să fie adoptat în februarie 2021. Primele programe de lucru vor fi publicate până în aprilie 2021. Este posibil ca programele de lucru pentru Consiliul European de Cercetare (ERC) și European Consiliul pentru inovare (EIC) va fi publicat mai devreme. Primele apeluri se vor deschide după publicarea programelor de lucru.</w:t>
          </w:r>
        </w:p>
        <w:p w14:paraId="268DE484" w14:textId="77777777" w:rsidR="003E3C62" w:rsidRPr="00B74831" w:rsidRDefault="003E3C62" w:rsidP="003E3C62">
          <w:pPr>
            <w:shd w:val="clear" w:color="auto" w:fill="FFFFFF"/>
            <w:spacing w:before="100" w:beforeAutospacing="1" w:after="150" w:afterAutospacing="1" w:line="276" w:lineRule="auto"/>
            <w:jc w:val="both"/>
            <w:rPr>
              <w:rFonts w:ascii="Arial" w:eastAsia="Times New Roman" w:hAnsi="Arial" w:cs="Arial"/>
              <w:bCs/>
              <w:color w:val="000000" w:themeColor="text1"/>
              <w:sz w:val="24"/>
              <w:szCs w:val="24"/>
              <w:lang w:val="es-ES"/>
            </w:rPr>
          </w:pPr>
          <w:r w:rsidRPr="00B74831">
            <w:rPr>
              <w:rFonts w:ascii="Arial" w:eastAsia="Times New Roman" w:hAnsi="Arial" w:cs="Arial"/>
              <w:bCs/>
              <w:color w:val="000000" w:themeColor="text1"/>
              <w:sz w:val="24"/>
              <w:szCs w:val="24"/>
              <w:lang w:val="es-ES"/>
            </w:rPr>
            <w:t>Orizont Europa constă din trei piloni și o activitate orizontală: Pilonul I Știință excelentă, Pilonul II Provocări globale și competitivitatea industrială europeană, Pilonul III Europa inovatoare, activitate orizontală Lărgirea participării și consolidarea Spațiului european de cercetare.</w:t>
          </w:r>
        </w:p>
        <w:p w14:paraId="46E9966A" w14:textId="2C845CD8" w:rsidR="000D7AC4" w:rsidRPr="00B74831" w:rsidRDefault="003E3C62" w:rsidP="003E3C62">
          <w:pPr>
            <w:shd w:val="clear" w:color="auto" w:fill="FFFFFF"/>
            <w:spacing w:before="100" w:beforeAutospacing="1" w:after="150" w:afterAutospacing="1" w:line="276" w:lineRule="auto"/>
            <w:jc w:val="both"/>
            <w:rPr>
              <w:rFonts w:ascii="Arial" w:eastAsia="Times New Roman" w:hAnsi="Arial" w:cs="Arial"/>
              <w:sz w:val="24"/>
              <w:szCs w:val="24"/>
              <w:lang w:val="es-ES" w:eastAsia="en-GB"/>
            </w:rPr>
          </w:pPr>
          <w:r w:rsidRPr="00B74831">
            <w:rPr>
              <w:rFonts w:ascii="Arial" w:eastAsia="Times New Roman" w:hAnsi="Arial" w:cs="Arial"/>
              <w:bCs/>
              <w:color w:val="000000" w:themeColor="text1"/>
              <w:sz w:val="24"/>
              <w:szCs w:val="24"/>
              <w:lang w:val="es-ES"/>
            </w:rPr>
            <w:t>„Provocările globale și competitivitatea industrială europeană” vor fi atinse prin intermediul proiectelor depuse în cadrul cererilor de propuneri legate de 6 clustere diferite (în cadrul Pilonului II</w:t>
          </w:r>
          <w:r w:rsidRPr="00B74831">
            <w:rPr>
              <w:rFonts w:ascii="Arial" w:eastAsia="Times New Roman" w:hAnsi="Arial" w:cs="Arial"/>
              <w:b/>
              <w:bCs/>
              <w:color w:val="000000" w:themeColor="text1"/>
              <w:sz w:val="24"/>
              <w:szCs w:val="24"/>
              <w:lang w:val="es-ES"/>
            </w:rPr>
            <w:t>)</w:t>
          </w:r>
          <w:r w:rsidR="000D7AC4" w:rsidRPr="00B74831">
            <w:rPr>
              <w:rFonts w:ascii="Arial" w:eastAsia="Times New Roman" w:hAnsi="Arial" w:cs="Arial"/>
              <w:sz w:val="24"/>
              <w:szCs w:val="24"/>
              <w:lang w:val="es-ES" w:eastAsia="en-GB"/>
            </w:rPr>
            <w:t>:</w:t>
          </w:r>
        </w:p>
        <w:p w14:paraId="4B70943C" w14:textId="1ABB8847" w:rsidR="008845D4" w:rsidRPr="00B74831" w:rsidRDefault="008845D4" w:rsidP="008845D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val="es-ES" w:eastAsia="en-GB"/>
            </w:rPr>
          </w:pPr>
          <w:r w:rsidRPr="00B74831">
            <w:rPr>
              <w:rFonts w:ascii="Arial" w:eastAsia="Times New Roman" w:hAnsi="Arial" w:cs="Arial"/>
              <w:sz w:val="24"/>
              <w:szCs w:val="24"/>
              <w:lang w:val="es-ES" w:eastAsia="en-GB"/>
            </w:rPr>
            <w:t>Clusterul 1: Sănătate;</w:t>
          </w:r>
        </w:p>
        <w:p w14:paraId="38F39797" w14:textId="56378D41" w:rsidR="008845D4" w:rsidRPr="00B74831" w:rsidRDefault="008845D4" w:rsidP="008845D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val="es-ES" w:eastAsia="en-GB"/>
            </w:rPr>
          </w:pPr>
          <w:r w:rsidRPr="00B74831">
            <w:rPr>
              <w:rFonts w:ascii="Arial" w:eastAsia="Times New Roman" w:hAnsi="Arial" w:cs="Arial"/>
              <w:sz w:val="24"/>
              <w:szCs w:val="24"/>
              <w:lang w:val="es-ES" w:eastAsia="en-GB"/>
            </w:rPr>
            <w:t>Clusterul 2: Cultură, creativitate și societate incluzivă;</w:t>
          </w:r>
        </w:p>
        <w:p w14:paraId="740B54DE" w14:textId="2EC6D45C" w:rsidR="008845D4" w:rsidRPr="00B74831" w:rsidRDefault="008845D4" w:rsidP="008845D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val="es-ES" w:eastAsia="en-GB"/>
            </w:rPr>
          </w:pPr>
          <w:r w:rsidRPr="00B74831">
            <w:rPr>
              <w:rFonts w:ascii="Arial" w:eastAsia="Times New Roman" w:hAnsi="Arial" w:cs="Arial"/>
              <w:sz w:val="24"/>
              <w:szCs w:val="24"/>
              <w:lang w:val="es-ES" w:eastAsia="en-GB"/>
            </w:rPr>
            <w:t>Clusterul 3: Securitate civilă pentru societate;</w:t>
          </w:r>
        </w:p>
        <w:p w14:paraId="71C3C0C1" w14:textId="42C4C1FD" w:rsidR="008845D4" w:rsidRPr="00B74831" w:rsidRDefault="008845D4" w:rsidP="008845D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val="es-ES" w:eastAsia="en-GB"/>
            </w:rPr>
          </w:pPr>
          <w:r w:rsidRPr="00B74831">
            <w:rPr>
              <w:rFonts w:ascii="Arial" w:eastAsia="Times New Roman" w:hAnsi="Arial" w:cs="Arial"/>
              <w:sz w:val="24"/>
              <w:szCs w:val="24"/>
              <w:lang w:val="es-ES" w:eastAsia="en-GB"/>
            </w:rPr>
            <w:t>Clusterul 4: Digital, industrie și spațiu;</w:t>
          </w:r>
        </w:p>
        <w:p w14:paraId="7DC6B2E8" w14:textId="7D4968CA" w:rsidR="008845D4" w:rsidRPr="00B74831" w:rsidRDefault="008845D4" w:rsidP="008845D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val="es-ES" w:eastAsia="en-GB"/>
            </w:rPr>
          </w:pPr>
          <w:r w:rsidRPr="00B74831">
            <w:rPr>
              <w:rFonts w:ascii="Arial" w:eastAsia="Times New Roman" w:hAnsi="Arial" w:cs="Arial"/>
              <w:sz w:val="24"/>
              <w:szCs w:val="24"/>
              <w:lang w:val="es-ES" w:eastAsia="en-GB"/>
            </w:rPr>
            <w:t>Clusterul 5: Climă, energie și mobilitate;</w:t>
          </w:r>
        </w:p>
        <w:p w14:paraId="29D3F829" w14:textId="5EF14F1C" w:rsidR="000D7AC4" w:rsidRPr="00B74831" w:rsidRDefault="00985B42" w:rsidP="008845D4">
          <w:pPr>
            <w:numPr>
              <w:ilvl w:val="0"/>
              <w:numId w:val="39"/>
            </w:numPr>
            <w:shd w:val="clear" w:color="auto" w:fill="FFFFFF"/>
            <w:spacing w:before="100" w:beforeAutospacing="1" w:after="150" w:afterAutospacing="1" w:line="276" w:lineRule="auto"/>
            <w:jc w:val="both"/>
            <w:rPr>
              <w:rFonts w:ascii="Arial" w:eastAsia="Times New Roman" w:hAnsi="Arial" w:cs="Arial"/>
              <w:sz w:val="24"/>
              <w:szCs w:val="24"/>
              <w:lang w:val="fr-FR" w:eastAsia="en-GB"/>
            </w:rPr>
          </w:pPr>
          <w:r w:rsidRPr="00B74831">
            <w:rPr>
              <w:rFonts w:ascii="Arial" w:eastAsia="Times New Roman" w:hAnsi="Arial" w:cs="Arial"/>
              <w:sz w:val="24"/>
              <w:szCs w:val="24"/>
              <w:lang w:val="es-ES" w:eastAsia="en-GB"/>
            </w:rPr>
            <w:t>Clusterul 6: Alimentație</w:t>
          </w:r>
          <w:r w:rsidR="008845D4" w:rsidRPr="00B74831">
            <w:rPr>
              <w:rFonts w:ascii="Arial" w:eastAsia="Times New Roman" w:hAnsi="Arial" w:cs="Arial"/>
              <w:sz w:val="24"/>
              <w:szCs w:val="24"/>
              <w:lang w:val="es-ES" w:eastAsia="en-GB"/>
            </w:rPr>
            <w:t>, bioeconomie, resurse naturale, agricultură și mediu</w:t>
          </w:r>
          <w:r w:rsidR="000D7AC4" w:rsidRPr="00B74831">
            <w:rPr>
              <w:rFonts w:ascii="Arial" w:eastAsia="Times New Roman" w:hAnsi="Arial" w:cs="Arial"/>
              <w:sz w:val="24"/>
              <w:szCs w:val="24"/>
              <w:lang w:val="fr-FR" w:eastAsia="en-GB"/>
            </w:rPr>
            <w:t>.</w:t>
          </w:r>
        </w:p>
        <w:p w14:paraId="7629B8BC" w14:textId="77777777" w:rsidR="00E435E9" w:rsidRPr="00B74831" w:rsidRDefault="00E435E9" w:rsidP="00E435E9">
          <w:pPr>
            <w:pStyle w:val="StandardWeb"/>
            <w:shd w:val="clear" w:color="auto" w:fill="FFFFFF"/>
            <w:spacing w:after="150" w:line="276" w:lineRule="auto"/>
            <w:jc w:val="both"/>
            <w:rPr>
              <w:rFonts w:ascii="Arial" w:eastAsiaTheme="minorHAnsi" w:hAnsi="Arial" w:cs="Arial"/>
              <w:lang w:val="fr-FR" w:eastAsia="en-GB"/>
            </w:rPr>
          </w:pPr>
          <w:r w:rsidRPr="00B74831">
            <w:rPr>
              <w:rFonts w:ascii="Arial" w:eastAsiaTheme="minorHAnsi" w:hAnsi="Arial" w:cs="Arial"/>
              <w:lang w:val="fr-FR" w:eastAsia="en-GB"/>
            </w:rPr>
            <w:t>Un interes deosebit pentru ONG-urile și organizațiile ecologice sunt grupurile 5 și 6.</w:t>
          </w:r>
        </w:p>
        <w:p w14:paraId="7ABEF857" w14:textId="447CF126" w:rsidR="00FC701E" w:rsidRPr="00B74831" w:rsidRDefault="00E435E9" w:rsidP="00E435E9">
          <w:pPr>
            <w:pStyle w:val="StandardWeb"/>
            <w:shd w:val="clear" w:color="auto" w:fill="FFFFFF"/>
            <w:spacing w:after="150" w:line="276" w:lineRule="auto"/>
            <w:jc w:val="both"/>
            <w:rPr>
              <w:rFonts w:ascii="Arial" w:hAnsi="Arial" w:cs="Arial"/>
              <w:color w:val="000000" w:themeColor="text1"/>
              <w:lang w:val="fr-FR"/>
            </w:rPr>
          </w:pPr>
          <w:r w:rsidRPr="00B74831">
            <w:rPr>
              <w:rFonts w:ascii="Arial" w:eastAsiaTheme="minorHAnsi" w:hAnsi="Arial" w:cs="Arial"/>
              <w:lang w:val="fr-FR" w:eastAsia="en-GB"/>
            </w:rPr>
            <w:t xml:space="preserve">Puteți descărca </w:t>
          </w:r>
          <w:hyperlink r:id="rId68" w:history="1">
            <w:r w:rsidRPr="00B74831">
              <w:rPr>
                <w:rStyle w:val="Hyperlink"/>
                <w:rFonts w:ascii="Arial" w:eastAsiaTheme="minorHAnsi" w:hAnsi="Arial" w:cs="Arial"/>
                <w:lang w:val="fr-FR" w:eastAsia="en-GB"/>
              </w:rPr>
              <w:t xml:space="preserve">prezentarea care </w:t>
            </w:r>
            <w:r w:rsidR="00993BC6" w:rsidRPr="00B74831">
              <w:rPr>
                <w:rStyle w:val="Hyperlink"/>
                <w:rFonts w:ascii="Arial" w:eastAsiaTheme="minorHAnsi" w:hAnsi="Arial" w:cs="Arial"/>
                <w:lang w:val="fr-FR" w:eastAsia="en-GB"/>
              </w:rPr>
              <w:t>descrie</w:t>
            </w:r>
            <w:r w:rsidRPr="00B74831">
              <w:rPr>
                <w:rStyle w:val="Hyperlink"/>
                <w:rFonts w:ascii="Arial" w:eastAsiaTheme="minorHAnsi" w:hAnsi="Arial" w:cs="Arial"/>
                <w:lang w:val="fr-FR" w:eastAsia="en-GB"/>
              </w:rPr>
              <w:t xml:space="preserve"> </w:t>
            </w:r>
            <w:r w:rsidR="00993BC6" w:rsidRPr="00B74831">
              <w:rPr>
                <w:rStyle w:val="Hyperlink"/>
                <w:rFonts w:ascii="Arial" w:eastAsiaTheme="minorHAnsi" w:hAnsi="Arial" w:cs="Arial"/>
                <w:lang w:val="fr-FR" w:eastAsia="en-GB"/>
              </w:rPr>
              <w:t>Orizont Europa</w:t>
            </w:r>
          </w:hyperlink>
          <w:r w:rsidRPr="00B74831">
            <w:rPr>
              <w:rFonts w:ascii="Arial" w:eastAsiaTheme="minorHAnsi" w:hAnsi="Arial" w:cs="Arial"/>
              <w:lang w:val="fr-FR" w:eastAsia="en-GB"/>
            </w:rPr>
            <w:t xml:space="preserve"> în 23 de limbi</w:t>
          </w:r>
          <w:r w:rsidR="00FC701E" w:rsidRPr="00B74831">
            <w:rPr>
              <w:rFonts w:ascii="Arial" w:hAnsi="Arial" w:cs="Arial"/>
              <w:color w:val="000000" w:themeColor="text1"/>
              <w:lang w:val="fr-FR"/>
            </w:rPr>
            <w:t xml:space="preserve">. </w:t>
          </w:r>
        </w:p>
        <w:p w14:paraId="0B4A26AF" w14:textId="360BABFA" w:rsidR="00FC701E" w:rsidRPr="00B74831" w:rsidRDefault="00FC701E" w:rsidP="0025547D">
          <w:pPr>
            <w:pStyle w:val="StandardWeb"/>
            <w:shd w:val="clear" w:color="auto" w:fill="FFFFFF"/>
            <w:spacing w:after="150" w:line="276" w:lineRule="auto"/>
            <w:jc w:val="both"/>
            <w:rPr>
              <w:rFonts w:ascii="Arial" w:hAnsi="Arial" w:cs="Arial"/>
              <w:color w:val="000000" w:themeColor="text1"/>
              <w:lang w:val="en-GB"/>
            </w:rPr>
          </w:pPr>
        </w:p>
        <w:p w14:paraId="19B03830" w14:textId="4493BF5F" w:rsidR="00F33E12" w:rsidRPr="00B74831" w:rsidRDefault="00F33E12" w:rsidP="0025547D">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noProof/>
              <w:lang w:val="de-DE" w:eastAsia="de-DE"/>
            </w:rPr>
            <w:lastRenderedPageBreak/>
            <w:drawing>
              <wp:inline distT="0" distB="0" distL="0" distR="0" wp14:anchorId="732187D0" wp14:editId="7A234499">
                <wp:extent cx="4183380" cy="2302263"/>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3004" t="30910" r="23019" b="16287"/>
                        <a:stretch/>
                      </pic:blipFill>
                      <pic:spPr bwMode="auto">
                        <a:xfrm>
                          <a:off x="0" y="0"/>
                          <a:ext cx="4210757" cy="2317330"/>
                        </a:xfrm>
                        <a:prstGeom prst="rect">
                          <a:avLst/>
                        </a:prstGeom>
                        <a:ln>
                          <a:noFill/>
                        </a:ln>
                        <a:extLst>
                          <a:ext uri="{53640926-AAD7-44D8-BBD7-CCE9431645EC}">
                            <a14:shadowObscured xmlns:a14="http://schemas.microsoft.com/office/drawing/2010/main"/>
                          </a:ext>
                        </a:extLst>
                      </pic:spPr>
                    </pic:pic>
                  </a:graphicData>
                </a:graphic>
              </wp:inline>
            </w:drawing>
          </w:r>
        </w:p>
        <w:p w14:paraId="36BAAB77" w14:textId="192387A8" w:rsidR="00FC701E" w:rsidRPr="00B74831" w:rsidRDefault="001F17AE"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B74831">
            <w:rPr>
              <w:rFonts w:ascii="Arial" w:hAnsi="Arial" w:cs="Arial"/>
              <w:i/>
              <w:iCs/>
              <w:color w:val="000000" w:themeColor="text1"/>
              <w:sz w:val="22"/>
              <w:szCs w:val="22"/>
              <w:lang w:val="en-GB"/>
            </w:rPr>
            <w:t>Structura reliminară a Programului Orizont Europa. Sursă</w:t>
          </w:r>
          <w:r w:rsidR="00E2295D" w:rsidRPr="00B74831">
            <w:rPr>
              <w:rFonts w:ascii="Arial" w:hAnsi="Arial" w:cs="Arial"/>
              <w:i/>
              <w:iCs/>
              <w:color w:val="000000" w:themeColor="text1"/>
              <w:sz w:val="22"/>
              <w:szCs w:val="22"/>
              <w:lang w:val="en-GB"/>
            </w:rPr>
            <w:t>: EASME</w:t>
          </w:r>
        </w:p>
        <w:p w14:paraId="15A79E64" w14:textId="739D6A57" w:rsidR="009F59A8" w:rsidRPr="00B74831" w:rsidRDefault="009F59A8" w:rsidP="009F59A8">
          <w:pPr>
            <w:pStyle w:val="StandardWeb"/>
            <w:shd w:val="clear" w:color="auto" w:fill="FFFFFF"/>
            <w:spacing w:after="150" w:line="276" w:lineRule="auto"/>
            <w:jc w:val="both"/>
            <w:rPr>
              <w:rFonts w:ascii="Arial" w:hAnsi="Arial" w:cs="Arial"/>
              <w:bCs/>
              <w:color w:val="000000" w:themeColor="text1"/>
              <w:lang w:val="en-GB"/>
            </w:rPr>
          </w:pPr>
          <w:r w:rsidRPr="00B74831">
            <w:rPr>
              <w:rFonts w:ascii="Arial" w:hAnsi="Arial" w:cs="Arial"/>
              <w:b/>
              <w:bCs/>
              <w:color w:val="000000" w:themeColor="text1"/>
              <w:lang w:val="en-GB"/>
            </w:rPr>
            <w:t>Ajutor umanitar și pentru dezvoltare</w:t>
          </w:r>
          <w:r w:rsidRPr="00B74831">
            <w:rPr>
              <w:rFonts w:ascii="Arial" w:hAnsi="Arial" w:cs="Arial"/>
              <w:bCs/>
              <w:color w:val="000000" w:themeColor="text1"/>
              <w:lang w:val="en-GB"/>
            </w:rPr>
            <w:t xml:space="preserve">: ONG-urile pot obține finanțare în cadrul majorității programelor tematice sau regionale gestionate de departamentul </w:t>
          </w:r>
          <w:hyperlink r:id="rId70" w:history="1">
            <w:r w:rsidRPr="00B74831">
              <w:rPr>
                <w:rStyle w:val="Hyperlink"/>
                <w:rFonts w:ascii="Arial" w:hAnsi="Arial" w:cs="Arial"/>
                <w:bCs/>
                <w:lang w:val="en-GB"/>
              </w:rPr>
              <w:t>Comisiei care se ocupă de cooperare și dezvoltare internațională</w:t>
            </w:r>
          </w:hyperlink>
          <w:r w:rsidRPr="00B74831">
            <w:rPr>
              <w:rFonts w:ascii="Arial" w:hAnsi="Arial" w:cs="Arial"/>
              <w:bCs/>
              <w:color w:val="000000" w:themeColor="text1"/>
              <w:lang w:val="en-GB"/>
            </w:rPr>
            <w:t xml:space="preserve"> (DEVCO). ONG-urile sunt, de asemenea, eligibile pentru </w:t>
          </w:r>
          <w:hyperlink r:id="rId71" w:history="1">
            <w:r w:rsidRPr="00B74831">
              <w:rPr>
                <w:rStyle w:val="Hyperlink"/>
                <w:rFonts w:ascii="Arial" w:hAnsi="Arial" w:cs="Arial"/>
                <w:bCs/>
                <w:lang w:val="en-GB"/>
              </w:rPr>
              <w:t>finanțare pentru ajutor umanitar și activități de protecție civilă</w:t>
            </w:r>
          </w:hyperlink>
          <w:r w:rsidRPr="00B74831">
            <w:rPr>
              <w:rFonts w:ascii="Arial" w:hAnsi="Arial" w:cs="Arial"/>
              <w:bCs/>
              <w:color w:val="000000" w:themeColor="text1"/>
              <w:lang w:val="en-GB"/>
            </w:rPr>
            <w:t xml:space="preserve"> prin intermediul departamentului Comisiei care se ocupă de ajutor umanitar și protecție civilă (ECHO).</w:t>
          </w:r>
        </w:p>
        <w:p w14:paraId="5A741A86" w14:textId="26B20C9E" w:rsidR="009F59A8" w:rsidRPr="00B74831" w:rsidRDefault="009F59A8" w:rsidP="009F59A8">
          <w:pPr>
            <w:pStyle w:val="StandardWeb"/>
            <w:shd w:val="clear" w:color="auto" w:fill="FFFFFF"/>
            <w:spacing w:after="150" w:line="276" w:lineRule="auto"/>
            <w:jc w:val="both"/>
            <w:rPr>
              <w:rFonts w:ascii="Arial" w:hAnsi="Arial" w:cs="Arial"/>
              <w:bCs/>
              <w:color w:val="000000" w:themeColor="text1"/>
              <w:lang w:val="en-GB"/>
            </w:rPr>
          </w:pPr>
          <w:r w:rsidRPr="00B74831">
            <w:rPr>
              <w:rFonts w:ascii="Arial" w:hAnsi="Arial" w:cs="Arial"/>
              <w:b/>
              <w:bCs/>
              <w:color w:val="000000" w:themeColor="text1"/>
              <w:lang w:val="en-GB"/>
            </w:rPr>
            <w:t>Transporturi, energie și TIC</w:t>
          </w:r>
          <w:r w:rsidRPr="00B74831">
            <w:rPr>
              <w:rFonts w:ascii="Arial" w:hAnsi="Arial" w:cs="Arial"/>
              <w:bCs/>
              <w:color w:val="000000" w:themeColor="text1"/>
              <w:lang w:val="en-GB"/>
            </w:rPr>
            <w:t xml:space="preserve">: Unele domenii de finanțare ale </w:t>
          </w:r>
          <w:hyperlink r:id="rId72" w:history="1">
            <w:r w:rsidRPr="00B74831">
              <w:rPr>
                <w:rStyle w:val="Hyperlink"/>
                <w:rFonts w:ascii="Arial" w:hAnsi="Arial" w:cs="Arial"/>
                <w:bCs/>
                <w:lang w:val="en-GB"/>
              </w:rPr>
              <w:t>Facilității pentru Conectarea Europei</w:t>
            </w:r>
          </w:hyperlink>
          <w:r w:rsidRPr="00B74831">
            <w:rPr>
              <w:rFonts w:ascii="Arial" w:hAnsi="Arial" w:cs="Arial"/>
              <w:bCs/>
              <w:color w:val="000000" w:themeColor="text1"/>
              <w:lang w:val="en-GB"/>
            </w:rPr>
            <w:t xml:space="preserve"> (CEF) sunt deschise </w:t>
          </w:r>
          <w:r w:rsidRPr="00B74831">
            <w:rPr>
              <w:rFonts w:ascii="Arial" w:hAnsi="Arial" w:cs="Arial"/>
              <w:bCs/>
              <w:color w:val="000000" w:themeColor="text1"/>
              <w:lang w:val="en-GB"/>
            </w:rPr>
            <w:t>ONG-urilor. Programul CEF este gestionat de Agenția Executivă pentru Inovare și Rețele (</w:t>
          </w:r>
          <w:hyperlink r:id="rId73" w:history="1">
            <w:r w:rsidRPr="00B74831">
              <w:rPr>
                <w:rStyle w:val="Hyperlink"/>
                <w:rFonts w:ascii="Arial" w:hAnsi="Arial" w:cs="Arial"/>
                <w:bCs/>
                <w:lang w:val="en-GB"/>
              </w:rPr>
              <w:t>INEA</w:t>
            </w:r>
          </w:hyperlink>
          <w:r w:rsidRPr="00B74831">
            <w:rPr>
              <w:rFonts w:ascii="Arial" w:hAnsi="Arial" w:cs="Arial"/>
              <w:bCs/>
              <w:color w:val="000000" w:themeColor="text1"/>
              <w:lang w:val="en-GB"/>
            </w:rPr>
            <w:t>).</w:t>
          </w:r>
        </w:p>
        <w:p w14:paraId="7209040F" w14:textId="01FC64EC" w:rsidR="004F218A" w:rsidRPr="00B74831" w:rsidRDefault="009F59A8" w:rsidP="009F59A8">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b/>
              <w:bCs/>
              <w:color w:val="000000" w:themeColor="text1"/>
              <w:lang w:val="en-GB"/>
            </w:rPr>
            <w:t>Programul LIFE - Mediu</w:t>
          </w:r>
          <w:r w:rsidRPr="00B74831">
            <w:rPr>
              <w:rFonts w:ascii="Arial" w:hAnsi="Arial" w:cs="Arial"/>
              <w:bCs/>
              <w:color w:val="000000" w:themeColor="text1"/>
              <w:lang w:val="en-GB"/>
            </w:rPr>
            <w:t xml:space="preserve">: Programul LIFE este instrumentul de finanțare al UE pentru mediu și acțiuni climatice creat în 1992. Programul LIFE este împărțit în două subprograme, unul pentru mediu (reprezentând 75% din pachetul financiar global) și unul pentru acțiune climatică (reprezentând 25% din pachet). Puteți găsi toate informațiile </w:t>
          </w:r>
          <w:hyperlink r:id="rId74" w:history="1">
            <w:r w:rsidRPr="00B74831">
              <w:rPr>
                <w:rStyle w:val="Hyperlink"/>
                <w:rFonts w:ascii="Arial" w:hAnsi="Arial" w:cs="Arial"/>
                <w:bCs/>
                <w:lang w:val="en-GB"/>
              </w:rPr>
              <w:t>aici</w:t>
            </w:r>
          </w:hyperlink>
          <w:r w:rsidR="004F218A" w:rsidRPr="00B74831">
            <w:rPr>
              <w:rFonts w:ascii="Arial" w:hAnsi="Arial" w:cs="Arial"/>
              <w:color w:val="000000" w:themeColor="text1"/>
              <w:lang w:val="en-GB"/>
            </w:rPr>
            <w:t xml:space="preserve">. </w:t>
          </w:r>
        </w:p>
        <w:p w14:paraId="5EEDA6C3" w14:textId="52B0F1CC" w:rsidR="004F218A" w:rsidRPr="00B74831" w:rsidRDefault="00314542" w:rsidP="00314542">
          <w:pPr>
            <w:pStyle w:val="StandardWeb"/>
            <w:numPr>
              <w:ilvl w:val="0"/>
              <w:numId w:val="24"/>
            </w:numPr>
            <w:shd w:val="clear" w:color="auto" w:fill="FFFFFF"/>
            <w:spacing w:before="0" w:beforeAutospacing="0" w:after="160" w:afterAutospacing="0" w:line="276" w:lineRule="auto"/>
            <w:jc w:val="both"/>
            <w:rPr>
              <w:rFonts w:ascii="Arial" w:hAnsi="Arial" w:cs="Arial"/>
              <w:color w:val="000000" w:themeColor="text1"/>
              <w:lang w:val="en-GB"/>
            </w:rPr>
          </w:pPr>
          <w:r w:rsidRPr="00B74831">
            <w:rPr>
              <w:rFonts w:ascii="Arial" w:hAnsi="Arial" w:cs="Arial"/>
              <w:b/>
              <w:color w:val="000000" w:themeColor="text1"/>
              <w:lang w:val="en-GB"/>
            </w:rPr>
            <w:t>Fondurile subprogramului de mediu</w:t>
          </w:r>
          <w:r w:rsidRPr="00B74831">
            <w:rPr>
              <w:rFonts w:ascii="Arial" w:hAnsi="Arial" w:cs="Arial"/>
              <w:color w:val="000000" w:themeColor="text1"/>
              <w:lang w:val="en-GB"/>
            </w:rPr>
            <w:t xml:space="preserve">: Proiecte de conservare a naturii, în special în domeniile biodiversității, habitatelor și speciilor; Proiecte de mediu și eficiență a resurselor, în special în domeniile aerului, substanțelor chimice, economiei verzi și circulare, accidentelor industriale, managementului marin și costier, zgomotului, solului, deșeurilor, apei și mediului urban; Guvernare și informare în domeniul mediului, în domeniile creșterii gradului de conștientizare, formării în domeniul mediului și consolidării capacităților, conformității și aplicării legislației, dezvoltarea cunoștințelor și participarea publicului și a părților interesate; Proiecte integrate, pentru a realiza implementarea completă a strategiilor sau planurilor de acțiune cerute de legislația UE privind mediul și clima; Proiectele pregătitoare abordează nevoile specifice </w:t>
          </w:r>
          <w:r w:rsidRPr="00B74831">
            <w:rPr>
              <w:rFonts w:ascii="Arial" w:hAnsi="Arial" w:cs="Arial"/>
              <w:color w:val="000000" w:themeColor="text1"/>
              <w:lang w:val="en-GB"/>
            </w:rPr>
            <w:lastRenderedPageBreak/>
            <w:t>pentru dezvoltarea și punerea în aplicare a politicii și legii UE de mediu; Proiectele de asistență tehnică oferă granturi de acțiune și sprijin financiar pentru a ajuta solicitanții să pregătească proiecte integrate</w:t>
          </w:r>
          <w:r w:rsidR="004F218A" w:rsidRPr="00B74831">
            <w:rPr>
              <w:rFonts w:ascii="Arial" w:hAnsi="Arial" w:cs="Arial"/>
              <w:color w:val="000000" w:themeColor="text1"/>
              <w:lang w:val="en-GB"/>
            </w:rPr>
            <w:t>.</w:t>
          </w:r>
        </w:p>
        <w:p w14:paraId="5E2375A8" w14:textId="381F9E4E" w:rsidR="004F218A" w:rsidRPr="00B74831" w:rsidRDefault="008B38E3" w:rsidP="008B38E3">
          <w:pPr>
            <w:pStyle w:val="StandardWeb"/>
            <w:numPr>
              <w:ilvl w:val="0"/>
              <w:numId w:val="24"/>
            </w:numPr>
            <w:shd w:val="clear" w:color="auto" w:fill="FFFFFF"/>
            <w:spacing w:before="0" w:beforeAutospacing="0" w:after="160" w:afterAutospacing="0" w:line="276" w:lineRule="auto"/>
            <w:jc w:val="both"/>
            <w:rPr>
              <w:rFonts w:ascii="Arial" w:hAnsi="Arial" w:cs="Arial"/>
              <w:color w:val="000000" w:themeColor="text1"/>
              <w:lang w:val="en-GB"/>
            </w:rPr>
          </w:pPr>
          <w:r w:rsidRPr="00B74831">
            <w:rPr>
              <w:rFonts w:ascii="Arial" w:hAnsi="Arial" w:cs="Arial"/>
              <w:color w:val="000000" w:themeColor="text1"/>
              <w:lang w:val="en-GB"/>
            </w:rPr>
            <w:t>Subprogramul de acțiune climatică sprijină proiecte în domeniile energiilor regenerabile, eficienței energetice, agriculturii, utilizării terenurilor și gestionării teritoriilor. Oferă granturi de acțiune pentru cele mai bune practici, proiecte pilot și demonstrative care contribuie la reducerea emisiilor de gaze cu efect de seră, la implementarea și dezvoltarea politicii și a legislației UE, a celor mai bune practici și soluții. Cofinanțează proiecte în domeniile de reziliență la lipsa apei, secete, incendii forestiere sau inundații, tehnologii adaptive pentru sectoarele economice și protejarea resurselor naturale. Finanțează proiecte în domeniile creșterii conștientizării, formării și consolidării capacităților, respectării și aplicării legii, dezvoltării cunoștințelor și participării părților interesate</w:t>
          </w:r>
          <w:r w:rsidR="004F218A" w:rsidRPr="00B74831">
            <w:rPr>
              <w:rFonts w:ascii="Arial" w:hAnsi="Arial" w:cs="Arial"/>
              <w:color w:val="000000" w:themeColor="text1"/>
              <w:lang w:val="en-GB"/>
            </w:rPr>
            <w:t>.</w:t>
          </w:r>
        </w:p>
        <w:p w14:paraId="1165A0AD" w14:textId="511208AA" w:rsidR="004F218A" w:rsidRPr="00B74831" w:rsidRDefault="008B38E3" w:rsidP="0025547D">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Orice entitate înregistrată în UE poate face o propunere pentru proiecte LIFE tradiționale, integrate, pregătitoare și de asistență tehnică în cadrul ambelor subprograme: organism public care funcționează sub autoritatea unui guvern național, de ex. autoritatea locală, administrația națională etc.; </w:t>
          </w:r>
          <w:r w:rsidRPr="00B74831">
            <w:rPr>
              <w:rFonts w:ascii="Arial" w:hAnsi="Arial" w:cs="Arial"/>
              <w:color w:val="000000" w:themeColor="text1"/>
              <w:lang w:val="en-GB"/>
            </w:rPr>
            <w:t>organizație comercială privată; organizație privată necomercială (ONG-uri etc.)</w:t>
          </w:r>
          <w:r w:rsidR="004F218A" w:rsidRPr="00B74831">
            <w:rPr>
              <w:rFonts w:ascii="Arial" w:hAnsi="Arial" w:cs="Arial"/>
              <w:color w:val="000000" w:themeColor="text1"/>
              <w:lang w:val="en-GB"/>
            </w:rPr>
            <w:t>.</w:t>
          </w:r>
        </w:p>
        <w:p w14:paraId="2BDA2B01" w14:textId="15EC3F27" w:rsidR="00A04CCC" w:rsidRPr="00B74831" w:rsidRDefault="00A04CCC" w:rsidP="00A04CCC">
          <w:pPr>
            <w:pStyle w:val="StandardWeb"/>
            <w:shd w:val="clear" w:color="auto" w:fill="FFFFFF"/>
            <w:spacing w:after="150" w:line="276" w:lineRule="auto"/>
            <w:jc w:val="both"/>
            <w:rPr>
              <w:rFonts w:ascii="Arial" w:hAnsi="Arial" w:cs="Arial"/>
              <w:bCs/>
              <w:color w:val="000000" w:themeColor="text1"/>
              <w:lang w:val="fr-FR"/>
            </w:rPr>
          </w:pPr>
          <w:r w:rsidRPr="00B74831">
            <w:rPr>
              <w:rFonts w:ascii="Arial" w:hAnsi="Arial" w:cs="Arial"/>
              <w:b/>
              <w:bCs/>
              <w:color w:val="000000" w:themeColor="text1"/>
              <w:lang w:val="en-GB"/>
            </w:rPr>
            <w:t>EASME</w:t>
          </w:r>
          <w:r w:rsidRPr="00B74831">
            <w:rPr>
              <w:rFonts w:ascii="Arial" w:hAnsi="Arial" w:cs="Arial"/>
              <w:bCs/>
              <w:color w:val="000000" w:themeColor="text1"/>
              <w:lang w:val="en-GB"/>
            </w:rPr>
            <w:t xml:space="preserve"> gestionează </w:t>
          </w:r>
          <w:hyperlink r:id="rId75" w:history="1">
            <w:r w:rsidRPr="00B74831">
              <w:rPr>
                <w:rStyle w:val="Hyperlink"/>
                <w:rFonts w:ascii="Arial" w:hAnsi="Arial" w:cs="Arial"/>
                <w:bCs/>
                <w:lang w:val="en-GB"/>
              </w:rPr>
              <w:t>4 programe de finanțare</w:t>
            </w:r>
          </w:hyperlink>
          <w:r w:rsidRPr="00B74831">
            <w:rPr>
              <w:rFonts w:ascii="Arial" w:hAnsi="Arial" w:cs="Arial"/>
              <w:bCs/>
              <w:color w:val="000000" w:themeColor="text1"/>
              <w:lang w:val="en-GB"/>
            </w:rPr>
            <w:t xml:space="preserve">, parțial sau integral, în numele Comisiei Europene. Prin intermediul acestor programe, EASME oferă finanțare din partea UE și alte tipuri de sprijin companiilor, întreprinderilor mici, cercetătorilor, organizațiilor neguvernamentale și organismelor publice pentru a le ajuta în proiecte care creează locuri de muncă și creștere economică și să ajute Europa să meargă către un mediu durabil, scăzut. -economia carbonului care respectă natura. Următoarea cerere de propuneri pentru subvenții de funcționare ale EASME pentru sprijinirea entităților fără scop lucrativ în vederea încheierii acordurilor-cadru de parteneriat (FPA) și a acordurilor de subvenționare specifice (SGA) va fi publicată la sfârșitul primăverii 2021. </w:t>
          </w:r>
          <w:r w:rsidRPr="00B74831">
            <w:rPr>
              <w:rFonts w:ascii="Arial" w:hAnsi="Arial" w:cs="Arial"/>
              <w:bCs/>
              <w:color w:val="000000" w:themeColor="text1"/>
              <w:lang w:val="fr-FR"/>
            </w:rPr>
            <w:t xml:space="preserve">Informații </w:t>
          </w:r>
          <w:hyperlink r:id="rId76" w:history="1">
            <w:r w:rsidRPr="00B74831">
              <w:rPr>
                <w:rStyle w:val="Hyperlink"/>
                <w:rFonts w:ascii="Arial" w:hAnsi="Arial" w:cs="Arial"/>
                <w:bCs/>
                <w:lang w:val="fr-FR"/>
              </w:rPr>
              <w:t>aici</w:t>
            </w:r>
          </w:hyperlink>
          <w:r w:rsidRPr="00B74831">
            <w:rPr>
              <w:rFonts w:ascii="Arial" w:hAnsi="Arial" w:cs="Arial"/>
              <w:bCs/>
              <w:color w:val="000000" w:themeColor="text1"/>
              <w:lang w:val="fr-FR"/>
            </w:rPr>
            <w:t>.</w:t>
          </w:r>
        </w:p>
        <w:p w14:paraId="4347C7C6" w14:textId="3A500FAA" w:rsidR="004F218A" w:rsidRPr="00B74831" w:rsidRDefault="00A04CCC" w:rsidP="00A04CCC">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bCs/>
              <w:color w:val="000000" w:themeColor="text1"/>
              <w:lang w:val="fr-FR"/>
            </w:rPr>
            <w:t>Pe acest site web găsiți apeluri pentru un anumit subiect</w:t>
          </w:r>
          <w:r w:rsidR="004F218A" w:rsidRPr="00B74831">
            <w:rPr>
              <w:rFonts w:ascii="Arial" w:hAnsi="Arial" w:cs="Arial"/>
              <w:color w:val="000000" w:themeColor="text1"/>
              <w:lang w:val="fr-FR"/>
            </w:rPr>
            <w:t xml:space="preserve"> </w:t>
          </w:r>
          <w:hyperlink r:id="rId77" w:history="1">
            <w:r w:rsidR="004F218A" w:rsidRPr="00B74831">
              <w:rPr>
                <w:rStyle w:val="Hyperlink"/>
                <w:rFonts w:ascii="Arial" w:hAnsi="Arial" w:cs="Arial"/>
                <w:lang w:val="fr-FR"/>
              </w:rPr>
              <w:t>https://ec.europa.eu/info/funding-tenders/funding-opportunities/find-calls-funding-topic_en</w:t>
            </w:r>
          </w:hyperlink>
          <w:r w:rsidR="004F218A" w:rsidRPr="00B74831">
            <w:rPr>
              <w:rFonts w:ascii="Arial" w:hAnsi="Arial" w:cs="Arial"/>
              <w:color w:val="000000" w:themeColor="text1"/>
              <w:lang w:val="fr-FR"/>
            </w:rPr>
            <w:t xml:space="preserve"> </w:t>
          </w:r>
        </w:p>
        <w:p w14:paraId="4B5E3583" w14:textId="3DD89192" w:rsidR="004265A3" w:rsidRPr="00B74831" w:rsidRDefault="0028625D" w:rsidP="004265A3">
          <w:pPr>
            <w:pStyle w:val="StandardWeb"/>
            <w:shd w:val="clear" w:color="auto" w:fill="FFFFFF"/>
            <w:spacing w:line="276" w:lineRule="auto"/>
            <w:contextualSpacing/>
            <w:jc w:val="both"/>
            <w:rPr>
              <w:rFonts w:ascii="Arial" w:hAnsi="Arial" w:cs="Arial"/>
              <w:color w:val="000000" w:themeColor="text1"/>
              <w:u w:val="single"/>
            </w:rPr>
          </w:pPr>
          <w:r w:rsidRPr="00B74831">
            <w:rPr>
              <w:rFonts w:ascii="Arial" w:hAnsi="Arial" w:cs="Arial"/>
              <w:b/>
              <w:bCs/>
              <w:color w:val="000000" w:themeColor="text1"/>
              <w:lang w:val="fr-FR"/>
            </w:rPr>
            <w:t xml:space="preserve">ERASMUS +: </w:t>
          </w:r>
          <w:r w:rsidRPr="00B74831">
            <w:rPr>
              <w:rFonts w:ascii="Arial" w:hAnsi="Arial" w:cs="Arial"/>
              <w:bCs/>
              <w:color w:val="000000" w:themeColor="text1"/>
              <w:lang w:val="fr-FR"/>
            </w:rPr>
            <w:t xml:space="preserve">oferă oportunități pentru aproape oricine din domeniul educației: profesori, formatori, studenți, profesori, universități și companii. Programul 2021-2027 pune un accent puternic pe incluziunea socială, pe tranzițiile ecologice și digitale și pe promovarea participării tinerilor la viața </w:t>
          </w:r>
          <w:r w:rsidRPr="00B74831">
            <w:rPr>
              <w:rFonts w:ascii="Arial" w:hAnsi="Arial" w:cs="Arial"/>
              <w:bCs/>
              <w:color w:val="000000" w:themeColor="text1"/>
              <w:lang w:val="fr-FR"/>
            </w:rPr>
            <w:lastRenderedPageBreak/>
            <w:t xml:space="preserve">democratică. </w:t>
          </w:r>
          <w:r w:rsidRPr="00B74831">
            <w:rPr>
              <w:rFonts w:ascii="Arial" w:hAnsi="Arial" w:cs="Arial"/>
              <w:bCs/>
              <w:color w:val="000000" w:themeColor="text1"/>
            </w:rPr>
            <w:t xml:space="preserve">Erasmus + este deschis multor persoane și organizații, deși eligibilitatea variază de la o acțiune la alta și de la o țară la alta. Pentru oportunități specifice de finanțare și proceduri de aplicare în cadrul programului Erasmus +, vă rugăm să vizitați site-ul web al </w:t>
          </w:r>
          <w:hyperlink r:id="rId78" w:history="1">
            <w:r w:rsidRPr="00B74831">
              <w:rPr>
                <w:rStyle w:val="Hyperlink"/>
                <w:rFonts w:ascii="Arial" w:hAnsi="Arial" w:cs="Arial"/>
                <w:bCs/>
              </w:rPr>
              <w:t>Agenției Executive pentru Educație și Cultură Europeană</w:t>
            </w:r>
          </w:hyperlink>
          <w:r w:rsidRPr="00B74831">
            <w:rPr>
              <w:rFonts w:ascii="Arial" w:hAnsi="Arial" w:cs="Arial"/>
              <w:bCs/>
              <w:color w:val="000000" w:themeColor="text1"/>
            </w:rPr>
            <w:t xml:space="preserve"> sau să consultați </w:t>
          </w:r>
          <w:hyperlink r:id="rId79" w:history="1">
            <w:r w:rsidRPr="00B74831">
              <w:rPr>
                <w:rStyle w:val="Hyperlink"/>
                <w:rFonts w:ascii="Arial" w:hAnsi="Arial" w:cs="Arial"/>
                <w:bCs/>
              </w:rPr>
              <w:t>Agenția Națională</w:t>
            </w:r>
          </w:hyperlink>
          <w:r w:rsidRPr="00B74831">
            <w:rPr>
              <w:rFonts w:ascii="Arial" w:hAnsi="Arial" w:cs="Arial"/>
              <w:bCs/>
              <w:color w:val="000000" w:themeColor="text1"/>
            </w:rPr>
            <w:t>.</w:t>
          </w:r>
        </w:p>
        <w:p w14:paraId="5F8E52BD" w14:textId="18D01863" w:rsidR="004F218A" w:rsidRPr="00B74831" w:rsidRDefault="005B4153" w:rsidP="0025547D">
          <w:pPr>
            <w:pStyle w:val="StandardWeb"/>
            <w:shd w:val="clear" w:color="auto" w:fill="FFFFFF"/>
            <w:spacing w:after="150" w:line="276" w:lineRule="auto"/>
            <w:jc w:val="both"/>
            <w:rPr>
              <w:rStyle w:val="Hyperlink"/>
              <w:rFonts w:ascii="Arial" w:hAnsi="Arial" w:cs="Arial"/>
            </w:rPr>
          </w:pPr>
          <w:hyperlink r:id="rId80" w:history="1">
            <w:r w:rsidR="004F218A" w:rsidRPr="00B74831">
              <w:rPr>
                <w:rStyle w:val="Hyperlink"/>
                <w:rFonts w:ascii="Arial" w:hAnsi="Arial" w:cs="Arial"/>
              </w:rPr>
              <w:t>https://ec.europa.eu/programmes/erasmus-plus/</w:t>
            </w:r>
          </w:hyperlink>
        </w:p>
        <w:p w14:paraId="715EDDC1" w14:textId="77777777" w:rsidR="001843C9" w:rsidRPr="00B74831" w:rsidRDefault="001843C9" w:rsidP="001843C9">
          <w:pPr>
            <w:shd w:val="clear" w:color="auto" w:fill="FFFFFF"/>
            <w:spacing w:line="276" w:lineRule="auto"/>
            <w:jc w:val="both"/>
            <w:rPr>
              <w:rFonts w:ascii="Arial" w:eastAsia="Times New Roman" w:hAnsi="Arial" w:cs="Arial"/>
              <w:color w:val="000000" w:themeColor="text1"/>
              <w:sz w:val="24"/>
              <w:szCs w:val="24"/>
              <w:lang w:val="es-ES"/>
            </w:rPr>
          </w:pPr>
          <w:r w:rsidRPr="00B74831">
            <w:rPr>
              <w:rFonts w:ascii="Arial" w:eastAsia="Times New Roman" w:hAnsi="Arial" w:cs="Arial"/>
              <w:color w:val="000000" w:themeColor="text1"/>
              <w:sz w:val="24"/>
              <w:szCs w:val="24"/>
              <w:lang w:val="es-ES"/>
            </w:rPr>
            <w:t>În martie 2021, Comisia Europeană a publicat Ghidul programului Erasmus + pentru 2021, inaugurând efectiv noul program de șapte ani pentru perioada 2021-2027.</w:t>
          </w:r>
        </w:p>
        <w:p w14:paraId="5F6E2C53" w14:textId="77777777" w:rsidR="001843C9" w:rsidRPr="00B74831" w:rsidRDefault="001843C9" w:rsidP="001843C9">
          <w:pPr>
            <w:shd w:val="clear" w:color="auto" w:fill="FFFFFF"/>
            <w:spacing w:line="276" w:lineRule="auto"/>
            <w:jc w:val="both"/>
            <w:rPr>
              <w:rFonts w:ascii="Arial" w:eastAsia="Times New Roman" w:hAnsi="Arial" w:cs="Arial"/>
              <w:color w:val="000000" w:themeColor="text1"/>
              <w:sz w:val="24"/>
              <w:szCs w:val="24"/>
              <w:lang w:val="pt-PT"/>
            </w:rPr>
          </w:pPr>
          <w:r w:rsidRPr="00B74831">
            <w:rPr>
              <w:rFonts w:ascii="Arial" w:eastAsia="Times New Roman" w:hAnsi="Arial" w:cs="Arial"/>
              <w:color w:val="000000" w:themeColor="text1"/>
              <w:sz w:val="24"/>
              <w:szCs w:val="24"/>
              <w:lang w:val="es-ES"/>
            </w:rPr>
            <w:t xml:space="preserve">Cea mai importantă noutate pentru sectorul ONG-urilor este introducerea apelurilor adresate în mod special ONG-urilor în cadrul apelurilor KA2 gestionate de EACEA. </w:t>
          </w:r>
          <w:r w:rsidRPr="00B74831">
            <w:rPr>
              <w:rFonts w:ascii="Arial" w:eastAsia="Times New Roman" w:hAnsi="Arial" w:cs="Arial"/>
              <w:color w:val="000000" w:themeColor="text1"/>
              <w:sz w:val="24"/>
              <w:szCs w:val="24"/>
              <w:lang w:val="pt-PT"/>
            </w:rPr>
            <w:t>Aceste apeluri sunt:</w:t>
          </w:r>
        </w:p>
        <w:p w14:paraId="20A745B2" w14:textId="6EB6B406" w:rsidR="001843C9" w:rsidRPr="00B74831" w:rsidRDefault="001843C9" w:rsidP="00AD76C7">
          <w:pPr>
            <w:shd w:val="clear" w:color="auto" w:fill="FFFFFF"/>
            <w:spacing w:line="276" w:lineRule="auto"/>
            <w:ind w:firstLine="720"/>
            <w:jc w:val="both"/>
            <w:rPr>
              <w:rFonts w:ascii="Arial" w:eastAsia="Times New Roman" w:hAnsi="Arial" w:cs="Arial"/>
              <w:color w:val="000000" w:themeColor="text1"/>
              <w:sz w:val="24"/>
              <w:szCs w:val="24"/>
              <w:lang w:val="pt-PT"/>
            </w:rPr>
          </w:pPr>
          <w:r w:rsidRPr="00B74831">
            <w:rPr>
              <w:rFonts w:ascii="Arial" w:eastAsia="Times New Roman" w:hAnsi="Arial" w:cs="Arial"/>
              <w:color w:val="000000" w:themeColor="text1"/>
              <w:sz w:val="24"/>
              <w:szCs w:val="24"/>
              <w:lang w:val="pt-PT"/>
            </w:rPr>
            <w:t>•ERASMUS-EDU-2021-PCOOP-ENGO: parteneriate de cooperare în domeniile educației și formării, prezentate de ONG-urile europene.</w:t>
          </w:r>
        </w:p>
        <w:p w14:paraId="4C297376" w14:textId="6FDA15C7" w:rsidR="001843C9" w:rsidRPr="00B74831" w:rsidRDefault="00AD76C7" w:rsidP="00AD76C7">
          <w:pPr>
            <w:shd w:val="clear" w:color="auto" w:fill="FFFFFF"/>
            <w:spacing w:line="276" w:lineRule="auto"/>
            <w:ind w:firstLine="720"/>
            <w:jc w:val="both"/>
            <w:rPr>
              <w:rFonts w:ascii="Arial" w:eastAsia="Times New Roman" w:hAnsi="Arial" w:cs="Arial"/>
              <w:color w:val="000000" w:themeColor="text1"/>
              <w:sz w:val="24"/>
              <w:szCs w:val="24"/>
              <w:lang w:val="pt-PT"/>
            </w:rPr>
          </w:pPr>
          <w:r w:rsidRPr="00B74831">
            <w:rPr>
              <w:rFonts w:ascii="Arial" w:eastAsia="Times New Roman" w:hAnsi="Arial" w:cs="Arial"/>
              <w:color w:val="000000" w:themeColor="text1"/>
              <w:sz w:val="24"/>
              <w:szCs w:val="24"/>
              <w:lang w:val="pt-PT"/>
            </w:rPr>
            <w:t>•</w:t>
          </w:r>
          <w:r w:rsidR="001843C9" w:rsidRPr="00B74831">
            <w:rPr>
              <w:rFonts w:ascii="Arial" w:eastAsia="Times New Roman" w:hAnsi="Arial" w:cs="Arial"/>
              <w:color w:val="000000" w:themeColor="text1"/>
              <w:sz w:val="24"/>
              <w:szCs w:val="24"/>
              <w:lang w:val="pt-PT"/>
            </w:rPr>
            <w:t>ERASMUS-YOUTH-2021-PCOOP-ENGO: parteneriate de cooperare în domeniul tineretului, prezentate de ONG-uri europene.</w:t>
          </w:r>
        </w:p>
        <w:p w14:paraId="6D3F5FBD" w14:textId="77777777" w:rsidR="001843C9" w:rsidRPr="00B74831" w:rsidRDefault="001843C9" w:rsidP="001843C9">
          <w:pPr>
            <w:shd w:val="clear" w:color="auto" w:fill="FFFFFF"/>
            <w:spacing w:line="276" w:lineRule="auto"/>
            <w:jc w:val="both"/>
            <w:rPr>
              <w:rFonts w:ascii="Arial" w:eastAsia="Times New Roman" w:hAnsi="Arial" w:cs="Arial"/>
              <w:color w:val="000000" w:themeColor="text1"/>
              <w:sz w:val="24"/>
              <w:szCs w:val="24"/>
              <w:lang w:val="pt-PT"/>
            </w:rPr>
          </w:pPr>
          <w:r w:rsidRPr="00B74831">
            <w:rPr>
              <w:rFonts w:ascii="Arial" w:eastAsia="Times New Roman" w:hAnsi="Arial" w:cs="Arial"/>
              <w:color w:val="000000" w:themeColor="text1"/>
              <w:sz w:val="24"/>
              <w:szCs w:val="24"/>
              <w:lang w:val="pt-PT"/>
            </w:rPr>
            <w:t xml:space="preserve">Pentru ambele apeluri, solicitanții trebuie să depună cererea de finanțare la EACEA până la 20 mai 2021. Este rezonabil să </w:t>
          </w:r>
          <w:r w:rsidRPr="00B74831">
            <w:rPr>
              <w:rFonts w:ascii="Arial" w:eastAsia="Times New Roman" w:hAnsi="Arial" w:cs="Arial"/>
              <w:color w:val="000000" w:themeColor="text1"/>
              <w:sz w:val="24"/>
              <w:szCs w:val="24"/>
              <w:lang w:val="pt-PT"/>
            </w:rPr>
            <w:t>presupunem că aceste apeluri adresate în mod special ONG-urilor vor fi redeschise și în anii următori.</w:t>
          </w:r>
        </w:p>
        <w:p w14:paraId="116A5CD3" w14:textId="77777777" w:rsidR="00F33E12" w:rsidRPr="00B74831" w:rsidRDefault="001843C9" w:rsidP="001843C9">
          <w:pPr>
            <w:shd w:val="clear" w:color="auto" w:fill="FFFFFF"/>
            <w:spacing w:line="276" w:lineRule="auto"/>
            <w:contextualSpacing/>
            <w:jc w:val="both"/>
            <w:rPr>
              <w:rFonts w:ascii="Arial" w:eastAsia="Times New Roman" w:hAnsi="Arial" w:cs="Arial"/>
              <w:color w:val="000000" w:themeColor="text1"/>
              <w:sz w:val="24"/>
              <w:szCs w:val="24"/>
              <w:lang w:val="pt-PT"/>
            </w:rPr>
          </w:pPr>
          <w:r w:rsidRPr="00B74831">
            <w:rPr>
              <w:rFonts w:ascii="Arial" w:eastAsia="Times New Roman" w:hAnsi="Arial" w:cs="Arial"/>
              <w:color w:val="000000" w:themeColor="text1"/>
              <w:sz w:val="24"/>
              <w:szCs w:val="24"/>
              <w:lang w:val="pt-PT"/>
            </w:rPr>
            <w:t>Pentru mai multe informații, consultați Ghidul oficial al programului Erasmus + 2021:</w:t>
          </w:r>
        </w:p>
        <w:p w14:paraId="3348C8C0" w14:textId="3877D14F" w:rsidR="001843C9" w:rsidRPr="00B74831" w:rsidRDefault="005B4153" w:rsidP="001843C9">
          <w:pPr>
            <w:shd w:val="clear" w:color="auto" w:fill="FFFFFF"/>
            <w:spacing w:line="276" w:lineRule="auto"/>
            <w:jc w:val="both"/>
            <w:rPr>
              <w:rFonts w:ascii="Arial" w:eastAsia="Times New Roman" w:hAnsi="Arial" w:cs="Arial"/>
              <w:color w:val="000000" w:themeColor="text1"/>
              <w:sz w:val="24"/>
              <w:szCs w:val="24"/>
              <w:lang w:val="pt-PT"/>
            </w:rPr>
          </w:pPr>
          <w:hyperlink r:id="rId81" w:history="1">
            <w:r w:rsidR="00F33E12" w:rsidRPr="00B74831">
              <w:rPr>
                <w:rStyle w:val="Hyperlink"/>
                <w:rFonts w:ascii="Arial" w:eastAsia="Times New Roman" w:hAnsi="Arial" w:cs="Arial"/>
                <w:sz w:val="24"/>
                <w:szCs w:val="24"/>
                <w:lang w:val="pt-PT"/>
              </w:rPr>
              <w:t>https://ec.europa.eu/programmes/erasmus-plus/resources/documents/erasmus-programme-guide-2021_en</w:t>
            </w:r>
          </w:hyperlink>
          <w:r w:rsidR="00F33E12" w:rsidRPr="00B74831">
            <w:rPr>
              <w:rFonts w:ascii="Arial" w:eastAsia="Times New Roman" w:hAnsi="Arial" w:cs="Arial"/>
              <w:color w:val="000000" w:themeColor="text1"/>
              <w:sz w:val="24"/>
              <w:szCs w:val="24"/>
              <w:lang w:val="pt-PT"/>
            </w:rPr>
            <w:t xml:space="preserve"> </w:t>
          </w:r>
        </w:p>
        <w:p w14:paraId="0D0828A4" w14:textId="0A4A4798" w:rsidR="000D7AC4" w:rsidRPr="00B74831" w:rsidRDefault="001843C9" w:rsidP="001843C9">
          <w:pPr>
            <w:shd w:val="clear" w:color="auto" w:fill="FFFFFF"/>
            <w:spacing w:line="276" w:lineRule="auto"/>
            <w:jc w:val="both"/>
            <w:rPr>
              <w:rFonts w:ascii="Arial" w:eastAsia="Times New Roman" w:hAnsi="Arial" w:cs="Arial"/>
              <w:color w:val="000000" w:themeColor="text1"/>
              <w:sz w:val="24"/>
              <w:szCs w:val="24"/>
              <w:lang w:val="pt-PT"/>
            </w:rPr>
          </w:pPr>
          <w:r w:rsidRPr="00B74831">
            <w:rPr>
              <w:rFonts w:ascii="Arial" w:eastAsia="Times New Roman" w:hAnsi="Arial" w:cs="Arial"/>
              <w:color w:val="000000" w:themeColor="text1"/>
              <w:sz w:val="24"/>
              <w:szCs w:val="24"/>
              <w:lang w:val="pt-PT"/>
            </w:rPr>
            <w:t>Pentru o definiție a ceea ce este considerat un ONG european în scopul Programului Erasmus +, vă rugăm să consultați „Partea D - Glosar” din acest ghid (pagina 317)</w:t>
          </w:r>
          <w:r w:rsidR="000D7AC4" w:rsidRPr="00B74831">
            <w:rPr>
              <w:rFonts w:ascii="Arial" w:eastAsia="Times New Roman" w:hAnsi="Arial" w:cs="Arial"/>
              <w:color w:val="000000" w:themeColor="text1"/>
              <w:sz w:val="24"/>
              <w:szCs w:val="24"/>
              <w:lang w:val="pt-PT"/>
            </w:rPr>
            <w:t xml:space="preserve">. </w:t>
          </w:r>
        </w:p>
        <w:p w14:paraId="63EBD4CB" w14:textId="13B35E8D" w:rsidR="00EE70A3" w:rsidRPr="00B74831" w:rsidRDefault="00A23FEF" w:rsidP="00EE70A3">
          <w:pPr>
            <w:pStyle w:val="StandardWeb"/>
            <w:shd w:val="clear" w:color="auto" w:fill="FFFFFF"/>
            <w:spacing w:line="276" w:lineRule="auto"/>
            <w:contextualSpacing/>
            <w:jc w:val="both"/>
            <w:rPr>
              <w:rFonts w:ascii="Arial" w:hAnsi="Arial" w:cs="Arial"/>
              <w:color w:val="000000" w:themeColor="text1"/>
              <w:lang w:val="pt-PT"/>
            </w:rPr>
          </w:pPr>
          <w:r w:rsidRPr="00B74831">
            <w:rPr>
              <w:rStyle w:val="Hyperlink"/>
              <w:rFonts w:ascii="Arial" w:hAnsi="Arial" w:cs="Arial"/>
              <w:b/>
              <w:bCs/>
              <w:color w:val="000000" w:themeColor="text1"/>
              <w:u w:val="none"/>
              <w:lang w:val="pt-PT"/>
            </w:rPr>
            <w:t xml:space="preserve">Erasmus pentru tineri antreprenori: </w:t>
          </w:r>
          <w:r w:rsidRPr="00B74831">
            <w:rPr>
              <w:rStyle w:val="Hyperlink"/>
              <w:rFonts w:ascii="Arial" w:hAnsi="Arial" w:cs="Arial"/>
              <w:bCs/>
              <w:color w:val="000000" w:themeColor="text1"/>
              <w:u w:val="none"/>
              <w:lang w:val="pt-PT"/>
            </w:rPr>
            <w:t>este un program de schimb transfrontalier care oferă antreprenorilor noi sau aspiranți șansa de a învăța de la antreprenori cu experiență care conduc întreprinderi mici în alte țări participante. Schimbul de experiență are loc în timpul unui sejur cu antreprenorul cu experiență, ceea ce îl ajută pe noul antreprenor să dobândească abilitățile necesare pentru a conduce o firmă mică. Gazda beneficiază de perspective noi asupra afacerii sale și primește oportunitățile de a coopera cu parteneri străini sau de a afla despre noi piețe. Toate informațiile aici</w:t>
          </w:r>
          <w:r w:rsidR="00EE70A3" w:rsidRPr="00B74831">
            <w:rPr>
              <w:rFonts w:ascii="Arial" w:hAnsi="Arial" w:cs="Arial"/>
              <w:color w:val="000000" w:themeColor="text1"/>
              <w:lang w:val="pt-PT"/>
            </w:rPr>
            <w:t>:</w:t>
          </w:r>
        </w:p>
        <w:p w14:paraId="694F5AAB" w14:textId="77777777" w:rsidR="00EE70A3" w:rsidRPr="00B74831" w:rsidRDefault="005B4153" w:rsidP="00EE70A3">
          <w:pPr>
            <w:pStyle w:val="StandardWeb"/>
            <w:shd w:val="clear" w:color="auto" w:fill="FFFFFF"/>
            <w:spacing w:after="150" w:line="276" w:lineRule="auto"/>
            <w:jc w:val="both"/>
            <w:rPr>
              <w:rFonts w:ascii="Arial" w:hAnsi="Arial" w:cs="Arial"/>
              <w:color w:val="000000" w:themeColor="text1"/>
              <w:lang w:val="pt-PT"/>
            </w:rPr>
          </w:pPr>
          <w:hyperlink r:id="rId82" w:history="1">
            <w:r w:rsidR="00EE70A3" w:rsidRPr="00B74831">
              <w:rPr>
                <w:rStyle w:val="Hyperlink"/>
                <w:rFonts w:ascii="Arial" w:hAnsi="Arial" w:cs="Arial"/>
                <w:lang w:val="pt-PT"/>
              </w:rPr>
              <w:t>https://www.erasmus-entrepreneurs.eu/index.php?lan=en</w:t>
            </w:r>
          </w:hyperlink>
          <w:r w:rsidR="00EE70A3" w:rsidRPr="00B74831">
            <w:rPr>
              <w:rFonts w:ascii="Arial" w:hAnsi="Arial" w:cs="Arial"/>
              <w:color w:val="000000" w:themeColor="text1"/>
              <w:lang w:val="pt-PT"/>
            </w:rPr>
            <w:t xml:space="preserve"> </w:t>
          </w:r>
        </w:p>
        <w:p w14:paraId="245633AE" w14:textId="7397A099" w:rsidR="00EE70A3" w:rsidRPr="00B74831" w:rsidRDefault="00386140" w:rsidP="00EE70A3">
          <w:pPr>
            <w:pStyle w:val="StandardWeb"/>
            <w:spacing w:line="276" w:lineRule="auto"/>
            <w:contextualSpacing/>
            <w:jc w:val="both"/>
            <w:rPr>
              <w:rFonts w:ascii="Arial" w:hAnsi="Arial" w:cs="Arial"/>
              <w:iCs/>
              <w:color w:val="000000" w:themeColor="text1"/>
              <w:lang w:val="fr-FR"/>
            </w:rPr>
          </w:pPr>
          <w:r w:rsidRPr="00B74831">
            <w:rPr>
              <w:rFonts w:ascii="Arial" w:hAnsi="Arial" w:cs="Arial"/>
              <w:b/>
              <w:iCs/>
              <w:color w:val="000000" w:themeColor="text1"/>
              <w:lang w:val="pt-PT"/>
            </w:rPr>
            <w:t xml:space="preserve">Programul COSME: </w:t>
          </w:r>
          <w:r w:rsidRPr="00B74831">
            <w:rPr>
              <w:rFonts w:ascii="Arial" w:hAnsi="Arial" w:cs="Arial"/>
              <w:iCs/>
              <w:color w:val="000000" w:themeColor="text1"/>
              <w:lang w:val="pt-PT"/>
            </w:rPr>
            <w:t xml:space="preserve">programul european pentru tinerii antreprenori își propune să faciliteze </w:t>
          </w:r>
          <w:hyperlink r:id="rId83" w:history="1">
            <w:r w:rsidRPr="00B74831">
              <w:rPr>
                <w:rStyle w:val="Hyperlink"/>
                <w:rFonts w:ascii="Arial" w:hAnsi="Arial" w:cs="Arial"/>
                <w:iCs/>
                <w:lang w:val="pt-PT"/>
              </w:rPr>
              <w:t xml:space="preserve">accesul întreprinderilor </w:t>
            </w:r>
            <w:r w:rsidRPr="00B74831">
              <w:rPr>
                <w:rStyle w:val="Hyperlink"/>
                <w:rFonts w:ascii="Arial" w:hAnsi="Arial" w:cs="Arial"/>
                <w:iCs/>
                <w:lang w:val="pt-PT"/>
              </w:rPr>
              <w:lastRenderedPageBreak/>
              <w:t>mici și mijlocii</w:t>
            </w:r>
          </w:hyperlink>
          <w:r w:rsidRPr="00B74831">
            <w:rPr>
              <w:rFonts w:ascii="Arial" w:hAnsi="Arial" w:cs="Arial"/>
              <w:iCs/>
              <w:color w:val="000000" w:themeColor="text1"/>
              <w:lang w:val="pt-PT"/>
            </w:rPr>
            <w:t xml:space="preserve"> (IMM-uri) în toate fazele ciclului lor de viață - crearea, extinderea sau transferul de afaceri. </w:t>
          </w:r>
          <w:r w:rsidRPr="00B74831">
            <w:rPr>
              <w:rFonts w:ascii="Arial" w:hAnsi="Arial" w:cs="Arial"/>
              <w:iCs/>
              <w:color w:val="000000" w:themeColor="text1"/>
              <w:lang w:val="fr-FR"/>
            </w:rPr>
            <w:t>Datorită sprijinului UE, companiile au acces mai ușor la garanții, împrumuturi și capitaluri proprii. „</w:t>
          </w:r>
          <w:hyperlink r:id="rId84" w:history="1">
            <w:r w:rsidRPr="00B74831">
              <w:rPr>
                <w:rStyle w:val="Hyperlink"/>
                <w:rFonts w:ascii="Arial" w:hAnsi="Arial" w:cs="Arial"/>
                <w:iCs/>
                <w:lang w:val="fr-FR"/>
              </w:rPr>
              <w:t>Instrumentele financiare</w:t>
            </w:r>
          </w:hyperlink>
          <w:r w:rsidRPr="00B74831">
            <w:rPr>
              <w:rFonts w:ascii="Arial" w:hAnsi="Arial" w:cs="Arial"/>
              <w:iCs/>
              <w:color w:val="000000" w:themeColor="text1"/>
              <w:lang w:val="fr-FR"/>
            </w:rPr>
            <w:t xml:space="preserve">” ale UE sunt canalizate prin intermediul instituțiilor financiare locale din țările UE. Pentru a găsi o instituție financiară în țara dvs., accesați portalul </w:t>
          </w:r>
          <w:hyperlink r:id="rId85" w:history="1">
            <w:r w:rsidRPr="00B74831">
              <w:rPr>
                <w:rStyle w:val="Hyperlink"/>
                <w:rFonts w:ascii="Arial" w:hAnsi="Arial" w:cs="Arial"/>
                <w:iCs/>
                <w:lang w:val="fr-FR"/>
              </w:rPr>
              <w:t>Acces la finanțe</w:t>
            </w:r>
          </w:hyperlink>
          <w:r w:rsidR="00EE70A3" w:rsidRPr="00B74831">
            <w:rPr>
              <w:rFonts w:ascii="Arial" w:hAnsi="Arial" w:cs="Arial"/>
              <w:iCs/>
              <w:color w:val="000000" w:themeColor="text1"/>
              <w:lang w:val="fr-FR"/>
            </w:rPr>
            <w:t xml:space="preserve">. </w:t>
          </w:r>
        </w:p>
        <w:p w14:paraId="6C61183D" w14:textId="1A0960B9" w:rsidR="00EE70A3" w:rsidRPr="00B74831" w:rsidRDefault="005B4153" w:rsidP="00EE70A3">
          <w:pPr>
            <w:pStyle w:val="StandardWeb"/>
            <w:shd w:val="clear" w:color="auto" w:fill="FFFFFF"/>
            <w:spacing w:after="150" w:line="276" w:lineRule="auto"/>
            <w:jc w:val="both"/>
            <w:rPr>
              <w:rStyle w:val="Hyperlink"/>
              <w:rFonts w:ascii="Arial" w:hAnsi="Arial" w:cs="Arial"/>
              <w:lang w:val="fr-FR"/>
            </w:rPr>
          </w:pPr>
          <w:hyperlink r:id="rId86" w:history="1">
            <w:r w:rsidR="00EE70A3" w:rsidRPr="00B74831">
              <w:rPr>
                <w:rStyle w:val="Hyperlink"/>
                <w:rFonts w:ascii="Arial" w:hAnsi="Arial" w:cs="Arial"/>
                <w:iCs/>
                <w:lang w:val="fr-FR"/>
              </w:rPr>
              <w:t>https://ec.europa.eu/growth/smes/cosme_es</w:t>
            </w:r>
          </w:hyperlink>
        </w:p>
        <w:p w14:paraId="099B2B70" w14:textId="55465D07" w:rsidR="001A5DD0" w:rsidRPr="00B74831" w:rsidRDefault="003960ED" w:rsidP="001A5DD0">
          <w:pPr>
            <w:pStyle w:val="StandardWeb"/>
            <w:shd w:val="clear" w:color="auto" w:fill="FFFFFF"/>
            <w:spacing w:line="276" w:lineRule="auto"/>
            <w:contextualSpacing/>
            <w:jc w:val="both"/>
            <w:rPr>
              <w:rFonts w:ascii="Arial" w:hAnsi="Arial" w:cs="Arial"/>
              <w:lang w:val="fr-FR"/>
            </w:rPr>
          </w:pPr>
          <w:r w:rsidRPr="00B74831">
            <w:rPr>
              <w:rFonts w:ascii="Arial" w:hAnsi="Arial" w:cs="Arial"/>
              <w:b/>
              <w:bCs/>
              <w:lang w:val="fr-FR"/>
            </w:rPr>
            <w:t>GRANTURI</w:t>
          </w:r>
          <w:r w:rsidR="00447983" w:rsidRPr="00B74831">
            <w:rPr>
              <w:rFonts w:ascii="Arial" w:hAnsi="Arial" w:cs="Arial"/>
              <w:b/>
              <w:bCs/>
              <w:lang w:val="fr-FR"/>
            </w:rPr>
            <w:t xml:space="preserve"> SEE – granturile norvegiene, Biroul mecanismului financiar - </w:t>
          </w:r>
          <w:r w:rsidR="00447983" w:rsidRPr="00B74831">
            <w:rPr>
              <w:rFonts w:ascii="Arial" w:hAnsi="Arial" w:cs="Arial"/>
              <w:bCs/>
              <w:lang w:val="fr-FR"/>
            </w:rPr>
            <w:t>Subvențiile SEE și Norvegia sunt finanțate de Islanda, Liechtenstein și Norvegia. Granturile au două obiective - să contribuie la o Europă mai egală, atât socială, cât și economică - și să consolideze relațiile dintre Islanda, Liechtenstein și Norvegia și cele 15 țări beneficiare din Europ</w:t>
          </w:r>
          <w:r w:rsidR="00447983" w:rsidRPr="00B74831">
            <w:rPr>
              <w:rFonts w:ascii="Arial" w:hAnsi="Arial" w:cs="Arial"/>
              <w:b/>
              <w:bCs/>
              <w:lang w:val="fr-FR"/>
            </w:rPr>
            <w:t>a</w:t>
          </w:r>
          <w:r w:rsidR="001A5DD0" w:rsidRPr="00B74831">
            <w:rPr>
              <w:rFonts w:ascii="Arial" w:hAnsi="Arial" w:cs="Arial"/>
              <w:lang w:val="fr-FR"/>
            </w:rPr>
            <w:t xml:space="preserve">. </w:t>
          </w:r>
        </w:p>
        <w:p w14:paraId="20DE23DB" w14:textId="77777777" w:rsidR="001A5DD0" w:rsidRPr="00B74831" w:rsidRDefault="005B4153" w:rsidP="001A5DD0">
          <w:pPr>
            <w:pStyle w:val="StandardWeb"/>
            <w:shd w:val="clear" w:color="auto" w:fill="FFFFFF"/>
            <w:spacing w:after="150" w:line="276" w:lineRule="auto"/>
            <w:jc w:val="both"/>
            <w:rPr>
              <w:rStyle w:val="Hyperlink"/>
              <w:rFonts w:ascii="Arial" w:hAnsi="Arial" w:cs="Arial"/>
              <w:lang w:val="fr-FR"/>
            </w:rPr>
          </w:pPr>
          <w:hyperlink r:id="rId87" w:history="1">
            <w:r w:rsidR="001A5DD0" w:rsidRPr="00B74831">
              <w:rPr>
                <w:rStyle w:val="Hyperlink"/>
                <w:rFonts w:ascii="Arial" w:hAnsi="Arial" w:cs="Arial"/>
                <w:lang w:val="fr-FR"/>
              </w:rPr>
              <w:t>https://eeagrants.org/?fbclid=IwAR2zO6RVxp8oVBu0Hyg92Ntd3xuisIb1QItkPwX63i-gVGf41QVDNEecLDs</w:t>
            </w:r>
          </w:hyperlink>
        </w:p>
        <w:p w14:paraId="7DFF8ED6" w14:textId="77B4B6B7" w:rsidR="009C7CC8" w:rsidRPr="00B74831" w:rsidRDefault="00761B12" w:rsidP="0025547D">
          <w:pPr>
            <w:pStyle w:val="StandardWeb"/>
            <w:shd w:val="clear" w:color="auto" w:fill="FFFFFF"/>
            <w:spacing w:after="150" w:line="276" w:lineRule="auto"/>
            <w:jc w:val="both"/>
            <w:rPr>
              <w:rFonts w:ascii="Arial" w:hAnsi="Arial" w:cs="Arial"/>
              <w:b/>
              <w:bCs/>
              <w:color w:val="000000" w:themeColor="text1"/>
              <w:lang w:val="fr-FR"/>
            </w:rPr>
          </w:pPr>
          <w:r w:rsidRPr="00B74831">
            <w:rPr>
              <w:rFonts w:ascii="Arial" w:hAnsi="Arial" w:cs="Arial"/>
              <w:b/>
              <w:bCs/>
              <w:color w:val="000000" w:themeColor="text1"/>
              <w:lang w:val="fr-FR"/>
            </w:rPr>
            <w:t xml:space="preserve">Alte surse de grant </w:t>
          </w:r>
        </w:p>
        <w:p w14:paraId="756B5193" w14:textId="368C5A46" w:rsidR="009504B1" w:rsidRPr="00B74831" w:rsidRDefault="009504B1" w:rsidP="009504B1">
          <w:pPr>
            <w:pStyle w:val="StandardWeb"/>
            <w:numPr>
              <w:ilvl w:val="0"/>
              <w:numId w:val="20"/>
            </w:numPr>
            <w:shd w:val="clear" w:color="auto" w:fill="FFFFFF"/>
            <w:spacing w:line="276" w:lineRule="auto"/>
            <w:jc w:val="both"/>
            <w:rPr>
              <w:rFonts w:ascii="Arial" w:hAnsi="Arial" w:cs="Arial"/>
              <w:bCs/>
              <w:color w:val="000000" w:themeColor="text1"/>
              <w:lang w:val="fr-FR"/>
            </w:rPr>
          </w:pPr>
          <w:r w:rsidRPr="00B74831">
            <w:rPr>
              <w:rFonts w:ascii="Arial" w:hAnsi="Arial" w:cs="Arial"/>
              <w:bCs/>
              <w:color w:val="000000" w:themeColor="text1"/>
              <w:lang w:val="fr-FR"/>
            </w:rPr>
            <w:t xml:space="preserve">Băncile multilaterale de dezvoltare sunt bănci sau agenții internaționale care finanțează </w:t>
          </w:r>
          <w:r w:rsidR="00985B42" w:rsidRPr="00B74831">
            <w:rPr>
              <w:rFonts w:ascii="Arial" w:hAnsi="Arial" w:cs="Arial"/>
              <w:bCs/>
              <w:color w:val="000000" w:themeColor="text1"/>
              <w:lang w:val="fr-FR"/>
            </w:rPr>
            <w:t xml:space="preserve">ONG-uri </w:t>
          </w:r>
          <w:r w:rsidRPr="00B74831">
            <w:rPr>
              <w:rFonts w:ascii="Arial" w:hAnsi="Arial" w:cs="Arial"/>
              <w:bCs/>
              <w:color w:val="000000" w:themeColor="text1"/>
              <w:lang w:val="fr-FR"/>
            </w:rPr>
            <w:t>pentru cauze specifice.</w:t>
          </w:r>
        </w:p>
        <w:p w14:paraId="31256BFD" w14:textId="13CBE593" w:rsidR="009504B1" w:rsidRPr="00B74831" w:rsidRDefault="009504B1" w:rsidP="009504B1">
          <w:pPr>
            <w:pStyle w:val="StandardWeb"/>
            <w:numPr>
              <w:ilvl w:val="0"/>
              <w:numId w:val="20"/>
            </w:numPr>
            <w:shd w:val="clear" w:color="auto" w:fill="FFFFFF"/>
            <w:spacing w:line="276" w:lineRule="auto"/>
            <w:jc w:val="both"/>
            <w:rPr>
              <w:rFonts w:ascii="Arial" w:hAnsi="Arial" w:cs="Arial"/>
              <w:bCs/>
              <w:color w:val="000000" w:themeColor="text1"/>
              <w:lang w:val="fr-FR"/>
            </w:rPr>
          </w:pPr>
          <w:r w:rsidRPr="00B74831">
            <w:rPr>
              <w:rFonts w:ascii="Arial" w:hAnsi="Arial" w:cs="Arial"/>
              <w:bCs/>
              <w:color w:val="000000" w:themeColor="text1"/>
              <w:lang w:val="fr-FR"/>
            </w:rPr>
            <w:t xml:space="preserve">Fundații internaționale: se pot aplica sau solicita mai multe organizații internaționale pentru finanțare dacă </w:t>
          </w:r>
          <w:r w:rsidRPr="00B74831">
            <w:rPr>
              <w:rFonts w:ascii="Arial" w:hAnsi="Arial" w:cs="Arial"/>
              <w:bCs/>
              <w:color w:val="000000" w:themeColor="text1"/>
              <w:lang w:val="fr-FR"/>
            </w:rPr>
            <w:t>îndepliniți criteriul. La fel ca un ONG, aceste organizații sunt, de asemenea, dependente de donații și cadouri.</w:t>
          </w:r>
        </w:p>
        <w:p w14:paraId="03AC9EDB" w14:textId="5BD1DF94" w:rsidR="009504B1" w:rsidRPr="00B74831" w:rsidRDefault="009504B1" w:rsidP="009504B1">
          <w:pPr>
            <w:pStyle w:val="StandardWeb"/>
            <w:numPr>
              <w:ilvl w:val="0"/>
              <w:numId w:val="20"/>
            </w:numPr>
            <w:shd w:val="clear" w:color="auto" w:fill="FFFFFF"/>
            <w:spacing w:line="276" w:lineRule="auto"/>
            <w:jc w:val="both"/>
            <w:rPr>
              <w:rFonts w:ascii="Arial" w:hAnsi="Arial" w:cs="Arial"/>
              <w:bCs/>
              <w:color w:val="000000" w:themeColor="text1"/>
              <w:lang w:val="fr-FR"/>
            </w:rPr>
          </w:pPr>
          <w:r w:rsidRPr="00B74831">
            <w:rPr>
              <w:rFonts w:ascii="Arial" w:hAnsi="Arial" w:cs="Arial"/>
              <w:bCs/>
              <w:color w:val="000000" w:themeColor="text1"/>
              <w:lang w:val="fr-FR"/>
            </w:rPr>
            <w:t>Agenții de asistență pentru dezvoltare: Dacă sunteți un ONG tânăr care tocmai intră în lumea ajutorului, puteți căuta agenții de dezvoltare în țările locale.</w:t>
          </w:r>
        </w:p>
        <w:p w14:paraId="078EF513" w14:textId="73997420" w:rsidR="009C7CC8" w:rsidRPr="00B74831" w:rsidRDefault="009504B1" w:rsidP="009504B1">
          <w:pPr>
            <w:pStyle w:val="StandardWeb"/>
            <w:numPr>
              <w:ilvl w:val="0"/>
              <w:numId w:val="20"/>
            </w:numPr>
            <w:shd w:val="clear" w:color="auto" w:fill="FFFFFF"/>
            <w:spacing w:before="0" w:beforeAutospacing="0" w:after="160" w:afterAutospacing="0" w:line="276" w:lineRule="auto"/>
            <w:jc w:val="both"/>
            <w:rPr>
              <w:rFonts w:ascii="Arial" w:hAnsi="Arial" w:cs="Arial"/>
              <w:color w:val="000000" w:themeColor="text1"/>
              <w:lang w:val="fr-FR"/>
            </w:rPr>
          </w:pPr>
          <w:r w:rsidRPr="00B74831">
            <w:rPr>
              <w:rFonts w:ascii="Arial" w:hAnsi="Arial" w:cs="Arial"/>
              <w:bCs/>
              <w:color w:val="000000" w:themeColor="text1"/>
              <w:lang w:val="fr-FR"/>
            </w:rPr>
            <w:t>Finanțare guvernamentală: în majoritatea țărilor dezvoltate, un anumit procent din PIB este rezervat pentru a ajuta ONG-urile care luptă pentru o cauză specifică</w:t>
          </w:r>
          <w:r w:rsidR="009C7CC8" w:rsidRPr="00B74831">
            <w:rPr>
              <w:rFonts w:ascii="Arial" w:hAnsi="Arial" w:cs="Arial"/>
              <w:color w:val="000000" w:themeColor="text1"/>
              <w:lang w:val="fr-FR"/>
            </w:rPr>
            <w:t>.</w:t>
          </w:r>
        </w:p>
        <w:p w14:paraId="5BC8560A" w14:textId="58D43BFB" w:rsidR="00D96A46" w:rsidRPr="00B74831" w:rsidRDefault="007F70E7" w:rsidP="00D96A46">
          <w:pPr>
            <w:pStyle w:val="StandardWeb"/>
            <w:rPr>
              <w:rFonts w:ascii="Arial" w:hAnsi="Arial" w:cs="Arial"/>
              <w:bCs/>
              <w:iCs/>
              <w:lang w:val="pt-PT"/>
            </w:rPr>
          </w:pPr>
          <w:bookmarkStart w:id="42" w:name="_Hlk67921793"/>
          <w:r w:rsidRPr="00B74831">
            <w:rPr>
              <w:rFonts w:ascii="Arial" w:hAnsi="Arial" w:cs="Arial"/>
              <w:bCs/>
              <w:iCs/>
              <w:lang w:val="pt-PT"/>
            </w:rPr>
            <w:t>Acestea sunt câteva oportunități de finanțare</w:t>
          </w:r>
          <w:r w:rsidR="00D96A46" w:rsidRPr="00B74831">
            <w:rPr>
              <w:rFonts w:ascii="Arial" w:hAnsi="Arial" w:cs="Arial"/>
              <w:bCs/>
              <w:iCs/>
              <w:lang w:val="pt-PT"/>
            </w:rPr>
            <w:t>:</w:t>
          </w:r>
        </w:p>
        <w:p w14:paraId="3F2D8383" w14:textId="77777777" w:rsidR="00F33E12" w:rsidRPr="00B74831" w:rsidRDefault="007F70E7" w:rsidP="007F70E7">
          <w:pPr>
            <w:pStyle w:val="StandardWeb"/>
            <w:spacing w:line="276" w:lineRule="auto"/>
            <w:contextualSpacing/>
            <w:jc w:val="both"/>
            <w:rPr>
              <w:rFonts w:ascii="Arial" w:hAnsi="Arial" w:cs="Arial"/>
              <w:iCs/>
              <w:lang w:val="pt-PT"/>
            </w:rPr>
          </w:pPr>
          <w:r w:rsidRPr="00B74831">
            <w:rPr>
              <w:rFonts w:ascii="Arial" w:hAnsi="Arial" w:cs="Arial"/>
              <w:b/>
              <w:iCs/>
              <w:lang w:val="pt-PT"/>
            </w:rPr>
            <w:t>Inițiativa Arctic Fox</w:t>
          </w:r>
          <w:r w:rsidRPr="00B74831">
            <w:rPr>
              <w:rFonts w:ascii="Arial" w:hAnsi="Arial" w:cs="Arial"/>
              <w:iCs/>
              <w:lang w:val="pt-PT"/>
            </w:rPr>
            <w:t xml:space="preserve"> - Oportunitate anuală de finanțare a ONG-urilor din întreaga lume care se ocupă de protecția mediului și promovată de Fjällräven:</w:t>
          </w:r>
        </w:p>
        <w:p w14:paraId="03081AAE" w14:textId="501B1833" w:rsidR="007F70E7" w:rsidRPr="00B74831" w:rsidRDefault="005B4153" w:rsidP="007F70E7">
          <w:pPr>
            <w:pStyle w:val="StandardWeb"/>
            <w:spacing w:line="276" w:lineRule="auto"/>
            <w:jc w:val="both"/>
            <w:rPr>
              <w:rFonts w:ascii="Arial" w:hAnsi="Arial" w:cs="Arial"/>
              <w:iCs/>
              <w:lang w:val="pt-PT"/>
            </w:rPr>
          </w:pPr>
          <w:hyperlink r:id="rId88" w:history="1">
            <w:r w:rsidR="00F33E12" w:rsidRPr="00B74831">
              <w:rPr>
                <w:rStyle w:val="Hyperlink"/>
                <w:rFonts w:ascii="Arial" w:hAnsi="Arial" w:cs="Arial"/>
                <w:iCs/>
                <w:lang w:val="pt-PT"/>
              </w:rPr>
              <w:t>https://foxtrail.fjallraven.com/articles/an-introduction-to-the-arctic-fox-initiative/</w:t>
            </w:r>
          </w:hyperlink>
          <w:r w:rsidR="00F33E12" w:rsidRPr="00B74831">
            <w:rPr>
              <w:rFonts w:ascii="Arial" w:hAnsi="Arial" w:cs="Arial"/>
              <w:iCs/>
              <w:lang w:val="pt-PT"/>
            </w:rPr>
            <w:t xml:space="preserve"> </w:t>
          </w:r>
        </w:p>
        <w:p w14:paraId="3DD500E2" w14:textId="77777777" w:rsidR="00F33E12" w:rsidRPr="00B74831" w:rsidRDefault="007F70E7" w:rsidP="007F70E7">
          <w:pPr>
            <w:pStyle w:val="StandardWeb"/>
            <w:spacing w:line="276" w:lineRule="auto"/>
            <w:contextualSpacing/>
            <w:jc w:val="both"/>
            <w:rPr>
              <w:rFonts w:ascii="Arial" w:hAnsi="Arial" w:cs="Arial"/>
              <w:iCs/>
              <w:lang w:val="pt-PT"/>
            </w:rPr>
          </w:pPr>
          <w:r w:rsidRPr="00B74831">
            <w:rPr>
              <w:rFonts w:ascii="Arial" w:hAnsi="Arial" w:cs="Arial"/>
              <w:b/>
              <w:iCs/>
              <w:lang w:val="pt-PT"/>
            </w:rPr>
            <w:t>National Geographic Society</w:t>
          </w:r>
          <w:r w:rsidRPr="00B74831">
            <w:rPr>
              <w:rFonts w:ascii="Arial" w:hAnsi="Arial" w:cs="Arial"/>
              <w:iCs/>
              <w:lang w:val="pt-PT"/>
            </w:rPr>
            <w:t xml:space="preserve"> - Oportunități de finanțare pentru proiecte care se ocupă cu conservarea naturii și comunicarea între oamenii de știință. De obicei, finanțarea este destinată persoanelor fizice, dar poate fi primită și de organizațiile cu mai mulți membri: </w:t>
          </w:r>
        </w:p>
        <w:p w14:paraId="68F42E1F" w14:textId="48541179" w:rsidR="007F70E7" w:rsidRPr="00B74831" w:rsidRDefault="005B4153" w:rsidP="007F70E7">
          <w:pPr>
            <w:pStyle w:val="StandardWeb"/>
            <w:spacing w:line="276" w:lineRule="auto"/>
            <w:jc w:val="both"/>
            <w:rPr>
              <w:rFonts w:ascii="Arial" w:hAnsi="Arial" w:cs="Arial"/>
              <w:iCs/>
              <w:lang w:val="pt-PT"/>
            </w:rPr>
          </w:pPr>
          <w:hyperlink r:id="rId89" w:history="1">
            <w:r w:rsidR="00F33E12" w:rsidRPr="00B74831">
              <w:rPr>
                <w:rStyle w:val="Hyperlink"/>
                <w:rFonts w:ascii="Arial" w:hAnsi="Arial" w:cs="Arial"/>
                <w:iCs/>
                <w:lang w:val="pt-PT"/>
              </w:rPr>
              <w:t>https://www.nationalgeographic.org/</w:t>
            </w:r>
          </w:hyperlink>
          <w:r w:rsidR="00F33E12" w:rsidRPr="00B74831">
            <w:rPr>
              <w:rFonts w:ascii="Arial" w:hAnsi="Arial" w:cs="Arial"/>
              <w:iCs/>
              <w:lang w:val="pt-PT"/>
            </w:rPr>
            <w:t xml:space="preserve"> </w:t>
          </w:r>
        </w:p>
        <w:p w14:paraId="5D147A91" w14:textId="7A9A3BD8" w:rsidR="00D96A46" w:rsidRPr="00B74831" w:rsidRDefault="007F70E7" w:rsidP="007F70E7">
          <w:pPr>
            <w:pStyle w:val="StandardWeb"/>
            <w:spacing w:before="0" w:beforeAutospacing="0" w:after="160" w:afterAutospacing="0" w:line="276" w:lineRule="auto"/>
            <w:jc w:val="both"/>
            <w:rPr>
              <w:rFonts w:ascii="Arial" w:hAnsi="Arial" w:cs="Arial"/>
              <w:bCs/>
              <w:iCs/>
              <w:lang w:val="pt-PT"/>
            </w:rPr>
          </w:pPr>
          <w:r w:rsidRPr="00B74831">
            <w:rPr>
              <w:rFonts w:ascii="Arial" w:hAnsi="Arial" w:cs="Arial"/>
              <w:b/>
              <w:iCs/>
              <w:lang w:val="pt-PT"/>
            </w:rPr>
            <w:t>Fundația Global Fund</w:t>
          </w:r>
          <w:r w:rsidRPr="00B74831">
            <w:rPr>
              <w:rFonts w:ascii="Arial" w:hAnsi="Arial" w:cs="Arial"/>
              <w:iCs/>
              <w:lang w:val="pt-PT"/>
            </w:rPr>
            <w:t xml:space="preserve"> - Organizație care se concentrează exclusiv pe dezvoltarea unei comunități globale caritabile, cu </w:t>
          </w:r>
          <w:r w:rsidRPr="00B74831">
            <w:rPr>
              <w:rFonts w:ascii="Arial" w:hAnsi="Arial" w:cs="Arial"/>
              <w:iCs/>
              <w:lang w:val="pt-PT"/>
            </w:rPr>
            <w:lastRenderedPageBreak/>
            <w:t>un accent central pe dezvoltarea oamenilor</w:t>
          </w:r>
          <w:r w:rsidR="00D96A46" w:rsidRPr="00B74831">
            <w:rPr>
              <w:rFonts w:ascii="Arial" w:hAnsi="Arial" w:cs="Arial"/>
              <w:bCs/>
              <w:iCs/>
              <w:lang w:val="pt-PT"/>
            </w:rPr>
            <w:t xml:space="preserve">: </w:t>
          </w:r>
          <w:hyperlink r:id="rId90" w:history="1">
            <w:r w:rsidR="00D96A46" w:rsidRPr="00B74831">
              <w:rPr>
                <w:rStyle w:val="Hyperlink"/>
                <w:rFonts w:ascii="Arial" w:hAnsi="Arial" w:cs="Arial"/>
                <w:bCs/>
                <w:iCs/>
                <w:lang w:val="pt-PT"/>
              </w:rPr>
              <w:t>https://www.theglobalfund.org/en/private-ngo-partners/resource-mobilization/united-nations-foundation/</w:t>
            </w:r>
          </w:hyperlink>
        </w:p>
        <w:bookmarkEnd w:id="42"/>
        <w:p w14:paraId="66A1457E" w14:textId="18C995A8" w:rsidR="003B24A9" w:rsidRPr="00B74831" w:rsidRDefault="003960ED" w:rsidP="003B24A9">
          <w:pPr>
            <w:pStyle w:val="StandardWeb"/>
            <w:shd w:val="clear" w:color="auto" w:fill="FFFFFF"/>
            <w:spacing w:after="150" w:line="276" w:lineRule="auto"/>
            <w:jc w:val="both"/>
            <w:rPr>
              <w:rFonts w:ascii="Arial" w:hAnsi="Arial" w:cs="Arial"/>
              <w:iCs/>
              <w:lang w:val="pt-PT"/>
            </w:rPr>
          </w:pPr>
          <w:r w:rsidRPr="00B74831">
            <w:rPr>
              <w:rFonts w:ascii="Arial" w:hAnsi="Arial" w:cs="Arial"/>
              <w:b/>
              <w:iCs/>
              <w:lang w:val="pt-PT"/>
            </w:rPr>
            <w:t xml:space="preserve">Granturi </w:t>
          </w:r>
          <w:r w:rsidR="003B24A9" w:rsidRPr="00B74831">
            <w:rPr>
              <w:rFonts w:ascii="Arial" w:hAnsi="Arial" w:cs="Arial"/>
              <w:b/>
              <w:iCs/>
              <w:lang w:val="pt-PT"/>
            </w:rPr>
            <w:t>pentru Terra Viva</w:t>
          </w:r>
          <w:r w:rsidR="003B24A9" w:rsidRPr="00B74831">
            <w:rPr>
              <w:rFonts w:ascii="Arial" w:hAnsi="Arial" w:cs="Arial"/>
              <w:iCs/>
              <w:lang w:val="pt-PT"/>
            </w:rPr>
            <w:t xml:space="preserve"> - Platforma care caută informații necesare cu subvenții pentru întrebări despre sat, cerere, timp și resurse naturale: </w:t>
          </w:r>
          <w:hyperlink r:id="rId91" w:history="1">
            <w:r w:rsidR="00F33E12" w:rsidRPr="00B74831">
              <w:rPr>
                <w:rStyle w:val="Hyperlink"/>
                <w:rFonts w:ascii="Arial" w:hAnsi="Arial" w:cs="Arial"/>
                <w:iCs/>
                <w:lang w:val="pt-PT"/>
              </w:rPr>
              <w:t>https://terravivagrants.org/</w:t>
            </w:r>
          </w:hyperlink>
          <w:r w:rsidR="00F33E12" w:rsidRPr="00B74831">
            <w:rPr>
              <w:rFonts w:ascii="Arial" w:hAnsi="Arial" w:cs="Arial"/>
              <w:iCs/>
              <w:lang w:val="pt-PT"/>
            </w:rPr>
            <w:t xml:space="preserve"> </w:t>
          </w:r>
        </w:p>
        <w:p w14:paraId="53F3D813" w14:textId="4BA8CA70" w:rsidR="003B24A9" w:rsidRPr="00B74831" w:rsidRDefault="003960ED" w:rsidP="003B24A9">
          <w:pPr>
            <w:pStyle w:val="StandardWeb"/>
            <w:shd w:val="clear" w:color="auto" w:fill="FFFFFF"/>
            <w:spacing w:after="150" w:line="276" w:lineRule="auto"/>
            <w:jc w:val="both"/>
            <w:rPr>
              <w:rFonts w:ascii="Arial" w:hAnsi="Arial" w:cs="Arial"/>
              <w:iCs/>
              <w:lang w:val="pt-PT"/>
            </w:rPr>
          </w:pPr>
          <w:r w:rsidRPr="00B74831">
            <w:rPr>
              <w:rFonts w:ascii="Arial" w:hAnsi="Arial" w:cs="Arial"/>
              <w:b/>
              <w:iCs/>
              <w:lang w:val="pt-PT"/>
            </w:rPr>
            <w:t>Oportunități de finanțare</w:t>
          </w:r>
          <w:r w:rsidR="003B24A9" w:rsidRPr="00B74831">
            <w:rPr>
              <w:rFonts w:ascii="Arial" w:hAnsi="Arial" w:cs="Arial"/>
              <w:iCs/>
              <w:lang w:val="pt-PT"/>
            </w:rPr>
            <w:t xml:space="preserve"> - Platforma care conține informații despre multe oportunități de finanțare disponibile, în funcție de diferite domenii de acțiune, cum ar fi AMIF, BMVI, CREA etc. Conține, de asemenea, informații despre cererile de propuneri: </w:t>
          </w:r>
          <w:hyperlink r:id="rId92" w:history="1">
            <w:r w:rsidR="00F33E12" w:rsidRPr="00B74831">
              <w:rPr>
                <w:rStyle w:val="Hyperlink"/>
                <w:rFonts w:ascii="Arial" w:hAnsi="Arial" w:cs="Arial"/>
                <w:lang w:val="pt-PT"/>
              </w:rPr>
              <w:t>https://ec.europa.eu/info/funding-tenders/opportunities/portal/screen/home</w:t>
            </w:r>
          </w:hyperlink>
        </w:p>
        <w:p w14:paraId="574143B2" w14:textId="7ABFA53C" w:rsidR="004F218A" w:rsidRPr="00B74831" w:rsidRDefault="003B24A9" w:rsidP="003B24A9">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iCs/>
              <w:lang w:val="pt-PT"/>
            </w:rPr>
            <w:t xml:space="preserve">Pe site-ul </w:t>
          </w:r>
          <w:hyperlink r:id="rId93" w:history="1">
            <w:r w:rsidR="00F33E12" w:rsidRPr="00B74831">
              <w:rPr>
                <w:rStyle w:val="Hyperlink"/>
                <w:rFonts w:ascii="Arial" w:eastAsiaTheme="majorEastAsia" w:hAnsi="Arial" w:cs="Arial"/>
                <w:lang w:val="pt-PT"/>
              </w:rPr>
              <w:t>FundsforNGOs</w:t>
            </w:r>
          </w:hyperlink>
          <w:r w:rsidRPr="00B74831">
            <w:rPr>
              <w:rFonts w:ascii="Arial" w:hAnsi="Arial" w:cs="Arial"/>
              <w:iCs/>
              <w:lang w:val="pt-PT"/>
            </w:rPr>
            <w:t xml:space="preserve"> puteți găsi alte surse de finanțare</w:t>
          </w:r>
          <w:r w:rsidR="004F218A" w:rsidRPr="00B74831">
            <w:rPr>
              <w:rFonts w:ascii="Arial" w:hAnsi="Arial" w:cs="Arial"/>
              <w:color w:val="000000" w:themeColor="text1"/>
              <w:lang w:val="pt-PT"/>
            </w:rPr>
            <w:t>.</w:t>
          </w:r>
        </w:p>
        <w:p w14:paraId="7595A8D1" w14:textId="19326A42" w:rsidR="003B24A9" w:rsidRPr="00B74831" w:rsidRDefault="003B24A9" w:rsidP="003B24A9">
          <w:pPr>
            <w:pStyle w:val="StandardWeb"/>
            <w:shd w:val="clear" w:color="auto" w:fill="FFFFFF"/>
            <w:spacing w:line="276" w:lineRule="auto"/>
            <w:jc w:val="both"/>
            <w:rPr>
              <w:rFonts w:ascii="Arial" w:eastAsiaTheme="minorHAnsi" w:hAnsi="Arial" w:cs="Arial"/>
              <w:b/>
              <w:bCs/>
              <w:lang w:val="pt-PT"/>
            </w:rPr>
          </w:pPr>
          <w:r w:rsidRPr="00B74831">
            <w:rPr>
              <w:rFonts w:ascii="Arial" w:eastAsiaTheme="minorHAnsi" w:hAnsi="Arial" w:cs="Arial"/>
              <w:b/>
              <w:bCs/>
              <w:lang w:val="pt-PT"/>
            </w:rPr>
            <w:t xml:space="preserve">Sfaturi atunci când aplicați pentru </w:t>
          </w:r>
          <w:r w:rsidR="003960ED" w:rsidRPr="00B74831">
            <w:rPr>
              <w:rFonts w:ascii="Arial" w:eastAsiaTheme="minorHAnsi" w:hAnsi="Arial" w:cs="Arial"/>
              <w:b/>
              <w:bCs/>
              <w:lang w:val="pt-PT"/>
            </w:rPr>
            <w:t>granturi</w:t>
          </w:r>
        </w:p>
        <w:p w14:paraId="097A4CA5" w14:textId="77777777" w:rsidR="003B24A9" w:rsidRPr="00B74831" w:rsidRDefault="003B24A9" w:rsidP="003B24A9">
          <w:pPr>
            <w:pStyle w:val="StandardWeb"/>
            <w:shd w:val="clear" w:color="auto" w:fill="FFFFFF"/>
            <w:spacing w:line="276" w:lineRule="auto"/>
            <w:jc w:val="both"/>
            <w:rPr>
              <w:rFonts w:ascii="Arial" w:eastAsiaTheme="minorHAnsi" w:hAnsi="Arial" w:cs="Arial"/>
              <w:bCs/>
              <w:lang w:val="fr-FR"/>
            </w:rPr>
          </w:pPr>
          <w:r w:rsidRPr="00B74831">
            <w:rPr>
              <w:rFonts w:ascii="Arial" w:eastAsiaTheme="minorHAnsi" w:hAnsi="Arial" w:cs="Arial"/>
              <w:bCs/>
              <w:lang w:val="fr-FR"/>
            </w:rPr>
            <w:t>Există motive comune pentru care subvențiile sau subvențiile sunt refuzate. Vă oferim aici câteva sfaturi.</w:t>
          </w:r>
        </w:p>
        <w:p w14:paraId="33DB0D04" w14:textId="169E2227" w:rsidR="003B24A9" w:rsidRPr="00B74831" w:rsidRDefault="003B24A9" w:rsidP="003B24A9">
          <w:pPr>
            <w:pStyle w:val="StandardWeb"/>
            <w:numPr>
              <w:ilvl w:val="0"/>
              <w:numId w:val="14"/>
            </w:numPr>
            <w:shd w:val="clear" w:color="auto" w:fill="FFFFFF"/>
            <w:spacing w:line="276" w:lineRule="auto"/>
            <w:jc w:val="both"/>
            <w:rPr>
              <w:rFonts w:ascii="Arial" w:eastAsiaTheme="minorHAnsi" w:hAnsi="Arial" w:cs="Arial"/>
              <w:bCs/>
              <w:lang w:val="fr-FR"/>
            </w:rPr>
          </w:pPr>
          <w:r w:rsidRPr="00B74831">
            <w:rPr>
              <w:rFonts w:ascii="Arial" w:eastAsiaTheme="minorHAnsi" w:hAnsi="Arial" w:cs="Arial"/>
              <w:bCs/>
              <w:lang w:val="fr-FR"/>
            </w:rPr>
            <w:t>Organizația nu îndeplinește prioritățile: Cercetare înainte de aplicare.</w:t>
          </w:r>
        </w:p>
        <w:p w14:paraId="758F1955" w14:textId="0C3B7C9A" w:rsidR="003B24A9" w:rsidRPr="00B74831" w:rsidRDefault="003B24A9" w:rsidP="003B24A9">
          <w:pPr>
            <w:pStyle w:val="StandardWeb"/>
            <w:numPr>
              <w:ilvl w:val="0"/>
              <w:numId w:val="14"/>
            </w:numPr>
            <w:shd w:val="clear" w:color="auto" w:fill="FFFFFF"/>
            <w:spacing w:line="276" w:lineRule="auto"/>
            <w:jc w:val="both"/>
            <w:rPr>
              <w:rFonts w:ascii="Arial" w:eastAsiaTheme="minorHAnsi" w:hAnsi="Arial" w:cs="Arial"/>
              <w:bCs/>
              <w:lang w:val="fr-FR"/>
            </w:rPr>
          </w:pPr>
          <w:r w:rsidRPr="00B74831">
            <w:rPr>
              <w:rFonts w:ascii="Arial" w:eastAsiaTheme="minorHAnsi" w:hAnsi="Arial" w:cs="Arial"/>
              <w:bCs/>
              <w:lang w:val="fr-FR"/>
            </w:rPr>
            <w:t xml:space="preserve">Organizația nu se află în zona noastră geografică de finanțare: obțineți liniile directoare înainte de a aplica </w:t>
          </w:r>
          <w:r w:rsidR="005621E7" w:rsidRPr="00B74831">
            <w:rPr>
              <w:rFonts w:ascii="Arial" w:eastAsiaTheme="minorHAnsi" w:hAnsi="Arial" w:cs="Arial"/>
              <w:bCs/>
              <w:lang w:val="fr-FR"/>
            </w:rPr>
            <w:t>/ verificați cel puțin ghidul solicitantului.</w:t>
          </w:r>
          <w:r w:rsidRPr="00B74831">
            <w:rPr>
              <w:rFonts w:ascii="Arial" w:eastAsiaTheme="minorHAnsi" w:hAnsi="Arial" w:cs="Arial"/>
              <w:bCs/>
              <w:lang w:val="fr-FR"/>
            </w:rPr>
            <w:t xml:space="preserve"> </w:t>
          </w:r>
        </w:p>
        <w:p w14:paraId="0DCBCBA4" w14:textId="4FBB83C7" w:rsidR="003B24A9" w:rsidRPr="00B74831" w:rsidRDefault="003B24A9" w:rsidP="003B24A9">
          <w:pPr>
            <w:pStyle w:val="StandardWeb"/>
            <w:numPr>
              <w:ilvl w:val="0"/>
              <w:numId w:val="14"/>
            </w:numPr>
            <w:shd w:val="clear" w:color="auto" w:fill="FFFFFF"/>
            <w:spacing w:line="276" w:lineRule="auto"/>
            <w:jc w:val="both"/>
            <w:rPr>
              <w:rFonts w:ascii="Arial" w:eastAsiaTheme="minorHAnsi" w:hAnsi="Arial" w:cs="Arial"/>
              <w:bCs/>
              <w:lang w:val="fr-FR"/>
            </w:rPr>
          </w:pPr>
          <w:r w:rsidRPr="00B74831">
            <w:rPr>
              <w:rFonts w:ascii="Arial" w:eastAsiaTheme="minorHAnsi" w:hAnsi="Arial" w:cs="Arial"/>
              <w:bCs/>
              <w:lang w:val="fr-FR"/>
            </w:rPr>
            <w:t>Propunerea nu respectă formatul prescris: Citiți cu atenție informațiile despre cerere și urmați-le exact.</w:t>
          </w:r>
        </w:p>
        <w:p w14:paraId="5E500C7F" w14:textId="13624B33" w:rsidR="003B24A9" w:rsidRPr="00B74831" w:rsidRDefault="003B24A9" w:rsidP="003B24A9">
          <w:pPr>
            <w:pStyle w:val="StandardWeb"/>
            <w:numPr>
              <w:ilvl w:val="0"/>
              <w:numId w:val="14"/>
            </w:numPr>
            <w:shd w:val="clear" w:color="auto" w:fill="FFFFFF"/>
            <w:spacing w:line="276" w:lineRule="auto"/>
            <w:jc w:val="both"/>
            <w:rPr>
              <w:rFonts w:ascii="Arial" w:eastAsiaTheme="minorHAnsi" w:hAnsi="Arial" w:cs="Arial"/>
              <w:bCs/>
              <w:lang w:val="fr-FR"/>
            </w:rPr>
          </w:pPr>
          <w:r w:rsidRPr="00B74831">
            <w:rPr>
              <w:rFonts w:ascii="Arial" w:eastAsiaTheme="minorHAnsi" w:hAnsi="Arial" w:cs="Arial"/>
              <w:bCs/>
              <w:lang w:val="fr-FR"/>
            </w:rPr>
            <w:t>Propunerea este slab scrisă și este dificil de înțeles: cereți prietenilor și persoanelor cu experiență să critice propunerea.</w:t>
          </w:r>
        </w:p>
        <w:p w14:paraId="3FFC4DA3" w14:textId="6537042F" w:rsidR="003B24A9" w:rsidRPr="00B74831" w:rsidRDefault="003B24A9" w:rsidP="003B24A9">
          <w:pPr>
            <w:pStyle w:val="StandardWeb"/>
            <w:numPr>
              <w:ilvl w:val="0"/>
              <w:numId w:val="14"/>
            </w:numPr>
            <w:shd w:val="clear" w:color="auto" w:fill="FFFFFF"/>
            <w:spacing w:line="276" w:lineRule="auto"/>
            <w:jc w:val="both"/>
            <w:rPr>
              <w:rFonts w:ascii="Arial" w:eastAsiaTheme="minorHAnsi" w:hAnsi="Arial" w:cs="Arial"/>
              <w:bCs/>
              <w:lang w:val="fr-FR"/>
            </w:rPr>
          </w:pPr>
          <w:r w:rsidRPr="00B74831">
            <w:rPr>
              <w:rFonts w:ascii="Arial" w:eastAsiaTheme="minorHAnsi" w:hAnsi="Arial" w:cs="Arial"/>
              <w:bCs/>
              <w:lang w:val="fr-FR"/>
            </w:rPr>
            <w:t>Bugetul propus și cererea de finanțare nu se încadrează în domeniul de finanțare: Uitați-vă la dimensiunea medie a subvențiilor finanțatorului.</w:t>
          </w:r>
        </w:p>
        <w:p w14:paraId="4D3B3676" w14:textId="1A2A1C1B" w:rsidR="003B24A9" w:rsidRPr="00B74831" w:rsidRDefault="003B24A9" w:rsidP="003B24A9">
          <w:pPr>
            <w:pStyle w:val="StandardWeb"/>
            <w:numPr>
              <w:ilvl w:val="0"/>
              <w:numId w:val="14"/>
            </w:numPr>
            <w:shd w:val="clear" w:color="auto" w:fill="FFFFFF"/>
            <w:spacing w:line="276" w:lineRule="auto"/>
            <w:jc w:val="both"/>
            <w:rPr>
              <w:rFonts w:ascii="Arial" w:eastAsiaTheme="minorHAnsi" w:hAnsi="Arial" w:cs="Arial"/>
              <w:bCs/>
              <w:lang w:val="pt-PT"/>
            </w:rPr>
          </w:pPr>
          <w:r w:rsidRPr="00B74831">
            <w:rPr>
              <w:rFonts w:ascii="Arial" w:eastAsiaTheme="minorHAnsi" w:hAnsi="Arial" w:cs="Arial"/>
              <w:bCs/>
              <w:lang w:val="pt-PT"/>
            </w:rPr>
            <w:t xml:space="preserve">Nu îi cunoaștem pe acești oameni - sunt credibili? Organizați un interviu înainte de a trimite propunerea și solicitați membrilor consiliului de administrație și altor organizații finanțate să vă </w:t>
          </w:r>
          <w:r w:rsidR="007B6E65" w:rsidRPr="00B74831">
            <w:rPr>
              <w:rFonts w:ascii="Arial" w:eastAsiaTheme="minorHAnsi" w:hAnsi="Arial" w:cs="Arial"/>
              <w:bCs/>
              <w:lang w:val="pt-PT"/>
            </w:rPr>
            <w:t xml:space="preserve">acorde </w:t>
          </w:r>
          <w:r w:rsidRPr="00B74831">
            <w:rPr>
              <w:rFonts w:ascii="Arial" w:eastAsiaTheme="minorHAnsi" w:hAnsi="Arial" w:cs="Arial"/>
              <w:bCs/>
              <w:lang w:val="pt-PT"/>
            </w:rPr>
            <w:t>credibilitate.</w:t>
          </w:r>
        </w:p>
        <w:p w14:paraId="73A53B4F" w14:textId="383D13E8" w:rsidR="003B24A9" w:rsidRPr="00B74831" w:rsidRDefault="003B24A9" w:rsidP="003B24A9">
          <w:pPr>
            <w:pStyle w:val="StandardWeb"/>
            <w:numPr>
              <w:ilvl w:val="0"/>
              <w:numId w:val="14"/>
            </w:numPr>
            <w:shd w:val="clear" w:color="auto" w:fill="FFFFFF"/>
            <w:spacing w:line="276" w:lineRule="auto"/>
            <w:jc w:val="both"/>
            <w:rPr>
              <w:rFonts w:ascii="Arial" w:eastAsiaTheme="minorHAnsi" w:hAnsi="Arial" w:cs="Arial"/>
              <w:bCs/>
              <w:lang w:val="pt-PT"/>
            </w:rPr>
          </w:pPr>
          <w:r w:rsidRPr="00B74831">
            <w:rPr>
              <w:rFonts w:ascii="Arial" w:eastAsiaTheme="minorHAnsi" w:hAnsi="Arial" w:cs="Arial"/>
              <w:bCs/>
              <w:lang w:val="pt-PT"/>
            </w:rPr>
            <w:t xml:space="preserve">Propunerea nu pare urgentă și nu sunt sigur că va avea un impact: studiați prioritățile și </w:t>
          </w:r>
          <w:r w:rsidR="007B6E65" w:rsidRPr="00B74831">
            <w:rPr>
              <w:rFonts w:ascii="Arial" w:eastAsiaTheme="minorHAnsi" w:hAnsi="Arial" w:cs="Arial"/>
              <w:bCs/>
              <w:lang w:val="pt-PT"/>
            </w:rPr>
            <w:t>apelați la sprijinul unei persoane specializate care</w:t>
          </w:r>
          <w:r w:rsidRPr="00B74831">
            <w:rPr>
              <w:rFonts w:ascii="Arial" w:eastAsiaTheme="minorHAnsi" w:hAnsi="Arial" w:cs="Arial"/>
              <w:bCs/>
              <w:lang w:val="pt-PT"/>
            </w:rPr>
            <w:t xml:space="preserve"> să </w:t>
          </w:r>
          <w:r w:rsidR="007B6E65" w:rsidRPr="00B74831">
            <w:rPr>
              <w:rFonts w:ascii="Arial" w:eastAsiaTheme="minorHAnsi" w:hAnsi="Arial" w:cs="Arial"/>
              <w:bCs/>
              <w:lang w:val="pt-PT"/>
            </w:rPr>
            <w:t xml:space="preserve">elaboreze această secțiune pentru “a atrage” </w:t>
          </w:r>
          <w:r w:rsidRPr="00B74831">
            <w:rPr>
              <w:rFonts w:ascii="Arial" w:eastAsiaTheme="minorHAnsi" w:hAnsi="Arial" w:cs="Arial"/>
              <w:bCs/>
              <w:lang w:val="pt-PT"/>
            </w:rPr>
            <w:t>finanțatorul.</w:t>
          </w:r>
        </w:p>
        <w:p w14:paraId="411D05C8" w14:textId="3F55F70C" w:rsidR="009C7CC8" w:rsidRPr="00B74831" w:rsidRDefault="003B24A9" w:rsidP="003B24A9">
          <w:pPr>
            <w:pStyle w:val="StandardWeb"/>
            <w:numPr>
              <w:ilvl w:val="0"/>
              <w:numId w:val="14"/>
            </w:numPr>
            <w:shd w:val="clear" w:color="auto" w:fill="FFFFFF"/>
            <w:spacing w:before="0" w:beforeAutospacing="0" w:after="160" w:afterAutospacing="0" w:line="276" w:lineRule="auto"/>
            <w:jc w:val="both"/>
            <w:rPr>
              <w:rFonts w:ascii="Arial" w:hAnsi="Arial" w:cs="Arial"/>
              <w:color w:val="000000" w:themeColor="text1"/>
              <w:lang w:val="pt-PT"/>
            </w:rPr>
          </w:pPr>
          <w:r w:rsidRPr="00B74831">
            <w:rPr>
              <w:rFonts w:ascii="Arial" w:eastAsiaTheme="minorHAnsi" w:hAnsi="Arial" w:cs="Arial"/>
              <w:bCs/>
              <w:lang w:val="pt-PT"/>
            </w:rPr>
            <w:t>Obiectivele și planul de acțiune al proiectului depășesc cu mult bugetul și termenele de implementare: Fii realist cu privire la programe și bugete - promite doar ceea ce poate fi livrat în mod realist pentru suma solicitată</w:t>
          </w:r>
          <w:r w:rsidR="009C7CC8" w:rsidRPr="00B74831">
            <w:rPr>
              <w:rFonts w:ascii="Arial" w:hAnsi="Arial" w:cs="Arial"/>
              <w:color w:val="000000" w:themeColor="text1"/>
              <w:lang w:val="pt-PT"/>
            </w:rPr>
            <w:t>.</w:t>
          </w:r>
        </w:p>
        <w:p w14:paraId="406F80F2" w14:textId="0E30214B" w:rsidR="00FE25D1" w:rsidRPr="00B74831" w:rsidRDefault="00FE25D1" w:rsidP="00FE25D1">
          <w:pPr>
            <w:pStyle w:val="StandardWeb"/>
            <w:numPr>
              <w:ilvl w:val="0"/>
              <w:numId w:val="14"/>
            </w:numPr>
            <w:shd w:val="clear" w:color="auto" w:fill="FFFFFF"/>
            <w:spacing w:line="276" w:lineRule="auto"/>
            <w:jc w:val="both"/>
            <w:rPr>
              <w:rFonts w:ascii="Arial" w:hAnsi="Arial" w:cs="Arial"/>
              <w:color w:val="000000" w:themeColor="text1"/>
              <w:lang w:val="pt-PT"/>
            </w:rPr>
          </w:pPr>
          <w:r w:rsidRPr="00B74831">
            <w:rPr>
              <w:rFonts w:ascii="Arial" w:hAnsi="Arial" w:cs="Arial"/>
              <w:color w:val="000000" w:themeColor="text1"/>
              <w:lang w:val="pt-PT"/>
            </w:rPr>
            <w:t xml:space="preserve">Am alocat toți banii pentru acest </w:t>
          </w:r>
          <w:r w:rsidR="007B6E65" w:rsidRPr="00B74831">
            <w:rPr>
              <w:rFonts w:ascii="Arial" w:hAnsi="Arial" w:cs="Arial"/>
              <w:color w:val="000000" w:themeColor="text1"/>
              <w:lang w:val="pt-PT"/>
            </w:rPr>
            <w:t>apel</w:t>
          </w:r>
          <w:r w:rsidRPr="00B74831">
            <w:rPr>
              <w:rFonts w:ascii="Arial" w:hAnsi="Arial" w:cs="Arial"/>
              <w:color w:val="000000" w:themeColor="text1"/>
              <w:lang w:val="pt-PT"/>
            </w:rPr>
            <w:t xml:space="preserve">: nu luați acest lucru personal. Este un fapt al vieții. Încercați următorul </w:t>
          </w:r>
          <w:r w:rsidR="007B6E65" w:rsidRPr="00B74831">
            <w:rPr>
              <w:rFonts w:ascii="Arial" w:hAnsi="Arial" w:cs="Arial"/>
              <w:color w:val="000000" w:themeColor="text1"/>
              <w:lang w:val="pt-PT"/>
            </w:rPr>
            <w:t>apel</w:t>
          </w:r>
          <w:r w:rsidRPr="00B74831">
            <w:rPr>
              <w:rFonts w:ascii="Arial" w:hAnsi="Arial" w:cs="Arial"/>
              <w:color w:val="000000" w:themeColor="text1"/>
              <w:lang w:val="pt-PT"/>
            </w:rPr>
            <w:t xml:space="preserve"> disponibil.</w:t>
          </w:r>
        </w:p>
        <w:p w14:paraId="1C87CE7C" w14:textId="5428D8EF" w:rsidR="009C7CC8" w:rsidRPr="00B74831" w:rsidRDefault="00FE25D1" w:rsidP="00FE25D1">
          <w:pPr>
            <w:pStyle w:val="StandardWeb"/>
            <w:numPr>
              <w:ilvl w:val="0"/>
              <w:numId w:val="14"/>
            </w:numPr>
            <w:shd w:val="clear" w:color="auto" w:fill="FFFFFF"/>
            <w:spacing w:before="0" w:beforeAutospacing="0" w:after="160" w:afterAutospacing="0" w:line="276" w:lineRule="auto"/>
            <w:jc w:val="both"/>
            <w:rPr>
              <w:rFonts w:ascii="Arial" w:hAnsi="Arial" w:cs="Arial"/>
              <w:color w:val="000000" w:themeColor="text1"/>
              <w:lang w:val="pt-PT"/>
            </w:rPr>
          </w:pPr>
          <w:r w:rsidRPr="00B74831">
            <w:rPr>
              <w:rFonts w:ascii="Arial" w:hAnsi="Arial" w:cs="Arial"/>
              <w:color w:val="000000" w:themeColor="text1"/>
              <w:lang w:val="pt-PT"/>
            </w:rPr>
            <w:t xml:space="preserve">Nu există dovezi suficiente că programul va deveni </w:t>
          </w:r>
          <w:r w:rsidR="007B6E65" w:rsidRPr="00B74831">
            <w:rPr>
              <w:rFonts w:ascii="Arial" w:hAnsi="Arial" w:cs="Arial"/>
              <w:color w:val="000000" w:themeColor="text1"/>
              <w:lang w:val="pt-PT"/>
            </w:rPr>
            <w:t xml:space="preserve">sustenabil </w:t>
          </w:r>
          <w:r w:rsidRPr="00B74831">
            <w:rPr>
              <w:rFonts w:ascii="Arial" w:hAnsi="Arial" w:cs="Arial"/>
              <w:color w:val="000000" w:themeColor="text1"/>
              <w:lang w:val="pt-PT"/>
            </w:rPr>
            <w:t xml:space="preserve">și se va susține după finalizarea grantului: </w:t>
          </w:r>
          <w:r w:rsidRPr="00B74831">
            <w:rPr>
              <w:rFonts w:ascii="Arial" w:hAnsi="Arial" w:cs="Arial"/>
              <w:color w:val="000000" w:themeColor="text1"/>
              <w:lang w:val="pt-PT"/>
            </w:rPr>
            <w:lastRenderedPageBreak/>
            <w:t>adăugați o secțiune la propunere privind planurile de suficiență și dezvoltați o strategie pe termen lung</w:t>
          </w:r>
          <w:r w:rsidR="009C7CC8" w:rsidRPr="00B74831">
            <w:rPr>
              <w:rFonts w:ascii="Arial" w:hAnsi="Arial" w:cs="Arial"/>
              <w:color w:val="000000" w:themeColor="text1"/>
              <w:lang w:val="pt-PT"/>
            </w:rPr>
            <w:t xml:space="preserve">. </w:t>
          </w:r>
        </w:p>
        <w:p w14:paraId="6A6B57C6" w14:textId="047EB188" w:rsidR="00647E0D" w:rsidRPr="00B74831" w:rsidRDefault="00541602" w:rsidP="0025547D">
          <w:pPr>
            <w:pStyle w:val="berschrift2"/>
            <w:jc w:val="both"/>
            <w:rPr>
              <w:rFonts w:ascii="Arial" w:hAnsi="Arial" w:cs="Arial"/>
              <w:lang w:val="pt-PT"/>
            </w:rPr>
          </w:pPr>
          <w:bookmarkStart w:id="43" w:name="_Toc74315194"/>
          <w:r w:rsidRPr="00B74831">
            <w:rPr>
              <w:rFonts w:ascii="Arial" w:hAnsi="Arial" w:cs="Arial"/>
              <w:lang w:val="pt-PT"/>
            </w:rPr>
            <w:t>Colaborare ONG-mediul de afaceri</w:t>
          </w:r>
          <w:r w:rsidR="009C7CC8" w:rsidRPr="00B74831">
            <w:rPr>
              <w:rFonts w:ascii="Arial" w:hAnsi="Arial" w:cs="Arial"/>
              <w:lang w:val="pt-PT"/>
            </w:rPr>
            <w:t>:</w:t>
          </w:r>
          <w:bookmarkEnd w:id="43"/>
          <w:r w:rsidR="009C7CC8" w:rsidRPr="00B74831">
            <w:rPr>
              <w:rFonts w:ascii="Arial" w:hAnsi="Arial" w:cs="Arial"/>
              <w:lang w:val="pt-PT"/>
            </w:rPr>
            <w:t xml:space="preserve"> </w:t>
          </w:r>
        </w:p>
        <w:p w14:paraId="2109209F" w14:textId="53897821" w:rsidR="009C7CC8" w:rsidRPr="00B74831" w:rsidRDefault="00541602" w:rsidP="0025547D">
          <w:pPr>
            <w:pStyle w:val="StandardWeb"/>
            <w:shd w:val="clear" w:color="auto" w:fill="FFFFFF"/>
            <w:spacing w:after="150" w:line="276" w:lineRule="auto"/>
            <w:jc w:val="both"/>
            <w:rPr>
              <w:rFonts w:ascii="Arial" w:hAnsi="Arial" w:cs="Arial"/>
              <w:b/>
              <w:bCs/>
              <w:color w:val="000000" w:themeColor="text1"/>
              <w:lang w:val="pt-PT"/>
            </w:rPr>
          </w:pPr>
          <w:r w:rsidRPr="00B74831">
            <w:rPr>
              <w:rFonts w:ascii="Arial" w:hAnsi="Arial" w:cs="Arial"/>
              <w:b/>
              <w:bCs/>
              <w:color w:val="000000" w:themeColor="text1"/>
              <w:lang w:val="pt-PT"/>
            </w:rPr>
            <w:t xml:space="preserve">Responsabilitatea socială a întreprinderilor </w:t>
          </w:r>
          <w:r w:rsidR="009C7CC8" w:rsidRPr="00B74831">
            <w:rPr>
              <w:rFonts w:ascii="Arial" w:hAnsi="Arial" w:cs="Arial"/>
              <w:b/>
              <w:bCs/>
              <w:color w:val="000000" w:themeColor="text1"/>
              <w:lang w:val="pt-PT"/>
            </w:rPr>
            <w:t>(</w:t>
          </w:r>
          <w:r w:rsidRPr="00B74831">
            <w:rPr>
              <w:rFonts w:ascii="Arial" w:hAnsi="Arial" w:cs="Arial"/>
              <w:b/>
              <w:bCs/>
              <w:color w:val="000000" w:themeColor="text1"/>
              <w:lang w:val="pt-PT"/>
            </w:rPr>
            <w:t>RSI</w:t>
          </w:r>
          <w:r w:rsidR="009C7CC8" w:rsidRPr="00B74831">
            <w:rPr>
              <w:rFonts w:ascii="Arial" w:hAnsi="Arial" w:cs="Arial"/>
              <w:b/>
              <w:bCs/>
              <w:color w:val="000000" w:themeColor="text1"/>
              <w:lang w:val="pt-PT"/>
            </w:rPr>
            <w:t>)</w:t>
          </w:r>
        </w:p>
        <w:p w14:paraId="5D293D22" w14:textId="77777777" w:rsidR="008B1A48" w:rsidRPr="00B74831" w:rsidRDefault="008B1A48" w:rsidP="008B1A48">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color w:val="000000" w:themeColor="text1"/>
              <w:lang w:val="pt-PT"/>
            </w:rPr>
            <w:t>Responsabilitatea socială corporativă este un concept de management prin care companiile integrează preocupările sociale și de mediu în operațiunile lor de afaceri și în interacțiunile cu părțile interesate. Întreprinderile își pot îmbunătăți performanțele sociale și de mediu și pot găsi noi oportunități de piață prin parteneriate cu ONG-uri, iar ONG-urile pot obține finanțare pentru proiecte.</w:t>
          </w:r>
        </w:p>
        <w:p w14:paraId="121B2FCD" w14:textId="77777777" w:rsidR="008B1A48" w:rsidRPr="00B74831" w:rsidRDefault="008B1A48" w:rsidP="008B1A48">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color w:val="000000" w:themeColor="text1"/>
              <w:lang w:val="pt-PT"/>
            </w:rPr>
            <w:t>Cunoștințele, expertiza și capacitățile ONG-urilor și ale corporațiilor sunt diferite și pot fi complementare. Împreună, ONG-urile și companiile pot realiza adesea mai mult decât ar putea singur. Dar neînțelegerile și alte obstacole pot împiedica parteneriatele să își atingă potențialul. Aceste colaborări au început pur și simplu ca o reacție la problemele sociale și de mediu, devenind apoi un răspuns durabil la aceste provocări.</w:t>
          </w:r>
        </w:p>
        <w:p w14:paraId="3693AB87" w14:textId="380574E9" w:rsidR="00647E0D" w:rsidRPr="00B74831" w:rsidRDefault="008B1A48" w:rsidP="008B1A48">
          <w:pPr>
            <w:pStyle w:val="StandardWeb"/>
            <w:shd w:val="clear" w:color="auto" w:fill="FFFFFF"/>
            <w:spacing w:before="0" w:beforeAutospacing="0" w:after="150" w:afterAutospacing="0" w:line="276" w:lineRule="auto"/>
            <w:jc w:val="both"/>
            <w:rPr>
              <w:rFonts w:ascii="Arial" w:hAnsi="Arial" w:cs="Arial"/>
              <w:color w:val="000000" w:themeColor="text1"/>
              <w:lang w:val="pt-PT"/>
            </w:rPr>
          </w:pPr>
          <w:r w:rsidRPr="00B74831">
            <w:rPr>
              <w:rFonts w:ascii="Arial" w:hAnsi="Arial" w:cs="Arial"/>
              <w:color w:val="000000" w:themeColor="text1"/>
              <w:lang w:val="pt-PT"/>
            </w:rPr>
            <w:t xml:space="preserve">În primele etape ale colaborării, compania încearcă în mod fundamental să-și îmbunătățească imaginea sau reputația și există puține alinieri la strategia sa. Compania vede ONG-ul ca </w:t>
          </w:r>
          <w:r w:rsidRPr="00B74831">
            <w:rPr>
              <w:rFonts w:ascii="Arial" w:hAnsi="Arial" w:cs="Arial"/>
              <w:color w:val="000000" w:themeColor="text1"/>
              <w:lang w:val="pt-PT"/>
            </w:rPr>
            <w:t>fiind beneficiar de donații și nu ca un agent cu care să dezvolte proiecte. Dar din ce în ce mai mult, companiile private vor merge dincolo de CSR pentru a construi proiecte de impact social care să contribuie la îmbunătățirea societății</w:t>
          </w:r>
          <w:r w:rsidR="00647E0D" w:rsidRPr="00B74831">
            <w:rPr>
              <w:rFonts w:ascii="Arial" w:hAnsi="Arial" w:cs="Arial"/>
              <w:color w:val="000000" w:themeColor="text1"/>
              <w:lang w:val="pt-PT"/>
            </w:rPr>
            <w:t>.</w:t>
          </w:r>
        </w:p>
        <w:p w14:paraId="4DEE08D3" w14:textId="3899ED70" w:rsidR="008B1A48" w:rsidRPr="00B74831" w:rsidRDefault="008B1A48" w:rsidP="008B1A48">
          <w:pPr>
            <w:pStyle w:val="StandardWeb"/>
            <w:shd w:val="clear" w:color="auto" w:fill="FFFFFF"/>
            <w:spacing w:after="150" w:line="276" w:lineRule="auto"/>
            <w:jc w:val="both"/>
            <w:rPr>
              <w:rFonts w:ascii="Arial" w:hAnsi="Arial" w:cs="Arial"/>
              <w:b/>
              <w:bCs/>
              <w:color w:val="000000" w:themeColor="text1"/>
              <w:lang w:val="pt-PT"/>
            </w:rPr>
          </w:pPr>
          <w:r w:rsidRPr="00B74831">
            <w:rPr>
              <w:rFonts w:ascii="Arial" w:hAnsi="Arial" w:cs="Arial"/>
              <w:b/>
              <w:bCs/>
              <w:color w:val="000000" w:themeColor="text1"/>
              <w:lang w:val="pt-PT"/>
            </w:rPr>
            <w:t>Factori</w:t>
          </w:r>
          <w:r w:rsidR="00F97894" w:rsidRPr="00B74831">
            <w:rPr>
              <w:rFonts w:ascii="Arial" w:hAnsi="Arial" w:cs="Arial"/>
              <w:b/>
              <w:bCs/>
              <w:color w:val="000000" w:themeColor="text1"/>
              <w:lang w:val="pt-PT"/>
            </w:rPr>
            <w:t>i</w:t>
          </w:r>
          <w:r w:rsidRPr="00B74831">
            <w:rPr>
              <w:rFonts w:ascii="Arial" w:hAnsi="Arial" w:cs="Arial"/>
              <w:b/>
              <w:bCs/>
              <w:color w:val="000000" w:themeColor="text1"/>
              <w:lang w:val="pt-PT"/>
            </w:rPr>
            <w:t xml:space="preserve"> care stimulează colaborarea</w:t>
          </w:r>
        </w:p>
        <w:p w14:paraId="3FD55986" w14:textId="77777777" w:rsidR="008B1A48" w:rsidRPr="00B74831" w:rsidRDefault="008B1A48" w:rsidP="008B1A48">
          <w:pPr>
            <w:pStyle w:val="StandardWeb"/>
            <w:shd w:val="clear" w:color="auto" w:fill="FFFFFF"/>
            <w:spacing w:after="150" w:line="276" w:lineRule="auto"/>
            <w:jc w:val="both"/>
            <w:rPr>
              <w:rFonts w:ascii="Arial" w:hAnsi="Arial" w:cs="Arial"/>
              <w:bCs/>
              <w:color w:val="000000" w:themeColor="text1"/>
              <w:lang w:val="pt-PT"/>
            </w:rPr>
          </w:pPr>
          <w:r w:rsidRPr="00B74831">
            <w:rPr>
              <w:rFonts w:ascii="Arial" w:hAnsi="Arial" w:cs="Arial"/>
              <w:bCs/>
              <w:color w:val="000000" w:themeColor="text1"/>
              <w:lang w:val="pt-PT"/>
            </w:rPr>
            <w:t>Primul factor care determină colaborarea dintre ONG-uri și întreprinderi este „alinierea”, care se referă la potrivirea organizațională sub forma asemănării valorilor partenerilor, disponibilitatea de a respecta valorile partenerului dacă sunt diferite și compatibilitatea obiectivelor și strategiilor partenerilor.</w:t>
          </w:r>
        </w:p>
        <w:p w14:paraId="4B3B862F" w14:textId="76D83F78" w:rsidR="00255792" w:rsidRPr="00B74831" w:rsidRDefault="008B1A48" w:rsidP="008B1A48">
          <w:pPr>
            <w:pStyle w:val="StandardWeb"/>
            <w:shd w:val="clear" w:color="auto" w:fill="FFFFFF"/>
            <w:spacing w:before="0" w:beforeAutospacing="0" w:after="150" w:afterAutospacing="0" w:line="276" w:lineRule="auto"/>
            <w:jc w:val="both"/>
            <w:rPr>
              <w:rFonts w:ascii="Arial" w:hAnsi="Arial" w:cs="Arial"/>
              <w:b/>
              <w:bCs/>
              <w:color w:val="000000" w:themeColor="text1"/>
              <w:lang w:val="pt-PT"/>
            </w:rPr>
          </w:pPr>
          <w:r w:rsidRPr="00B74831">
            <w:rPr>
              <w:rFonts w:ascii="Arial" w:hAnsi="Arial" w:cs="Arial"/>
              <w:bCs/>
              <w:color w:val="000000" w:themeColor="text1"/>
              <w:lang w:val="pt-PT"/>
            </w:rPr>
            <w:t>Al doilea factor este construirea încrederii. Luați în considerare utilizarea serviciilor organizațiilor credibile pentru a construi încrederea întreprinderilor în ONG-uri, pentru a îmbunătăți comunicarea și schimbul de informații și pentru a partaja resurse pentru transferul de competențe</w:t>
          </w:r>
          <w:r w:rsidR="00920115" w:rsidRPr="00B74831">
            <w:rPr>
              <w:rFonts w:ascii="Arial" w:hAnsi="Arial" w:cs="Arial"/>
              <w:color w:val="000000" w:themeColor="text1"/>
              <w:lang w:val="pt-PT"/>
            </w:rPr>
            <w:t xml:space="preserve">. </w:t>
          </w:r>
        </w:p>
        <w:p w14:paraId="5F7B7811" w14:textId="77777777" w:rsidR="00532169" w:rsidRPr="00B74831" w:rsidRDefault="00532169"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pt-PT"/>
            </w:rPr>
          </w:pPr>
        </w:p>
        <w:p w14:paraId="53E539AD" w14:textId="18FDE65F" w:rsidR="00037A56" w:rsidRPr="00B74831" w:rsidRDefault="008B1A48"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pt-PT"/>
            </w:rPr>
          </w:pPr>
          <w:r w:rsidRPr="00B74831">
            <w:rPr>
              <w:rFonts w:ascii="Arial" w:hAnsi="Arial" w:cs="Arial"/>
              <w:b/>
              <w:bCs/>
              <w:color w:val="000000" w:themeColor="text1"/>
              <w:lang w:val="pt-PT"/>
            </w:rPr>
            <w:t>Alianțe</w:t>
          </w:r>
          <w:r w:rsidR="00F97894" w:rsidRPr="00B74831">
            <w:rPr>
              <w:rFonts w:ascii="Arial" w:hAnsi="Arial" w:cs="Arial"/>
              <w:b/>
              <w:bCs/>
              <w:color w:val="000000" w:themeColor="text1"/>
              <w:lang w:val="pt-PT"/>
            </w:rPr>
            <w:t>le</w:t>
          </w:r>
          <w:r w:rsidRPr="00B74831">
            <w:rPr>
              <w:rFonts w:ascii="Arial" w:hAnsi="Arial" w:cs="Arial"/>
              <w:b/>
              <w:bCs/>
              <w:color w:val="000000" w:themeColor="text1"/>
              <w:lang w:val="pt-PT"/>
            </w:rPr>
            <w:t xml:space="preserve"> strategice</w:t>
          </w:r>
        </w:p>
        <w:p w14:paraId="38B3F622" w14:textId="77777777" w:rsidR="00133FAD" w:rsidRPr="00B74831" w:rsidRDefault="00133FAD" w:rsidP="00133FAD">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color w:val="000000" w:themeColor="text1"/>
              <w:lang w:val="pt-PT"/>
            </w:rPr>
            <w:t xml:space="preserve">O alianță strategică este o colaborare caracterizată prin faptul că oricare dintre participanții săi pune în joc competențe cheie pentru atingerea obiectivelor comune. Toți actorii aduc alianței un element de bază (care poate fi sub formă de capacitate, </w:t>
          </w:r>
          <w:r w:rsidRPr="00B74831">
            <w:rPr>
              <w:rFonts w:ascii="Arial" w:hAnsi="Arial" w:cs="Arial"/>
              <w:color w:val="000000" w:themeColor="text1"/>
              <w:lang w:val="pt-PT"/>
            </w:rPr>
            <w:lastRenderedPageBreak/>
            <w:t>resurse, abilități sau cunoștințe), care contribuie semnificativ la atingerea obiectivului dorit și fără de care ar fi mai dificil (sau imposibil) de atins. Alianțele strategice sunt construite în jurul unei probleme care are valoare strategică pentru toți partenerii săi. Participanții se angajează, într-un mod durabil, la un proiect care are semnificație și valoare în sine, dincolo de contribuțiile aduse de partenerii săi (Abenoza și colab. 2015).</w:t>
          </w:r>
        </w:p>
        <w:p w14:paraId="5D1A7C66" w14:textId="4C9BE403" w:rsidR="00037A56" w:rsidRPr="00B74831" w:rsidRDefault="00133FAD" w:rsidP="00133FAD">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color w:val="000000" w:themeColor="text1"/>
              <w:lang w:val="pt-PT"/>
            </w:rPr>
            <w:t xml:space="preserve">Pe de o parte, este esențial ca ONG-ul să analizeze CSR-ul companiei și să proiecteze o activitate </w:t>
          </w:r>
          <w:r w:rsidR="00AB1CA4" w:rsidRPr="00B74831">
            <w:rPr>
              <w:rFonts w:ascii="Arial" w:hAnsi="Arial" w:cs="Arial"/>
              <w:color w:val="000000" w:themeColor="text1"/>
              <w:lang w:val="pt-PT"/>
            </w:rPr>
            <w:t>în concordanță cu</w:t>
          </w:r>
          <w:r w:rsidRPr="00B74831">
            <w:rPr>
              <w:rFonts w:ascii="Arial" w:hAnsi="Arial" w:cs="Arial"/>
              <w:color w:val="000000" w:themeColor="text1"/>
              <w:lang w:val="pt-PT"/>
            </w:rPr>
            <w:t xml:space="preserve"> misiunea sa. De asemenea, este necesar să se analizeze modul de proiectare a imaginii ambelor entități și modul de comunicare a proiectului în limbajul de afaceri. De asemenea, este important ca propunerea să </w:t>
          </w:r>
          <w:r w:rsidR="00AB1CA4" w:rsidRPr="00B74831">
            <w:rPr>
              <w:rFonts w:ascii="Arial" w:hAnsi="Arial" w:cs="Arial"/>
              <w:color w:val="000000" w:themeColor="text1"/>
              <w:lang w:val="pt-PT"/>
            </w:rPr>
            <w:t>implice</w:t>
          </w:r>
          <w:r w:rsidRPr="00B74831">
            <w:rPr>
              <w:rFonts w:ascii="Arial" w:hAnsi="Arial" w:cs="Arial"/>
              <w:color w:val="000000" w:themeColor="text1"/>
              <w:lang w:val="pt-PT"/>
            </w:rPr>
            <w:t xml:space="preserve"> un beneficiu reciproc clar și ca ONG-ul să fie transparent în ceea ce privește rezultatele, cheltuielile și impactul realizat. În cele din urmă, ONG-urile mici sunt sfătuiți să caute companii care sunt, de asemenea, mai mici și au un impac local</w:t>
          </w:r>
          <w:r w:rsidR="00037A56" w:rsidRPr="00B74831">
            <w:rPr>
              <w:rFonts w:ascii="Arial" w:hAnsi="Arial" w:cs="Arial"/>
              <w:color w:val="000000" w:themeColor="text1"/>
              <w:lang w:val="pt-PT"/>
            </w:rPr>
            <w:t>.</w:t>
          </w:r>
        </w:p>
        <w:p w14:paraId="77112F94" w14:textId="035D53A0" w:rsidR="00647E0D" w:rsidRPr="00B74831" w:rsidRDefault="00133FAD"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fr-FR"/>
            </w:rPr>
          </w:pPr>
          <w:r w:rsidRPr="00B74831">
            <w:rPr>
              <w:rFonts w:ascii="Arial" w:hAnsi="Arial" w:cs="Arial"/>
              <w:b/>
              <w:bCs/>
              <w:color w:val="000000" w:themeColor="text1"/>
              <w:lang w:val="fr-FR"/>
            </w:rPr>
            <w:t>Tipuri de colaborări</w:t>
          </w:r>
        </w:p>
        <w:p w14:paraId="507F42FD" w14:textId="77777777" w:rsidR="00126DBF" w:rsidRPr="00B74831" w:rsidRDefault="00126DBF" w:rsidP="00126DBF">
          <w:pPr>
            <w:pStyle w:val="StandardWeb"/>
            <w:shd w:val="clear" w:color="auto" w:fill="FFFFFF"/>
            <w:spacing w:before="120" w:line="276" w:lineRule="auto"/>
            <w:jc w:val="both"/>
            <w:rPr>
              <w:rFonts w:ascii="Arial" w:hAnsi="Arial" w:cs="Arial"/>
              <w:color w:val="000000" w:themeColor="text1"/>
              <w:lang w:val="fr-FR"/>
            </w:rPr>
          </w:pPr>
          <w:r w:rsidRPr="00B74831">
            <w:rPr>
              <w:rFonts w:ascii="Arial" w:hAnsi="Arial" w:cs="Arial"/>
              <w:color w:val="000000" w:themeColor="text1"/>
              <w:lang w:val="fr-FR"/>
            </w:rPr>
            <w:t>Există 4 tipuri de colaborare (Abenoza et al. 2015):</w:t>
          </w:r>
        </w:p>
        <w:p w14:paraId="3D39B31C" w14:textId="2038210A" w:rsidR="00126DBF" w:rsidRPr="00B74831" w:rsidRDefault="00126DBF" w:rsidP="00126DBF">
          <w:pPr>
            <w:pStyle w:val="StandardWeb"/>
            <w:numPr>
              <w:ilvl w:val="0"/>
              <w:numId w:val="21"/>
            </w:numPr>
            <w:shd w:val="clear" w:color="auto" w:fill="FFFFFF"/>
            <w:spacing w:before="120" w:line="276" w:lineRule="auto"/>
            <w:jc w:val="both"/>
            <w:rPr>
              <w:rFonts w:ascii="Arial" w:hAnsi="Arial" w:cs="Arial"/>
              <w:color w:val="000000" w:themeColor="text1"/>
              <w:lang w:val="fr-FR"/>
            </w:rPr>
          </w:pPr>
          <w:r w:rsidRPr="00B74831">
            <w:rPr>
              <w:rFonts w:ascii="Arial" w:hAnsi="Arial" w:cs="Arial"/>
              <w:color w:val="000000" w:themeColor="text1"/>
              <w:lang w:val="fr-FR"/>
            </w:rPr>
            <w:t xml:space="preserve">Alăturați-vă eforturilor și </w:t>
          </w:r>
          <w:r w:rsidR="001930E6" w:rsidRPr="00B74831">
            <w:rPr>
              <w:rFonts w:ascii="Arial" w:hAnsi="Arial" w:cs="Arial"/>
              <w:color w:val="000000" w:themeColor="text1"/>
              <w:lang w:val="fr-FR"/>
            </w:rPr>
            <w:t>bucurați-vă de eficiență</w:t>
          </w:r>
          <w:r w:rsidRPr="00B74831">
            <w:rPr>
              <w:rFonts w:ascii="Arial" w:hAnsi="Arial" w:cs="Arial"/>
              <w:color w:val="000000" w:themeColor="text1"/>
              <w:lang w:val="fr-FR"/>
            </w:rPr>
            <w:t xml:space="preserve"> într-un mod susținut: sunt acele alianțe strategice în care eforturile și resursele celor două (sau mai multe) instituții implicate sunt grupate, cu scopul realizării unei inițiative </w:t>
          </w:r>
          <w:r w:rsidRPr="00B74831">
            <w:rPr>
              <w:rFonts w:ascii="Arial" w:hAnsi="Arial" w:cs="Arial"/>
              <w:color w:val="000000" w:themeColor="text1"/>
              <w:lang w:val="fr-FR"/>
            </w:rPr>
            <w:t>comune mai eficiente decât prin separare . Au nevoie de o abordare pe termen lung.</w:t>
          </w:r>
        </w:p>
        <w:p w14:paraId="699912C9" w14:textId="6858E713" w:rsidR="00126DBF" w:rsidRPr="00B74831" w:rsidRDefault="00126DBF" w:rsidP="00126DBF">
          <w:pPr>
            <w:pStyle w:val="StandardWeb"/>
            <w:numPr>
              <w:ilvl w:val="0"/>
              <w:numId w:val="21"/>
            </w:numPr>
            <w:shd w:val="clear" w:color="auto" w:fill="FFFFFF"/>
            <w:spacing w:before="120" w:line="276" w:lineRule="auto"/>
            <w:jc w:val="both"/>
            <w:rPr>
              <w:rFonts w:ascii="Arial" w:hAnsi="Arial" w:cs="Arial"/>
              <w:color w:val="000000" w:themeColor="text1"/>
              <w:lang w:val="fr-FR"/>
            </w:rPr>
          </w:pPr>
          <w:r w:rsidRPr="00B74831">
            <w:rPr>
              <w:rFonts w:ascii="Arial" w:hAnsi="Arial" w:cs="Arial"/>
              <w:color w:val="000000" w:themeColor="text1"/>
              <w:lang w:val="fr-FR"/>
            </w:rPr>
            <w:t>Îmbunătățirea calității intervenției sociale prin abilități complementare: sunt cele care unesc companiile și ONG-urile, care împărtășesc competențe difer</w:t>
          </w:r>
          <w:r w:rsidR="001930E6" w:rsidRPr="00B74831">
            <w:rPr>
              <w:rFonts w:ascii="Arial" w:hAnsi="Arial" w:cs="Arial"/>
              <w:color w:val="000000" w:themeColor="text1"/>
              <w:lang w:val="fr-FR"/>
            </w:rPr>
            <w:t>ite</w:t>
          </w:r>
          <w:r w:rsidRPr="00B74831">
            <w:rPr>
              <w:rFonts w:ascii="Arial" w:hAnsi="Arial" w:cs="Arial"/>
              <w:color w:val="000000" w:themeColor="text1"/>
              <w:lang w:val="fr-FR"/>
            </w:rPr>
            <w:t xml:space="preserve">, pentru a rezolva o problemă socială. Datorită acestei complementarități, </w:t>
          </w:r>
          <w:r w:rsidR="001930E6" w:rsidRPr="00B74831">
            <w:rPr>
              <w:rFonts w:ascii="Arial" w:hAnsi="Arial" w:cs="Arial"/>
              <w:color w:val="000000" w:themeColor="text1"/>
              <w:lang w:val="fr-FR"/>
            </w:rPr>
            <w:t xml:space="preserve">entitățile </w:t>
          </w:r>
          <w:r w:rsidRPr="00B74831">
            <w:rPr>
              <w:rFonts w:ascii="Arial" w:hAnsi="Arial" w:cs="Arial"/>
              <w:color w:val="000000" w:themeColor="text1"/>
              <w:lang w:val="fr-FR"/>
            </w:rPr>
            <w:t xml:space="preserve">reușesc să </w:t>
          </w:r>
          <w:r w:rsidR="001930E6" w:rsidRPr="00B74831">
            <w:rPr>
              <w:rFonts w:ascii="Arial" w:hAnsi="Arial" w:cs="Arial"/>
              <w:color w:val="000000" w:themeColor="text1"/>
              <w:lang w:val="fr-FR"/>
            </w:rPr>
            <w:t>implementeze</w:t>
          </w:r>
          <w:r w:rsidRPr="00B74831">
            <w:rPr>
              <w:rFonts w:ascii="Arial" w:hAnsi="Arial" w:cs="Arial"/>
              <w:color w:val="000000" w:themeColor="text1"/>
              <w:lang w:val="fr-FR"/>
            </w:rPr>
            <w:t xml:space="preserve"> proiecte pe care nu le-ar putea realiza separat cu același nivel de eficiență.</w:t>
          </w:r>
        </w:p>
        <w:p w14:paraId="30728C27" w14:textId="20EDC764" w:rsidR="00126DBF" w:rsidRPr="00B74831" w:rsidRDefault="00126DBF" w:rsidP="00126DBF">
          <w:pPr>
            <w:pStyle w:val="StandardWeb"/>
            <w:numPr>
              <w:ilvl w:val="0"/>
              <w:numId w:val="21"/>
            </w:numPr>
            <w:shd w:val="clear" w:color="auto" w:fill="FFFFFF"/>
            <w:spacing w:before="120" w:line="276" w:lineRule="auto"/>
            <w:jc w:val="both"/>
            <w:rPr>
              <w:rFonts w:ascii="Arial" w:hAnsi="Arial" w:cs="Arial"/>
              <w:color w:val="000000" w:themeColor="text1"/>
              <w:lang w:val="fr-FR"/>
            </w:rPr>
          </w:pPr>
          <w:r w:rsidRPr="00B74831">
            <w:rPr>
              <w:rFonts w:ascii="Arial" w:hAnsi="Arial" w:cs="Arial"/>
              <w:color w:val="000000" w:themeColor="text1"/>
              <w:lang w:val="fr-FR"/>
            </w:rPr>
            <w:t>Generați inovație socială: dezvoltați în comun produse, idei, tehnologii, strategii sau servicii noi care au un impact social clar, datorită combinației cunoștințelor, abilităților, domeniilor de acțiune și experienței fiecăruia dintre parteneri.</w:t>
          </w:r>
        </w:p>
        <w:p w14:paraId="58BF19D1" w14:textId="277F3314" w:rsidR="009C7CC8" w:rsidRPr="00B74831" w:rsidRDefault="00126DBF" w:rsidP="00126DBF">
          <w:pPr>
            <w:pStyle w:val="StandardWeb"/>
            <w:numPr>
              <w:ilvl w:val="0"/>
              <w:numId w:val="21"/>
            </w:numPr>
            <w:shd w:val="clear" w:color="auto" w:fill="FFFFFF"/>
            <w:spacing w:before="120" w:beforeAutospacing="0" w:after="160" w:afterAutospacing="0" w:line="276" w:lineRule="auto"/>
            <w:jc w:val="both"/>
            <w:rPr>
              <w:rFonts w:ascii="Arial" w:hAnsi="Arial" w:cs="Arial"/>
              <w:color w:val="000000" w:themeColor="text1"/>
              <w:lang w:val="fr-FR"/>
            </w:rPr>
          </w:pPr>
          <w:r w:rsidRPr="00B74831">
            <w:rPr>
              <w:rFonts w:ascii="Arial" w:hAnsi="Arial" w:cs="Arial"/>
              <w:color w:val="000000" w:themeColor="text1"/>
              <w:lang w:val="fr-FR"/>
            </w:rPr>
            <w:t>Promovarea schimbărilor locale și globale: Obiectivul lor este de a realiza anumite schimbări sau îmbunătățiri în practicile de acțiune socială și / sau de mediu într-o anumită zonă, fie la nivel teritorial, fie operațional (de exemplu, un anumit sector de activitate comercială)</w:t>
          </w:r>
          <w:r w:rsidR="00C24E00" w:rsidRPr="00B74831">
            <w:rPr>
              <w:rFonts w:ascii="Arial" w:hAnsi="Arial" w:cs="Arial"/>
              <w:color w:val="000000" w:themeColor="text1"/>
              <w:lang w:val="fr-FR"/>
            </w:rPr>
            <w:t>.</w:t>
          </w:r>
        </w:p>
        <w:p w14:paraId="3D230FC9" w14:textId="270295B7" w:rsidR="00255792" w:rsidRPr="00B74831"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p>
        <w:p w14:paraId="293657BC" w14:textId="4C02013D" w:rsidR="00255792" w:rsidRPr="00B74831"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p>
        <w:p w14:paraId="03F66B56" w14:textId="31114ECE" w:rsidR="004265A3" w:rsidRPr="00B74831" w:rsidRDefault="004265A3"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p>
        <w:p w14:paraId="00090025" w14:textId="74572D9B" w:rsidR="004265A3" w:rsidRPr="00B74831" w:rsidRDefault="004265A3"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p>
        <w:p w14:paraId="4F7D8CEB" w14:textId="1E93F35B" w:rsidR="004265A3" w:rsidRPr="00B74831" w:rsidRDefault="004265A3"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p>
        <w:p w14:paraId="2CEBB7B0" w14:textId="69F2954E" w:rsidR="004265A3" w:rsidRPr="00B74831" w:rsidRDefault="004265A3"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p>
        <w:p w14:paraId="1A56BE49" w14:textId="77777777" w:rsidR="004265A3" w:rsidRPr="00B74831" w:rsidRDefault="004265A3"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p>
        <w:p w14:paraId="6B2B8B82" w14:textId="77777777" w:rsidR="00255792" w:rsidRPr="00B74831" w:rsidRDefault="00255792"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p>
        <w:p w14:paraId="2A526E59" w14:textId="711C3B50" w:rsidR="00255792" w:rsidRPr="00B74831" w:rsidRDefault="000D7AC4"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r w:rsidRPr="00B74831">
            <w:rPr>
              <w:rFonts w:ascii="Arial" w:hAnsi="Arial" w:cs="Arial"/>
              <w:noProof/>
              <w:color w:val="000000" w:themeColor="text1"/>
              <w:lang w:val="de-DE" w:eastAsia="de-DE"/>
            </w:rPr>
            <mc:AlternateContent>
              <mc:Choice Requires="wps">
                <w:drawing>
                  <wp:anchor distT="0" distB="0" distL="114300" distR="114300" simplePos="0" relativeHeight="251666432" behindDoc="0" locked="0" layoutInCell="1" allowOverlap="1" wp14:anchorId="4F2406B3" wp14:editId="6698F9AA">
                    <wp:simplePos x="0" y="0"/>
                    <wp:positionH relativeFrom="column">
                      <wp:posOffset>133350</wp:posOffset>
                    </wp:positionH>
                    <wp:positionV relativeFrom="page">
                      <wp:posOffset>1619250</wp:posOffset>
                    </wp:positionV>
                    <wp:extent cx="4057650" cy="3777615"/>
                    <wp:effectExtent l="57150" t="19050" r="76200" b="108585"/>
                    <wp:wrapSquare wrapText="bothSides"/>
                    <wp:docPr id="14" name="Rectángulo 14"/>
                    <wp:cNvGraphicFramePr/>
                    <a:graphic xmlns:a="http://schemas.openxmlformats.org/drawingml/2006/main">
                      <a:graphicData uri="http://schemas.microsoft.com/office/word/2010/wordprocessingShape">
                        <wps:wsp>
                          <wps:cNvSpPr/>
                          <wps:spPr>
                            <a:xfrm>
                              <a:off x="0" y="0"/>
                              <a:ext cx="4057650" cy="377761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58160B25" w14:textId="7692DFD7" w:rsidR="00B74831" w:rsidRPr="00C03FC6" w:rsidRDefault="00B74831" w:rsidP="000A2C69">
                                <w:pPr>
                                  <w:spacing w:line="240" w:lineRule="auto"/>
                                  <w:jc w:val="center"/>
                                  <w:rPr>
                                    <w:rFonts w:ascii="Arial" w:hAnsi="Arial" w:cs="Arial"/>
                                    <w:b/>
                                    <w:bCs/>
                                    <w:lang w:val="fr-FR"/>
                                  </w:rPr>
                                </w:pPr>
                                <w:r w:rsidRPr="00C03FC6">
                                  <w:rPr>
                                    <w:rFonts w:ascii="Arial" w:hAnsi="Arial" w:cs="Arial"/>
                                    <w:b/>
                                    <w:bCs/>
                                    <w:lang w:val="fr-FR"/>
                                  </w:rPr>
                                  <w:t>Decalogul colaborării între companii și ONG-uri (Abenoza et al. 2015)</w:t>
                                </w:r>
                              </w:p>
                              <w:p w14:paraId="6B915DEA" w14:textId="3BEC3B50" w:rsidR="00B74831" w:rsidRPr="00C03FC6" w:rsidRDefault="00B74831" w:rsidP="00F024DD">
                                <w:pPr>
                                  <w:spacing w:after="0" w:line="240" w:lineRule="auto"/>
                                  <w:rPr>
                                    <w:rFonts w:ascii="Arial" w:hAnsi="Arial" w:cs="Arial"/>
                                    <w:b/>
                                    <w:bCs/>
                                    <w:lang w:val="fr-FR"/>
                                  </w:rPr>
                                </w:pPr>
                                <w:r w:rsidRPr="00C03FC6">
                                  <w:rPr>
                                    <w:rFonts w:ascii="Arial" w:hAnsi="Arial" w:cs="Arial"/>
                                    <w:b/>
                                    <w:bCs/>
                                    <w:lang w:val="fr-FR"/>
                                  </w:rPr>
                                  <w:t xml:space="preserve">Inainte  </w:t>
                                </w:r>
                              </w:p>
                              <w:p w14:paraId="42CCC754" w14:textId="77777777" w:rsidR="00B74831" w:rsidRPr="00C03FC6" w:rsidRDefault="00B74831" w:rsidP="00F024DD">
                                <w:pPr>
                                  <w:spacing w:after="0" w:line="240" w:lineRule="auto"/>
                                  <w:rPr>
                                    <w:rFonts w:ascii="Arial" w:hAnsi="Arial" w:cs="Arial"/>
                                    <w:bCs/>
                                    <w:lang w:val="fr-FR"/>
                                  </w:rPr>
                                </w:pPr>
                                <w:r w:rsidRPr="00C03FC6">
                                  <w:rPr>
                                    <w:rFonts w:ascii="Arial" w:hAnsi="Arial" w:cs="Arial"/>
                                    <w:bCs/>
                                    <w:lang w:val="fr-FR"/>
                                  </w:rPr>
                                  <w:t>• Cunoașteți „în profunzime” ambele entități (companie și ONG).</w:t>
                                </w:r>
                              </w:p>
                              <w:p w14:paraId="4507BBF4"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Definirea unei politici de abordare a companiei.</w:t>
                                </w:r>
                              </w:p>
                              <w:p w14:paraId="54C262B2"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Prezentați proiectul de colaborare într-un mod structurat și atractiv.</w:t>
                                </w:r>
                              </w:p>
                              <w:p w14:paraId="04167E01" w14:textId="19092211"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Realizați o analiză SWOT pentru a evalua colaborarea.</w:t>
                                </w:r>
                              </w:p>
                              <w:p w14:paraId="6DEC9BF1"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Obțineți o relație câștig-câștig.</w:t>
                                </w:r>
                              </w:p>
                              <w:p w14:paraId="29275381"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Efectuați planificarea strategică a colaborării.</w:t>
                                </w:r>
                              </w:p>
                              <w:p w14:paraId="64BB4584"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Promovați o comisie de alianță.</w:t>
                                </w:r>
                              </w:p>
                              <w:p w14:paraId="7F66C7FE"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Gestionați așteptările și cerințele ambelor părți.</w:t>
                                </w:r>
                              </w:p>
                              <w:p w14:paraId="251362D2" w14:textId="348F2F50"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Empatizați cu omologul.</w:t>
                                </w:r>
                              </w:p>
                              <w:p w14:paraId="10CD7BA6" w14:textId="77777777" w:rsidR="00B74831" w:rsidRPr="00C03FC6" w:rsidRDefault="00B74831" w:rsidP="00F024DD">
                                <w:pPr>
                                  <w:spacing w:after="0" w:line="240" w:lineRule="auto"/>
                                  <w:rPr>
                                    <w:rFonts w:ascii="Arial" w:hAnsi="Arial" w:cs="Arial"/>
                                    <w:bCs/>
                                    <w:lang w:val="pt-PT"/>
                                  </w:rPr>
                                </w:pPr>
                              </w:p>
                              <w:p w14:paraId="73C2DC64" w14:textId="77777777" w:rsidR="00B74831" w:rsidRPr="00C03FC6" w:rsidRDefault="00B74831" w:rsidP="00F024DD">
                                <w:pPr>
                                  <w:spacing w:after="0" w:line="240" w:lineRule="auto"/>
                                  <w:rPr>
                                    <w:rFonts w:ascii="Arial" w:hAnsi="Arial" w:cs="Arial"/>
                                    <w:b/>
                                    <w:bCs/>
                                    <w:lang w:val="pt-PT"/>
                                  </w:rPr>
                                </w:pPr>
                                <w:r w:rsidRPr="00C03FC6">
                                  <w:rPr>
                                    <w:rFonts w:ascii="Arial" w:hAnsi="Arial" w:cs="Arial"/>
                                    <w:b/>
                                    <w:bCs/>
                                    <w:lang w:val="pt-PT"/>
                                  </w:rPr>
                                  <w:t>Pe parcursul</w:t>
                                </w:r>
                              </w:p>
                              <w:p w14:paraId="158DDAD2"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Încurajați participarea activă a companiei.</w:t>
                                </w:r>
                              </w:p>
                              <w:p w14:paraId="7E1072BE"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Lucrați la transparență, viziune comună și cunoaștere reciprocă.</w:t>
                                </w:r>
                              </w:p>
                              <w:p w14:paraId="580ED5AA"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Promovarea conștientizării externe și interne.</w:t>
                                </w:r>
                              </w:p>
                              <w:p w14:paraId="4C27B14D" w14:textId="6DF94376"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Aveți grijă de relație dincolo de proiectul în sine (construiți loialitate).</w:t>
                                </w:r>
                              </w:p>
                              <w:p w14:paraId="29C9A8F2" w14:textId="7FEE493A"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Stabiliți o relație bazată pe increderea.</w:t>
                                </w:r>
                              </w:p>
                              <w:p w14:paraId="38631AD0" w14:textId="507F23E5" w:rsidR="00B74831" w:rsidRPr="00C03FC6" w:rsidRDefault="00B74831" w:rsidP="00F024DD">
                                <w:pPr>
                                  <w:spacing w:after="0" w:line="240" w:lineRule="auto"/>
                                  <w:rPr>
                                    <w:rFonts w:ascii="Arial" w:hAnsi="Arial" w:cs="Arial"/>
                                    <w:bCs/>
                                    <w:lang w:val="fr-FR"/>
                                  </w:rPr>
                                </w:pPr>
                                <w:r w:rsidRPr="00C03FC6">
                                  <w:rPr>
                                    <w:rFonts w:ascii="Arial" w:hAnsi="Arial" w:cs="Arial"/>
                                    <w:bCs/>
                                    <w:lang w:val="fr-FR"/>
                                  </w:rPr>
                                  <w:t>• Evaluați permanent colaborarea.</w:t>
                                </w:r>
                              </w:p>
                              <w:p w14:paraId="0A5B81D2" w14:textId="7FEC6C27" w:rsidR="00B74831" w:rsidRPr="00C03FC6" w:rsidRDefault="00B74831" w:rsidP="00F024DD">
                                <w:pPr>
                                  <w:spacing w:after="0" w:line="240" w:lineRule="auto"/>
                                  <w:rPr>
                                    <w:rFonts w:ascii="Arial" w:hAnsi="Arial" w:cs="Arial"/>
                                    <w:lang w:val="fr-FR"/>
                                  </w:rPr>
                                </w:pPr>
                                <w:r w:rsidRPr="00C03FC6">
                                  <w:rPr>
                                    <w:rFonts w:ascii="Arial" w:hAnsi="Arial" w:cs="Arial"/>
                                    <w:bCs/>
                                    <w:lang w:val="fr-FR"/>
                                  </w:rPr>
                                  <w:t>• Folosiți același vocabular în comunicare.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406B3" id="Rectángulo 14" o:spid="_x0000_s1036" style="position:absolute;left:0;text-align:left;margin-left:10.5pt;margin-top:127.5pt;width:319.5pt;height:297.4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" fillcolor="#deebf7" strokecolor="#4472c4">
                    <v:shadow on="t" color="black" opacity="26214f" origin=",-.5" offset="0,3pt"/>
                    <v:textbox style="mso-fit-shape-to-text:t">
                      <w:txbxContent>
                        <w:p w14:paraId="58160B25" w14:textId="7692DFD7" w:rsidR="00B74831" w:rsidRPr="00C03FC6" w:rsidRDefault="00B74831" w:rsidP="000A2C69">
                          <w:pPr>
                            <w:spacing w:line="240" w:lineRule="auto"/>
                            <w:jc w:val="center"/>
                            <w:rPr>
                              <w:rFonts w:ascii="Arial" w:hAnsi="Arial" w:cs="Arial"/>
                              <w:b/>
                              <w:bCs/>
                              <w:lang w:val="fr-FR"/>
                            </w:rPr>
                          </w:pPr>
                          <w:proofErr w:type="spellStart"/>
                          <w:r w:rsidRPr="00C03FC6">
                            <w:rPr>
                              <w:rFonts w:ascii="Arial" w:hAnsi="Arial" w:cs="Arial"/>
                              <w:b/>
                              <w:bCs/>
                              <w:lang w:val="fr-FR"/>
                            </w:rPr>
                            <w:t>Decalogul</w:t>
                          </w:r>
                          <w:proofErr w:type="spellEnd"/>
                          <w:r w:rsidRPr="00C03FC6">
                            <w:rPr>
                              <w:rFonts w:ascii="Arial" w:hAnsi="Arial" w:cs="Arial"/>
                              <w:b/>
                              <w:bCs/>
                              <w:lang w:val="fr-FR"/>
                            </w:rPr>
                            <w:t xml:space="preserve"> </w:t>
                          </w:r>
                          <w:proofErr w:type="spellStart"/>
                          <w:r w:rsidRPr="00C03FC6">
                            <w:rPr>
                              <w:rFonts w:ascii="Arial" w:hAnsi="Arial" w:cs="Arial"/>
                              <w:b/>
                              <w:bCs/>
                              <w:lang w:val="fr-FR"/>
                            </w:rPr>
                            <w:t>colaborării</w:t>
                          </w:r>
                          <w:proofErr w:type="spellEnd"/>
                          <w:r w:rsidRPr="00C03FC6">
                            <w:rPr>
                              <w:rFonts w:ascii="Arial" w:hAnsi="Arial" w:cs="Arial"/>
                              <w:b/>
                              <w:bCs/>
                              <w:lang w:val="fr-FR"/>
                            </w:rPr>
                            <w:t xml:space="preserve"> </w:t>
                          </w:r>
                          <w:proofErr w:type="spellStart"/>
                          <w:r w:rsidRPr="00C03FC6">
                            <w:rPr>
                              <w:rFonts w:ascii="Arial" w:hAnsi="Arial" w:cs="Arial"/>
                              <w:b/>
                              <w:bCs/>
                              <w:lang w:val="fr-FR"/>
                            </w:rPr>
                            <w:t>între</w:t>
                          </w:r>
                          <w:proofErr w:type="spellEnd"/>
                          <w:r w:rsidRPr="00C03FC6">
                            <w:rPr>
                              <w:rFonts w:ascii="Arial" w:hAnsi="Arial" w:cs="Arial"/>
                              <w:b/>
                              <w:bCs/>
                              <w:lang w:val="fr-FR"/>
                            </w:rPr>
                            <w:t xml:space="preserve"> </w:t>
                          </w:r>
                          <w:proofErr w:type="spellStart"/>
                          <w:r w:rsidRPr="00C03FC6">
                            <w:rPr>
                              <w:rFonts w:ascii="Arial" w:hAnsi="Arial" w:cs="Arial"/>
                              <w:b/>
                              <w:bCs/>
                              <w:lang w:val="fr-FR"/>
                            </w:rPr>
                            <w:t>companii</w:t>
                          </w:r>
                          <w:proofErr w:type="spellEnd"/>
                          <w:r w:rsidRPr="00C03FC6">
                            <w:rPr>
                              <w:rFonts w:ascii="Arial" w:hAnsi="Arial" w:cs="Arial"/>
                              <w:b/>
                              <w:bCs/>
                              <w:lang w:val="fr-FR"/>
                            </w:rPr>
                            <w:t xml:space="preserve"> </w:t>
                          </w:r>
                          <w:proofErr w:type="spellStart"/>
                          <w:r w:rsidRPr="00C03FC6">
                            <w:rPr>
                              <w:rFonts w:ascii="Arial" w:hAnsi="Arial" w:cs="Arial"/>
                              <w:b/>
                              <w:bCs/>
                              <w:lang w:val="fr-FR"/>
                            </w:rPr>
                            <w:t>și</w:t>
                          </w:r>
                          <w:proofErr w:type="spellEnd"/>
                          <w:r w:rsidRPr="00C03FC6">
                            <w:rPr>
                              <w:rFonts w:ascii="Arial" w:hAnsi="Arial" w:cs="Arial"/>
                              <w:b/>
                              <w:bCs/>
                              <w:lang w:val="fr-FR"/>
                            </w:rPr>
                            <w:t xml:space="preserve"> ONG-</w:t>
                          </w:r>
                          <w:proofErr w:type="spellStart"/>
                          <w:r w:rsidRPr="00C03FC6">
                            <w:rPr>
                              <w:rFonts w:ascii="Arial" w:hAnsi="Arial" w:cs="Arial"/>
                              <w:b/>
                              <w:bCs/>
                              <w:lang w:val="fr-FR"/>
                            </w:rPr>
                            <w:t>uri</w:t>
                          </w:r>
                          <w:proofErr w:type="spellEnd"/>
                          <w:r w:rsidRPr="00C03FC6">
                            <w:rPr>
                              <w:rFonts w:ascii="Arial" w:hAnsi="Arial" w:cs="Arial"/>
                              <w:b/>
                              <w:bCs/>
                              <w:lang w:val="fr-FR"/>
                            </w:rPr>
                            <w:t xml:space="preserve"> (</w:t>
                          </w:r>
                          <w:proofErr w:type="spellStart"/>
                          <w:r w:rsidRPr="00C03FC6">
                            <w:rPr>
                              <w:rFonts w:ascii="Arial" w:hAnsi="Arial" w:cs="Arial"/>
                              <w:b/>
                              <w:bCs/>
                              <w:lang w:val="fr-FR"/>
                            </w:rPr>
                            <w:t>Abenoza</w:t>
                          </w:r>
                          <w:proofErr w:type="spellEnd"/>
                          <w:r w:rsidRPr="00C03FC6">
                            <w:rPr>
                              <w:rFonts w:ascii="Arial" w:hAnsi="Arial" w:cs="Arial"/>
                              <w:b/>
                              <w:bCs/>
                              <w:lang w:val="fr-FR"/>
                            </w:rPr>
                            <w:t xml:space="preserve"> et al. 2015)</w:t>
                          </w:r>
                        </w:p>
                        <w:p w14:paraId="6B915DEA" w14:textId="3BEC3B50" w:rsidR="00B74831" w:rsidRPr="00C03FC6" w:rsidRDefault="00B74831" w:rsidP="00F024DD">
                          <w:pPr>
                            <w:spacing w:after="0" w:line="240" w:lineRule="auto"/>
                            <w:rPr>
                              <w:rFonts w:ascii="Arial" w:hAnsi="Arial" w:cs="Arial"/>
                              <w:b/>
                              <w:bCs/>
                              <w:lang w:val="fr-FR"/>
                            </w:rPr>
                          </w:pPr>
                          <w:proofErr w:type="spellStart"/>
                          <w:r w:rsidRPr="00C03FC6">
                            <w:rPr>
                              <w:rFonts w:ascii="Arial" w:hAnsi="Arial" w:cs="Arial"/>
                              <w:b/>
                              <w:bCs/>
                              <w:lang w:val="fr-FR"/>
                            </w:rPr>
                            <w:t>Inainte</w:t>
                          </w:r>
                          <w:proofErr w:type="spellEnd"/>
                          <w:r w:rsidRPr="00C03FC6">
                            <w:rPr>
                              <w:rFonts w:ascii="Arial" w:hAnsi="Arial" w:cs="Arial"/>
                              <w:b/>
                              <w:bCs/>
                              <w:lang w:val="fr-FR"/>
                            </w:rPr>
                            <w:t xml:space="preserve">  </w:t>
                          </w:r>
                        </w:p>
                        <w:p w14:paraId="42CCC754" w14:textId="77777777" w:rsidR="00B74831" w:rsidRPr="00C03FC6" w:rsidRDefault="00B74831" w:rsidP="00F024DD">
                          <w:pPr>
                            <w:spacing w:after="0" w:line="240" w:lineRule="auto"/>
                            <w:rPr>
                              <w:rFonts w:ascii="Arial" w:hAnsi="Arial" w:cs="Arial"/>
                              <w:bCs/>
                              <w:lang w:val="fr-FR"/>
                            </w:rPr>
                          </w:pPr>
                          <w:r w:rsidRPr="00C03FC6">
                            <w:rPr>
                              <w:rFonts w:ascii="Arial" w:hAnsi="Arial" w:cs="Arial"/>
                              <w:bCs/>
                              <w:lang w:val="fr-FR"/>
                            </w:rPr>
                            <w:t xml:space="preserve">• </w:t>
                          </w:r>
                          <w:proofErr w:type="spellStart"/>
                          <w:r w:rsidRPr="00C03FC6">
                            <w:rPr>
                              <w:rFonts w:ascii="Arial" w:hAnsi="Arial" w:cs="Arial"/>
                              <w:bCs/>
                              <w:lang w:val="fr-FR"/>
                            </w:rPr>
                            <w:t>Cunoașteți</w:t>
                          </w:r>
                          <w:proofErr w:type="spellEnd"/>
                          <w:r w:rsidRPr="00C03FC6">
                            <w:rPr>
                              <w:rFonts w:ascii="Arial" w:hAnsi="Arial" w:cs="Arial"/>
                              <w:bCs/>
                              <w:lang w:val="fr-FR"/>
                            </w:rPr>
                            <w:t xml:space="preserve"> „</w:t>
                          </w:r>
                          <w:proofErr w:type="spellStart"/>
                          <w:r w:rsidRPr="00C03FC6">
                            <w:rPr>
                              <w:rFonts w:ascii="Arial" w:hAnsi="Arial" w:cs="Arial"/>
                              <w:bCs/>
                              <w:lang w:val="fr-FR"/>
                            </w:rPr>
                            <w:t>în</w:t>
                          </w:r>
                          <w:proofErr w:type="spellEnd"/>
                          <w:r w:rsidRPr="00C03FC6">
                            <w:rPr>
                              <w:rFonts w:ascii="Arial" w:hAnsi="Arial" w:cs="Arial"/>
                              <w:bCs/>
                              <w:lang w:val="fr-FR"/>
                            </w:rPr>
                            <w:t xml:space="preserve"> </w:t>
                          </w:r>
                          <w:proofErr w:type="spellStart"/>
                          <w:r w:rsidRPr="00C03FC6">
                            <w:rPr>
                              <w:rFonts w:ascii="Arial" w:hAnsi="Arial" w:cs="Arial"/>
                              <w:bCs/>
                              <w:lang w:val="fr-FR"/>
                            </w:rPr>
                            <w:t>profunzime</w:t>
                          </w:r>
                          <w:proofErr w:type="spellEnd"/>
                          <w:r w:rsidRPr="00C03FC6">
                            <w:rPr>
                              <w:rFonts w:ascii="Arial" w:hAnsi="Arial" w:cs="Arial"/>
                              <w:bCs/>
                              <w:lang w:val="fr-FR"/>
                            </w:rPr>
                            <w:t xml:space="preserve">” </w:t>
                          </w:r>
                          <w:proofErr w:type="spellStart"/>
                          <w:r w:rsidRPr="00C03FC6">
                            <w:rPr>
                              <w:rFonts w:ascii="Arial" w:hAnsi="Arial" w:cs="Arial"/>
                              <w:bCs/>
                              <w:lang w:val="fr-FR"/>
                            </w:rPr>
                            <w:t>ambele</w:t>
                          </w:r>
                          <w:proofErr w:type="spellEnd"/>
                          <w:r w:rsidRPr="00C03FC6">
                            <w:rPr>
                              <w:rFonts w:ascii="Arial" w:hAnsi="Arial" w:cs="Arial"/>
                              <w:bCs/>
                              <w:lang w:val="fr-FR"/>
                            </w:rPr>
                            <w:t xml:space="preserve"> </w:t>
                          </w:r>
                          <w:proofErr w:type="spellStart"/>
                          <w:r w:rsidRPr="00C03FC6">
                            <w:rPr>
                              <w:rFonts w:ascii="Arial" w:hAnsi="Arial" w:cs="Arial"/>
                              <w:bCs/>
                              <w:lang w:val="fr-FR"/>
                            </w:rPr>
                            <w:t>entități</w:t>
                          </w:r>
                          <w:proofErr w:type="spellEnd"/>
                          <w:r w:rsidRPr="00C03FC6">
                            <w:rPr>
                              <w:rFonts w:ascii="Arial" w:hAnsi="Arial" w:cs="Arial"/>
                              <w:bCs/>
                              <w:lang w:val="fr-FR"/>
                            </w:rPr>
                            <w:t xml:space="preserve"> (</w:t>
                          </w:r>
                          <w:proofErr w:type="spellStart"/>
                          <w:r w:rsidRPr="00C03FC6">
                            <w:rPr>
                              <w:rFonts w:ascii="Arial" w:hAnsi="Arial" w:cs="Arial"/>
                              <w:bCs/>
                              <w:lang w:val="fr-FR"/>
                            </w:rPr>
                            <w:t>companie</w:t>
                          </w:r>
                          <w:proofErr w:type="spellEnd"/>
                          <w:r w:rsidRPr="00C03FC6">
                            <w:rPr>
                              <w:rFonts w:ascii="Arial" w:hAnsi="Arial" w:cs="Arial"/>
                              <w:bCs/>
                              <w:lang w:val="fr-FR"/>
                            </w:rPr>
                            <w:t xml:space="preserve"> </w:t>
                          </w:r>
                          <w:proofErr w:type="spellStart"/>
                          <w:r w:rsidRPr="00C03FC6">
                            <w:rPr>
                              <w:rFonts w:ascii="Arial" w:hAnsi="Arial" w:cs="Arial"/>
                              <w:bCs/>
                              <w:lang w:val="fr-FR"/>
                            </w:rPr>
                            <w:t>și</w:t>
                          </w:r>
                          <w:proofErr w:type="spellEnd"/>
                          <w:r w:rsidRPr="00C03FC6">
                            <w:rPr>
                              <w:rFonts w:ascii="Arial" w:hAnsi="Arial" w:cs="Arial"/>
                              <w:bCs/>
                              <w:lang w:val="fr-FR"/>
                            </w:rPr>
                            <w:t xml:space="preserve"> ONG).</w:t>
                          </w:r>
                        </w:p>
                        <w:p w14:paraId="4507BBF4"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Definirea unei politici de abordare a companiei.</w:t>
                          </w:r>
                        </w:p>
                        <w:p w14:paraId="54C262B2"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Prezentați proiectul de colaborare într-un mod structurat și atractiv.</w:t>
                          </w:r>
                        </w:p>
                        <w:p w14:paraId="04167E01" w14:textId="19092211"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Realizați o analiză SWOT pentru a evalua colaborarea.</w:t>
                          </w:r>
                        </w:p>
                        <w:p w14:paraId="6DEC9BF1"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Obțineți o relație câștig-câștig.</w:t>
                          </w:r>
                        </w:p>
                        <w:p w14:paraId="29275381"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Efectuați planificarea strategică a colaborării.</w:t>
                          </w:r>
                        </w:p>
                        <w:p w14:paraId="64BB4584"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Promovați o comisie de alianță.</w:t>
                          </w:r>
                        </w:p>
                        <w:p w14:paraId="7F66C7FE"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Gestionați așteptările și cerințele ambelor părți.</w:t>
                          </w:r>
                        </w:p>
                        <w:p w14:paraId="251362D2" w14:textId="348F2F50"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Empatizați cu omologul.</w:t>
                          </w:r>
                        </w:p>
                        <w:p w14:paraId="10CD7BA6" w14:textId="77777777" w:rsidR="00B74831" w:rsidRPr="00C03FC6" w:rsidRDefault="00B74831" w:rsidP="00F024DD">
                          <w:pPr>
                            <w:spacing w:after="0" w:line="240" w:lineRule="auto"/>
                            <w:rPr>
                              <w:rFonts w:ascii="Arial" w:hAnsi="Arial" w:cs="Arial"/>
                              <w:bCs/>
                              <w:lang w:val="pt-PT"/>
                            </w:rPr>
                          </w:pPr>
                        </w:p>
                        <w:p w14:paraId="73C2DC64" w14:textId="77777777" w:rsidR="00B74831" w:rsidRPr="00C03FC6" w:rsidRDefault="00B74831" w:rsidP="00F024DD">
                          <w:pPr>
                            <w:spacing w:after="0" w:line="240" w:lineRule="auto"/>
                            <w:rPr>
                              <w:rFonts w:ascii="Arial" w:hAnsi="Arial" w:cs="Arial"/>
                              <w:b/>
                              <w:bCs/>
                              <w:lang w:val="pt-PT"/>
                            </w:rPr>
                          </w:pPr>
                          <w:r w:rsidRPr="00C03FC6">
                            <w:rPr>
                              <w:rFonts w:ascii="Arial" w:hAnsi="Arial" w:cs="Arial"/>
                              <w:b/>
                              <w:bCs/>
                              <w:lang w:val="pt-PT"/>
                            </w:rPr>
                            <w:t>Pe parcursul</w:t>
                          </w:r>
                        </w:p>
                        <w:p w14:paraId="158DDAD2"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Încurajați participarea activă a companiei.</w:t>
                          </w:r>
                        </w:p>
                        <w:p w14:paraId="7E1072BE"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Lucrați la transparență, viziune comună și cunoaștere reciprocă.</w:t>
                          </w:r>
                        </w:p>
                        <w:p w14:paraId="580ED5AA" w14:textId="77777777"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Promovarea conștientizării externe și interne.</w:t>
                          </w:r>
                        </w:p>
                        <w:p w14:paraId="4C27B14D" w14:textId="6DF94376"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Aveți grijă de relație dincolo de proiectul în sine (construiți loialitate).</w:t>
                          </w:r>
                        </w:p>
                        <w:p w14:paraId="29C9A8F2" w14:textId="7FEE493A" w:rsidR="00B74831" w:rsidRPr="00C03FC6" w:rsidRDefault="00B74831" w:rsidP="00F024DD">
                          <w:pPr>
                            <w:spacing w:after="0" w:line="240" w:lineRule="auto"/>
                            <w:rPr>
                              <w:rFonts w:ascii="Arial" w:hAnsi="Arial" w:cs="Arial"/>
                              <w:bCs/>
                              <w:lang w:val="pt-PT"/>
                            </w:rPr>
                          </w:pPr>
                          <w:r w:rsidRPr="00C03FC6">
                            <w:rPr>
                              <w:rFonts w:ascii="Arial" w:hAnsi="Arial" w:cs="Arial"/>
                              <w:bCs/>
                              <w:lang w:val="pt-PT"/>
                            </w:rPr>
                            <w:t>• Stabiliți o relație bazată pe increderea.</w:t>
                          </w:r>
                        </w:p>
                        <w:p w14:paraId="38631AD0" w14:textId="507F23E5" w:rsidR="00B74831" w:rsidRPr="00C03FC6" w:rsidRDefault="00B74831" w:rsidP="00F024DD">
                          <w:pPr>
                            <w:spacing w:after="0" w:line="240" w:lineRule="auto"/>
                            <w:rPr>
                              <w:rFonts w:ascii="Arial" w:hAnsi="Arial" w:cs="Arial"/>
                              <w:bCs/>
                              <w:lang w:val="fr-FR"/>
                            </w:rPr>
                          </w:pPr>
                          <w:r w:rsidRPr="00C03FC6">
                            <w:rPr>
                              <w:rFonts w:ascii="Arial" w:hAnsi="Arial" w:cs="Arial"/>
                              <w:bCs/>
                              <w:lang w:val="fr-FR"/>
                            </w:rPr>
                            <w:t xml:space="preserve">• </w:t>
                          </w:r>
                          <w:proofErr w:type="spellStart"/>
                          <w:r w:rsidRPr="00C03FC6">
                            <w:rPr>
                              <w:rFonts w:ascii="Arial" w:hAnsi="Arial" w:cs="Arial"/>
                              <w:bCs/>
                              <w:lang w:val="fr-FR"/>
                            </w:rPr>
                            <w:t>Evaluați</w:t>
                          </w:r>
                          <w:proofErr w:type="spellEnd"/>
                          <w:r w:rsidRPr="00C03FC6">
                            <w:rPr>
                              <w:rFonts w:ascii="Arial" w:hAnsi="Arial" w:cs="Arial"/>
                              <w:bCs/>
                              <w:lang w:val="fr-FR"/>
                            </w:rPr>
                            <w:t xml:space="preserve"> permanent </w:t>
                          </w:r>
                          <w:proofErr w:type="spellStart"/>
                          <w:r w:rsidRPr="00C03FC6">
                            <w:rPr>
                              <w:rFonts w:ascii="Arial" w:hAnsi="Arial" w:cs="Arial"/>
                              <w:bCs/>
                              <w:lang w:val="fr-FR"/>
                            </w:rPr>
                            <w:t>colaborarea</w:t>
                          </w:r>
                          <w:proofErr w:type="spellEnd"/>
                          <w:r w:rsidRPr="00C03FC6">
                            <w:rPr>
                              <w:rFonts w:ascii="Arial" w:hAnsi="Arial" w:cs="Arial"/>
                              <w:bCs/>
                              <w:lang w:val="fr-FR"/>
                            </w:rPr>
                            <w:t>.</w:t>
                          </w:r>
                        </w:p>
                        <w:p w14:paraId="0A5B81D2" w14:textId="7FEC6C27" w:rsidR="00B74831" w:rsidRPr="00C03FC6" w:rsidRDefault="00B74831" w:rsidP="00F024DD">
                          <w:pPr>
                            <w:spacing w:after="0" w:line="240" w:lineRule="auto"/>
                            <w:rPr>
                              <w:rFonts w:ascii="Arial" w:hAnsi="Arial" w:cs="Arial"/>
                              <w:lang w:val="fr-FR"/>
                            </w:rPr>
                          </w:pPr>
                          <w:r w:rsidRPr="00C03FC6">
                            <w:rPr>
                              <w:rFonts w:ascii="Arial" w:hAnsi="Arial" w:cs="Arial"/>
                              <w:bCs/>
                              <w:lang w:val="fr-FR"/>
                            </w:rPr>
                            <w:t xml:space="preserve">• </w:t>
                          </w:r>
                          <w:proofErr w:type="spellStart"/>
                          <w:r w:rsidRPr="00C03FC6">
                            <w:rPr>
                              <w:rFonts w:ascii="Arial" w:hAnsi="Arial" w:cs="Arial"/>
                              <w:bCs/>
                              <w:lang w:val="fr-FR"/>
                            </w:rPr>
                            <w:t>Folosiți</w:t>
                          </w:r>
                          <w:proofErr w:type="spellEnd"/>
                          <w:r w:rsidRPr="00C03FC6">
                            <w:rPr>
                              <w:rFonts w:ascii="Arial" w:hAnsi="Arial" w:cs="Arial"/>
                              <w:bCs/>
                              <w:lang w:val="fr-FR"/>
                            </w:rPr>
                            <w:t xml:space="preserve"> </w:t>
                          </w:r>
                          <w:proofErr w:type="spellStart"/>
                          <w:r w:rsidRPr="00C03FC6">
                            <w:rPr>
                              <w:rFonts w:ascii="Arial" w:hAnsi="Arial" w:cs="Arial"/>
                              <w:bCs/>
                              <w:lang w:val="fr-FR"/>
                            </w:rPr>
                            <w:t>același</w:t>
                          </w:r>
                          <w:proofErr w:type="spellEnd"/>
                          <w:r w:rsidRPr="00C03FC6">
                            <w:rPr>
                              <w:rFonts w:ascii="Arial" w:hAnsi="Arial" w:cs="Arial"/>
                              <w:bCs/>
                              <w:lang w:val="fr-FR"/>
                            </w:rPr>
                            <w:t xml:space="preserve"> </w:t>
                          </w:r>
                          <w:proofErr w:type="spellStart"/>
                          <w:r w:rsidRPr="00C03FC6">
                            <w:rPr>
                              <w:rFonts w:ascii="Arial" w:hAnsi="Arial" w:cs="Arial"/>
                              <w:bCs/>
                              <w:lang w:val="fr-FR"/>
                            </w:rPr>
                            <w:t>vocabular</w:t>
                          </w:r>
                          <w:proofErr w:type="spellEnd"/>
                          <w:r w:rsidRPr="00C03FC6">
                            <w:rPr>
                              <w:rFonts w:ascii="Arial" w:hAnsi="Arial" w:cs="Arial"/>
                              <w:bCs/>
                              <w:lang w:val="fr-FR"/>
                            </w:rPr>
                            <w:t xml:space="preserve"> </w:t>
                          </w:r>
                          <w:proofErr w:type="spellStart"/>
                          <w:r w:rsidRPr="00C03FC6">
                            <w:rPr>
                              <w:rFonts w:ascii="Arial" w:hAnsi="Arial" w:cs="Arial"/>
                              <w:bCs/>
                              <w:lang w:val="fr-FR"/>
                            </w:rPr>
                            <w:t>în</w:t>
                          </w:r>
                          <w:proofErr w:type="spellEnd"/>
                          <w:r w:rsidRPr="00C03FC6">
                            <w:rPr>
                              <w:rFonts w:ascii="Arial" w:hAnsi="Arial" w:cs="Arial"/>
                              <w:bCs/>
                              <w:lang w:val="fr-FR"/>
                            </w:rPr>
                            <w:t xml:space="preserve"> </w:t>
                          </w:r>
                          <w:proofErr w:type="spellStart"/>
                          <w:r w:rsidRPr="00C03FC6">
                            <w:rPr>
                              <w:rFonts w:ascii="Arial" w:hAnsi="Arial" w:cs="Arial"/>
                              <w:bCs/>
                              <w:lang w:val="fr-FR"/>
                            </w:rPr>
                            <w:t>comunicare</w:t>
                          </w:r>
                          <w:proofErr w:type="spellEnd"/>
                          <w:r w:rsidRPr="00C03FC6">
                            <w:rPr>
                              <w:rFonts w:ascii="Arial" w:hAnsi="Arial" w:cs="Arial"/>
                              <w:bCs/>
                              <w:lang w:val="fr-FR"/>
                            </w:rPr>
                            <w:t>.</w:t>
                          </w:r>
                        </w:p>
                      </w:txbxContent>
                    </v:textbox>
                    <w10:wrap type="square" anchory="page"/>
                  </v:rect>
                </w:pict>
              </mc:Fallback>
            </mc:AlternateContent>
          </w:r>
        </w:p>
        <w:p w14:paraId="00C8BD14" w14:textId="0C290453" w:rsidR="000A2C69" w:rsidRPr="00B74831" w:rsidRDefault="000A2C69"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p>
        <w:p w14:paraId="1C97A3B2" w14:textId="006F9858" w:rsidR="000A2C69" w:rsidRPr="00B74831" w:rsidRDefault="000A2C69"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p>
        <w:p w14:paraId="54340FAE" w14:textId="6C4A6A64" w:rsidR="000A2C69" w:rsidRPr="00B74831" w:rsidRDefault="000A2C69"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p>
        <w:p w14:paraId="2ABC2004" w14:textId="422513BF" w:rsidR="00255792" w:rsidRPr="00B74831" w:rsidRDefault="000A2C69"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pPr>
          <w:r w:rsidRPr="00B74831">
            <w:rPr>
              <w:rFonts w:ascii="Arial" w:hAnsi="Arial" w:cs="Arial"/>
              <w:noProof/>
              <w:color w:val="000000" w:themeColor="text1"/>
              <w:lang w:val="de-DE" w:eastAsia="de-DE"/>
            </w:rPr>
            <mc:AlternateContent>
              <mc:Choice Requires="wps">
                <w:drawing>
                  <wp:anchor distT="0" distB="0" distL="114300" distR="114300" simplePos="0" relativeHeight="251667456" behindDoc="0" locked="0" layoutInCell="1" allowOverlap="1" wp14:anchorId="133D9828" wp14:editId="72B3494E">
                    <wp:simplePos x="0" y="0"/>
                    <wp:positionH relativeFrom="margin">
                      <wp:posOffset>4486275</wp:posOffset>
                    </wp:positionH>
                    <wp:positionV relativeFrom="page">
                      <wp:posOffset>1619250</wp:posOffset>
                    </wp:positionV>
                    <wp:extent cx="4048125" cy="2907665"/>
                    <wp:effectExtent l="57150" t="19050" r="85725" b="121285"/>
                    <wp:wrapSquare wrapText="bothSides"/>
                    <wp:docPr id="30" name="Rectángulo 30"/>
                    <wp:cNvGraphicFramePr/>
                    <a:graphic xmlns:a="http://schemas.openxmlformats.org/drawingml/2006/main">
                      <a:graphicData uri="http://schemas.microsoft.com/office/word/2010/wordprocessingShape">
                        <wps:wsp>
                          <wps:cNvSpPr/>
                          <wps:spPr>
                            <a:xfrm>
                              <a:off x="0" y="0"/>
                              <a:ext cx="4048125" cy="290766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38FFC19" w14:textId="109DB2E8" w:rsidR="00B74831" w:rsidRPr="00C03FC6" w:rsidRDefault="00B74831" w:rsidP="000A2C69">
                                <w:pPr>
                                  <w:spacing w:line="240" w:lineRule="auto"/>
                                  <w:jc w:val="center"/>
                                  <w:rPr>
                                    <w:rFonts w:ascii="Arial" w:hAnsi="Arial" w:cs="Arial"/>
                                    <w:b/>
                                    <w:bCs/>
                                    <w:lang w:val="fr-FR"/>
                                  </w:rPr>
                                </w:pPr>
                                <w:r w:rsidRPr="00C03FC6">
                                  <w:rPr>
                                    <w:rFonts w:ascii="Arial" w:hAnsi="Arial" w:cs="Arial"/>
                                    <w:b/>
                                    <w:bCs/>
                                    <w:lang w:val="fr-FR"/>
                                  </w:rPr>
                                  <w:t>Decalogul colaborării între companii și ONG-uri (Abenoza et al. 2015)</w:t>
                                </w:r>
                              </w:p>
                              <w:p w14:paraId="713216C3" w14:textId="77777777" w:rsidR="00B74831" w:rsidRPr="00C03FC6" w:rsidRDefault="00B74831" w:rsidP="00336F89">
                                <w:pPr>
                                  <w:spacing w:line="240" w:lineRule="auto"/>
                                  <w:contextualSpacing/>
                                  <w:jc w:val="both"/>
                                  <w:rPr>
                                    <w:rFonts w:ascii="Arial" w:hAnsi="Arial" w:cs="Arial"/>
                                    <w:b/>
                                    <w:bCs/>
                                  </w:rPr>
                                </w:pPr>
                                <w:r w:rsidRPr="00C03FC6">
                                  <w:rPr>
                                    <w:rFonts w:ascii="Arial" w:hAnsi="Arial" w:cs="Arial"/>
                                    <w:b/>
                                    <w:bCs/>
                                  </w:rPr>
                                  <w:t>Final</w:t>
                                </w:r>
                              </w:p>
                              <w:p w14:paraId="29A01DDE" w14:textId="003DA386" w:rsidR="00B74831" w:rsidRPr="00C03FC6" w:rsidRDefault="00B74831" w:rsidP="00336F89">
                                <w:pPr>
                                  <w:spacing w:line="240" w:lineRule="auto"/>
                                  <w:contextualSpacing/>
                                  <w:jc w:val="both"/>
                                  <w:rPr>
                                    <w:rFonts w:ascii="Arial" w:hAnsi="Arial" w:cs="Arial"/>
                                    <w:bCs/>
                                  </w:rPr>
                                </w:pPr>
                                <w:r w:rsidRPr="00C03FC6">
                                  <w:rPr>
                                    <w:rFonts w:ascii="Arial" w:hAnsi="Arial" w:cs="Arial"/>
                                    <w:bCs/>
                                  </w:rPr>
                                  <w:t>• Evaluează rezultatele; evaluează impactul succesului și greșelilor.</w:t>
                                </w:r>
                              </w:p>
                              <w:p w14:paraId="7EA69E31" w14:textId="399763B2" w:rsidR="00B74831" w:rsidRPr="00C03FC6" w:rsidRDefault="00B74831" w:rsidP="00336F89">
                                <w:pPr>
                                  <w:spacing w:line="240" w:lineRule="auto"/>
                                  <w:contextualSpacing/>
                                  <w:jc w:val="both"/>
                                  <w:rPr>
                                    <w:rFonts w:ascii="Arial" w:hAnsi="Arial" w:cs="Arial"/>
                                    <w:bCs/>
                                  </w:rPr>
                                </w:pPr>
                                <w:r w:rsidRPr="00C03FC6">
                                  <w:rPr>
                                    <w:rFonts w:ascii="Arial" w:hAnsi="Arial" w:cs="Arial"/>
                                    <w:bCs/>
                                  </w:rPr>
                                  <w:t>• Realizați comunicarea internă și externă a evaluării proiectului.</w:t>
                                </w:r>
                              </w:p>
                              <w:p w14:paraId="590FC81E" w14:textId="77777777" w:rsidR="00B74831" w:rsidRPr="00C03FC6" w:rsidRDefault="00B74831" w:rsidP="00336F89">
                                <w:pPr>
                                  <w:spacing w:line="240" w:lineRule="auto"/>
                                  <w:contextualSpacing/>
                                  <w:jc w:val="both"/>
                                  <w:rPr>
                                    <w:rFonts w:ascii="Arial" w:hAnsi="Arial" w:cs="Arial"/>
                                    <w:bCs/>
                                  </w:rPr>
                                </w:pPr>
                                <w:r w:rsidRPr="00C03FC6">
                                  <w:rPr>
                                    <w:rFonts w:ascii="Arial" w:hAnsi="Arial" w:cs="Arial"/>
                                    <w:bCs/>
                                  </w:rPr>
                                  <w:t>• Faceți vizibil rolul pe care l-a jucat compania (sărbătoriți realizările).</w:t>
                                </w:r>
                              </w:p>
                              <w:p w14:paraId="4D7D0CBA" w14:textId="469450ED" w:rsidR="00B74831" w:rsidRPr="00C03FC6" w:rsidRDefault="00B74831" w:rsidP="00336F89">
                                <w:pPr>
                                  <w:spacing w:line="240" w:lineRule="auto"/>
                                  <w:contextualSpacing/>
                                  <w:jc w:val="both"/>
                                  <w:rPr>
                                    <w:rFonts w:ascii="Arial" w:hAnsi="Arial" w:cs="Arial"/>
                                    <w:bCs/>
                                    <w:lang w:val="es-ES"/>
                                  </w:rPr>
                                </w:pPr>
                                <w:r w:rsidRPr="00C03FC6">
                                  <w:rPr>
                                    <w:rFonts w:ascii="Arial" w:hAnsi="Arial" w:cs="Arial"/>
                                    <w:bCs/>
                                    <w:lang w:val="es-ES"/>
                                  </w:rPr>
                                  <w:t>• Realizați un echilibru tehnic al colaborării.</w:t>
                                </w:r>
                              </w:p>
                              <w:p w14:paraId="515E0FA4" w14:textId="77777777" w:rsidR="00B74831" w:rsidRPr="00C03FC6" w:rsidRDefault="00B74831" w:rsidP="00336F89">
                                <w:pPr>
                                  <w:spacing w:line="240" w:lineRule="auto"/>
                                  <w:contextualSpacing/>
                                  <w:jc w:val="both"/>
                                  <w:rPr>
                                    <w:rFonts w:ascii="Arial" w:hAnsi="Arial" w:cs="Arial"/>
                                    <w:bCs/>
                                    <w:lang w:val="es-ES"/>
                                  </w:rPr>
                                </w:pPr>
                                <w:r w:rsidRPr="00C03FC6">
                                  <w:rPr>
                                    <w:rFonts w:ascii="Arial" w:hAnsi="Arial" w:cs="Arial"/>
                                    <w:bCs/>
                                    <w:lang w:val="es-ES"/>
                                  </w:rPr>
                                  <w:t>• Răspundeți cu transparență.</w:t>
                                </w:r>
                              </w:p>
                              <w:p w14:paraId="208AD8C7" w14:textId="497F1C61" w:rsidR="00B74831" w:rsidRPr="00C03FC6" w:rsidRDefault="00B74831" w:rsidP="00336F89">
                                <w:pPr>
                                  <w:spacing w:line="240" w:lineRule="auto"/>
                                  <w:contextualSpacing/>
                                  <w:jc w:val="both"/>
                                  <w:rPr>
                                    <w:rFonts w:ascii="Arial" w:hAnsi="Arial" w:cs="Arial"/>
                                    <w:bCs/>
                                    <w:lang w:val="es-ES"/>
                                  </w:rPr>
                                </w:pPr>
                                <w:r w:rsidRPr="00C03FC6">
                                  <w:rPr>
                                    <w:rFonts w:ascii="Arial" w:hAnsi="Arial" w:cs="Arial"/>
                                    <w:bCs/>
                                    <w:lang w:val="es-ES"/>
                                  </w:rPr>
                                  <w:t>• Planificați ieșirea.</w:t>
                                </w:r>
                              </w:p>
                              <w:p w14:paraId="2C709E97" w14:textId="77777777" w:rsidR="00B74831" w:rsidRPr="00C03FC6" w:rsidRDefault="00B74831" w:rsidP="00336F89">
                                <w:pPr>
                                  <w:spacing w:line="240" w:lineRule="auto"/>
                                  <w:contextualSpacing/>
                                  <w:jc w:val="both"/>
                                  <w:rPr>
                                    <w:rFonts w:ascii="Arial" w:hAnsi="Arial" w:cs="Arial"/>
                                    <w:bCs/>
                                    <w:lang w:val="es-ES"/>
                                  </w:rPr>
                                </w:pPr>
                              </w:p>
                              <w:p w14:paraId="09AB07BD" w14:textId="77777777" w:rsidR="00B74831" w:rsidRPr="00C03FC6" w:rsidRDefault="00B74831" w:rsidP="00336F89">
                                <w:pPr>
                                  <w:spacing w:line="240" w:lineRule="auto"/>
                                  <w:contextualSpacing/>
                                  <w:jc w:val="both"/>
                                  <w:rPr>
                                    <w:rFonts w:ascii="Arial" w:hAnsi="Arial" w:cs="Arial"/>
                                    <w:b/>
                                    <w:bCs/>
                                    <w:lang w:val="es-ES"/>
                                  </w:rPr>
                                </w:pPr>
                                <w:r w:rsidRPr="00C03FC6">
                                  <w:rPr>
                                    <w:rFonts w:ascii="Arial" w:hAnsi="Arial" w:cs="Arial"/>
                                    <w:b/>
                                    <w:bCs/>
                                    <w:lang w:val="es-ES"/>
                                  </w:rPr>
                                  <w:t>După</w:t>
                                </w:r>
                              </w:p>
                              <w:p w14:paraId="01548F0B" w14:textId="77777777" w:rsidR="00B74831" w:rsidRPr="00C03FC6" w:rsidRDefault="00B74831" w:rsidP="00336F89">
                                <w:pPr>
                                  <w:spacing w:line="240" w:lineRule="auto"/>
                                  <w:contextualSpacing/>
                                  <w:jc w:val="both"/>
                                  <w:rPr>
                                    <w:rFonts w:ascii="Arial" w:hAnsi="Arial" w:cs="Arial"/>
                                    <w:bCs/>
                                    <w:lang w:val="es-ES"/>
                                  </w:rPr>
                                </w:pPr>
                                <w:r w:rsidRPr="00C03FC6">
                                  <w:rPr>
                                    <w:rFonts w:ascii="Arial" w:hAnsi="Arial" w:cs="Arial"/>
                                    <w:bCs/>
                                    <w:lang w:val="es-ES"/>
                                  </w:rPr>
                                  <w:t>• Conduceți o schimbare în sector.</w:t>
                                </w:r>
                              </w:p>
                              <w:p w14:paraId="24004103" w14:textId="0F18AF35" w:rsidR="00B74831" w:rsidRPr="00C03FC6" w:rsidRDefault="00B74831" w:rsidP="00336F89">
                                <w:pPr>
                                  <w:spacing w:line="240" w:lineRule="auto"/>
                                  <w:contextualSpacing/>
                                  <w:jc w:val="both"/>
                                  <w:rPr>
                                    <w:rFonts w:ascii="Arial" w:hAnsi="Arial" w:cs="Arial"/>
                                    <w:bCs/>
                                    <w:lang w:val="es-ES"/>
                                  </w:rPr>
                                </w:pPr>
                                <w:r w:rsidRPr="00C03FC6">
                                  <w:rPr>
                                    <w:rFonts w:ascii="Arial" w:hAnsi="Arial" w:cs="Arial"/>
                                    <w:bCs/>
                                    <w:lang w:val="es-ES"/>
                                  </w:rPr>
                                  <w:t>• Mențineți o linie de comunicare continuă cu compania în activitățile generale ale entității.</w:t>
                                </w:r>
                              </w:p>
                              <w:p w14:paraId="569EFBD4" w14:textId="38CAC36B" w:rsidR="00B74831" w:rsidRPr="00C03FC6" w:rsidRDefault="00B74831" w:rsidP="00336F89">
                                <w:pPr>
                                  <w:spacing w:line="240" w:lineRule="auto"/>
                                  <w:contextualSpacing/>
                                  <w:jc w:val="both"/>
                                  <w:rPr>
                                    <w:rFonts w:ascii="Arial" w:hAnsi="Arial" w:cs="Arial"/>
                                    <w:lang w:val="pt-PT"/>
                                  </w:rPr>
                                </w:pPr>
                                <w:r w:rsidRPr="00C03FC6">
                                  <w:rPr>
                                    <w:rFonts w:ascii="Arial" w:hAnsi="Arial" w:cs="Arial"/>
                                    <w:bCs/>
                                    <w:lang w:val="pt-PT"/>
                                  </w:rPr>
                                  <w:t>• Efectuați o reflecție strategică asupra viitorului</w:t>
                                </w:r>
                                <w:r w:rsidRPr="00C03FC6">
                                  <w:rPr>
                                    <w:rFonts w:ascii="Arial" w:hAnsi="Arial" w:cs="Arial"/>
                                    <w:lang w:val="pt-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3D9828" id="Rectángulo 30" o:spid="_x0000_s1037" style="position:absolute;left:0;text-align:left;margin-left:353.25pt;margin-top:127.5pt;width:318.75pt;height:228.95pt;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" fillcolor="#deebf7" strokecolor="#4472c4">
                    <v:shadow on="t" color="black" opacity="26214f" origin=",-.5" offset="0,3pt"/>
                    <v:textbox style="mso-fit-shape-to-text:t">
                      <w:txbxContent>
                        <w:p w14:paraId="738FFC19" w14:textId="109DB2E8" w:rsidR="00B74831" w:rsidRPr="00C03FC6" w:rsidRDefault="00B74831" w:rsidP="000A2C69">
                          <w:pPr>
                            <w:spacing w:line="240" w:lineRule="auto"/>
                            <w:jc w:val="center"/>
                            <w:rPr>
                              <w:rFonts w:ascii="Arial" w:hAnsi="Arial" w:cs="Arial"/>
                              <w:b/>
                              <w:bCs/>
                              <w:lang w:val="fr-FR"/>
                            </w:rPr>
                          </w:pPr>
                          <w:proofErr w:type="spellStart"/>
                          <w:r w:rsidRPr="00C03FC6">
                            <w:rPr>
                              <w:rFonts w:ascii="Arial" w:hAnsi="Arial" w:cs="Arial"/>
                              <w:b/>
                              <w:bCs/>
                              <w:lang w:val="fr-FR"/>
                            </w:rPr>
                            <w:t>Decalogul</w:t>
                          </w:r>
                          <w:proofErr w:type="spellEnd"/>
                          <w:r w:rsidRPr="00C03FC6">
                            <w:rPr>
                              <w:rFonts w:ascii="Arial" w:hAnsi="Arial" w:cs="Arial"/>
                              <w:b/>
                              <w:bCs/>
                              <w:lang w:val="fr-FR"/>
                            </w:rPr>
                            <w:t xml:space="preserve"> </w:t>
                          </w:r>
                          <w:proofErr w:type="spellStart"/>
                          <w:r w:rsidRPr="00C03FC6">
                            <w:rPr>
                              <w:rFonts w:ascii="Arial" w:hAnsi="Arial" w:cs="Arial"/>
                              <w:b/>
                              <w:bCs/>
                              <w:lang w:val="fr-FR"/>
                            </w:rPr>
                            <w:t>colaborării</w:t>
                          </w:r>
                          <w:proofErr w:type="spellEnd"/>
                          <w:r w:rsidRPr="00C03FC6">
                            <w:rPr>
                              <w:rFonts w:ascii="Arial" w:hAnsi="Arial" w:cs="Arial"/>
                              <w:b/>
                              <w:bCs/>
                              <w:lang w:val="fr-FR"/>
                            </w:rPr>
                            <w:t xml:space="preserve"> </w:t>
                          </w:r>
                          <w:proofErr w:type="spellStart"/>
                          <w:r w:rsidRPr="00C03FC6">
                            <w:rPr>
                              <w:rFonts w:ascii="Arial" w:hAnsi="Arial" w:cs="Arial"/>
                              <w:b/>
                              <w:bCs/>
                              <w:lang w:val="fr-FR"/>
                            </w:rPr>
                            <w:t>între</w:t>
                          </w:r>
                          <w:proofErr w:type="spellEnd"/>
                          <w:r w:rsidRPr="00C03FC6">
                            <w:rPr>
                              <w:rFonts w:ascii="Arial" w:hAnsi="Arial" w:cs="Arial"/>
                              <w:b/>
                              <w:bCs/>
                              <w:lang w:val="fr-FR"/>
                            </w:rPr>
                            <w:t xml:space="preserve"> </w:t>
                          </w:r>
                          <w:proofErr w:type="spellStart"/>
                          <w:r w:rsidRPr="00C03FC6">
                            <w:rPr>
                              <w:rFonts w:ascii="Arial" w:hAnsi="Arial" w:cs="Arial"/>
                              <w:b/>
                              <w:bCs/>
                              <w:lang w:val="fr-FR"/>
                            </w:rPr>
                            <w:t>companii</w:t>
                          </w:r>
                          <w:proofErr w:type="spellEnd"/>
                          <w:r w:rsidRPr="00C03FC6">
                            <w:rPr>
                              <w:rFonts w:ascii="Arial" w:hAnsi="Arial" w:cs="Arial"/>
                              <w:b/>
                              <w:bCs/>
                              <w:lang w:val="fr-FR"/>
                            </w:rPr>
                            <w:t xml:space="preserve"> </w:t>
                          </w:r>
                          <w:proofErr w:type="spellStart"/>
                          <w:r w:rsidRPr="00C03FC6">
                            <w:rPr>
                              <w:rFonts w:ascii="Arial" w:hAnsi="Arial" w:cs="Arial"/>
                              <w:b/>
                              <w:bCs/>
                              <w:lang w:val="fr-FR"/>
                            </w:rPr>
                            <w:t>și</w:t>
                          </w:r>
                          <w:proofErr w:type="spellEnd"/>
                          <w:r w:rsidRPr="00C03FC6">
                            <w:rPr>
                              <w:rFonts w:ascii="Arial" w:hAnsi="Arial" w:cs="Arial"/>
                              <w:b/>
                              <w:bCs/>
                              <w:lang w:val="fr-FR"/>
                            </w:rPr>
                            <w:t xml:space="preserve"> ONG-</w:t>
                          </w:r>
                          <w:proofErr w:type="spellStart"/>
                          <w:r w:rsidRPr="00C03FC6">
                            <w:rPr>
                              <w:rFonts w:ascii="Arial" w:hAnsi="Arial" w:cs="Arial"/>
                              <w:b/>
                              <w:bCs/>
                              <w:lang w:val="fr-FR"/>
                            </w:rPr>
                            <w:t>uri</w:t>
                          </w:r>
                          <w:proofErr w:type="spellEnd"/>
                          <w:r w:rsidRPr="00C03FC6">
                            <w:rPr>
                              <w:rFonts w:ascii="Arial" w:hAnsi="Arial" w:cs="Arial"/>
                              <w:b/>
                              <w:bCs/>
                              <w:lang w:val="fr-FR"/>
                            </w:rPr>
                            <w:t xml:space="preserve"> (</w:t>
                          </w:r>
                          <w:proofErr w:type="spellStart"/>
                          <w:r w:rsidRPr="00C03FC6">
                            <w:rPr>
                              <w:rFonts w:ascii="Arial" w:hAnsi="Arial" w:cs="Arial"/>
                              <w:b/>
                              <w:bCs/>
                              <w:lang w:val="fr-FR"/>
                            </w:rPr>
                            <w:t>Abenoza</w:t>
                          </w:r>
                          <w:proofErr w:type="spellEnd"/>
                          <w:r w:rsidRPr="00C03FC6">
                            <w:rPr>
                              <w:rFonts w:ascii="Arial" w:hAnsi="Arial" w:cs="Arial"/>
                              <w:b/>
                              <w:bCs/>
                              <w:lang w:val="fr-FR"/>
                            </w:rPr>
                            <w:t xml:space="preserve"> et al. 2015)</w:t>
                          </w:r>
                        </w:p>
                        <w:p w14:paraId="713216C3" w14:textId="77777777" w:rsidR="00B74831" w:rsidRPr="00C03FC6" w:rsidRDefault="00B74831" w:rsidP="00336F89">
                          <w:pPr>
                            <w:spacing w:line="240" w:lineRule="auto"/>
                            <w:contextualSpacing/>
                            <w:jc w:val="both"/>
                            <w:rPr>
                              <w:rFonts w:ascii="Arial" w:hAnsi="Arial" w:cs="Arial"/>
                              <w:b/>
                              <w:bCs/>
                            </w:rPr>
                          </w:pPr>
                          <w:r w:rsidRPr="00C03FC6">
                            <w:rPr>
                              <w:rFonts w:ascii="Arial" w:hAnsi="Arial" w:cs="Arial"/>
                              <w:b/>
                              <w:bCs/>
                            </w:rPr>
                            <w:t>Final</w:t>
                          </w:r>
                        </w:p>
                        <w:p w14:paraId="29A01DDE" w14:textId="003DA386" w:rsidR="00B74831" w:rsidRPr="00C03FC6" w:rsidRDefault="00B74831" w:rsidP="00336F89">
                          <w:pPr>
                            <w:spacing w:line="240" w:lineRule="auto"/>
                            <w:contextualSpacing/>
                            <w:jc w:val="both"/>
                            <w:rPr>
                              <w:rFonts w:ascii="Arial" w:hAnsi="Arial" w:cs="Arial"/>
                              <w:bCs/>
                            </w:rPr>
                          </w:pPr>
                          <w:r w:rsidRPr="00C03FC6">
                            <w:rPr>
                              <w:rFonts w:ascii="Arial" w:hAnsi="Arial" w:cs="Arial"/>
                              <w:bCs/>
                            </w:rPr>
                            <w:t xml:space="preserve">• </w:t>
                          </w:r>
                          <w:proofErr w:type="spellStart"/>
                          <w:r w:rsidRPr="00C03FC6">
                            <w:rPr>
                              <w:rFonts w:ascii="Arial" w:hAnsi="Arial" w:cs="Arial"/>
                              <w:bCs/>
                            </w:rPr>
                            <w:t>Evaluează</w:t>
                          </w:r>
                          <w:proofErr w:type="spellEnd"/>
                          <w:r w:rsidRPr="00C03FC6">
                            <w:rPr>
                              <w:rFonts w:ascii="Arial" w:hAnsi="Arial" w:cs="Arial"/>
                              <w:bCs/>
                            </w:rPr>
                            <w:t xml:space="preserve"> </w:t>
                          </w:r>
                          <w:proofErr w:type="spellStart"/>
                          <w:r w:rsidRPr="00C03FC6">
                            <w:rPr>
                              <w:rFonts w:ascii="Arial" w:hAnsi="Arial" w:cs="Arial"/>
                              <w:bCs/>
                            </w:rPr>
                            <w:t>rezultatele</w:t>
                          </w:r>
                          <w:proofErr w:type="spellEnd"/>
                          <w:r w:rsidRPr="00C03FC6">
                            <w:rPr>
                              <w:rFonts w:ascii="Arial" w:hAnsi="Arial" w:cs="Arial"/>
                              <w:bCs/>
                            </w:rPr>
                            <w:t xml:space="preserve">; </w:t>
                          </w:r>
                          <w:proofErr w:type="spellStart"/>
                          <w:r w:rsidRPr="00C03FC6">
                            <w:rPr>
                              <w:rFonts w:ascii="Arial" w:hAnsi="Arial" w:cs="Arial"/>
                              <w:bCs/>
                            </w:rPr>
                            <w:t>evaluează</w:t>
                          </w:r>
                          <w:proofErr w:type="spellEnd"/>
                          <w:r w:rsidRPr="00C03FC6">
                            <w:rPr>
                              <w:rFonts w:ascii="Arial" w:hAnsi="Arial" w:cs="Arial"/>
                              <w:bCs/>
                            </w:rPr>
                            <w:t xml:space="preserve"> </w:t>
                          </w:r>
                          <w:proofErr w:type="spellStart"/>
                          <w:r w:rsidRPr="00C03FC6">
                            <w:rPr>
                              <w:rFonts w:ascii="Arial" w:hAnsi="Arial" w:cs="Arial"/>
                              <w:bCs/>
                            </w:rPr>
                            <w:t>impactul</w:t>
                          </w:r>
                          <w:proofErr w:type="spellEnd"/>
                          <w:r w:rsidRPr="00C03FC6">
                            <w:rPr>
                              <w:rFonts w:ascii="Arial" w:hAnsi="Arial" w:cs="Arial"/>
                              <w:bCs/>
                            </w:rPr>
                            <w:t xml:space="preserve"> </w:t>
                          </w:r>
                          <w:proofErr w:type="spellStart"/>
                          <w:r w:rsidRPr="00C03FC6">
                            <w:rPr>
                              <w:rFonts w:ascii="Arial" w:hAnsi="Arial" w:cs="Arial"/>
                              <w:bCs/>
                            </w:rPr>
                            <w:t>succesului</w:t>
                          </w:r>
                          <w:proofErr w:type="spellEnd"/>
                          <w:r w:rsidRPr="00C03FC6">
                            <w:rPr>
                              <w:rFonts w:ascii="Arial" w:hAnsi="Arial" w:cs="Arial"/>
                              <w:bCs/>
                            </w:rPr>
                            <w:t xml:space="preserve"> </w:t>
                          </w:r>
                          <w:proofErr w:type="spellStart"/>
                          <w:r w:rsidRPr="00C03FC6">
                            <w:rPr>
                              <w:rFonts w:ascii="Arial" w:hAnsi="Arial" w:cs="Arial"/>
                              <w:bCs/>
                            </w:rPr>
                            <w:t>și</w:t>
                          </w:r>
                          <w:proofErr w:type="spellEnd"/>
                          <w:r w:rsidRPr="00C03FC6">
                            <w:rPr>
                              <w:rFonts w:ascii="Arial" w:hAnsi="Arial" w:cs="Arial"/>
                              <w:bCs/>
                            </w:rPr>
                            <w:t xml:space="preserve"> </w:t>
                          </w:r>
                          <w:proofErr w:type="spellStart"/>
                          <w:r w:rsidRPr="00C03FC6">
                            <w:rPr>
                              <w:rFonts w:ascii="Arial" w:hAnsi="Arial" w:cs="Arial"/>
                              <w:bCs/>
                            </w:rPr>
                            <w:t>greșelilor</w:t>
                          </w:r>
                          <w:proofErr w:type="spellEnd"/>
                          <w:r w:rsidRPr="00C03FC6">
                            <w:rPr>
                              <w:rFonts w:ascii="Arial" w:hAnsi="Arial" w:cs="Arial"/>
                              <w:bCs/>
                            </w:rPr>
                            <w:t>.</w:t>
                          </w:r>
                        </w:p>
                        <w:p w14:paraId="7EA69E31" w14:textId="399763B2" w:rsidR="00B74831" w:rsidRPr="00C03FC6" w:rsidRDefault="00B74831" w:rsidP="00336F89">
                          <w:pPr>
                            <w:spacing w:line="240" w:lineRule="auto"/>
                            <w:contextualSpacing/>
                            <w:jc w:val="both"/>
                            <w:rPr>
                              <w:rFonts w:ascii="Arial" w:hAnsi="Arial" w:cs="Arial"/>
                              <w:bCs/>
                            </w:rPr>
                          </w:pPr>
                          <w:r w:rsidRPr="00C03FC6">
                            <w:rPr>
                              <w:rFonts w:ascii="Arial" w:hAnsi="Arial" w:cs="Arial"/>
                              <w:bCs/>
                            </w:rPr>
                            <w:t xml:space="preserve">• </w:t>
                          </w:r>
                          <w:proofErr w:type="spellStart"/>
                          <w:r w:rsidRPr="00C03FC6">
                            <w:rPr>
                              <w:rFonts w:ascii="Arial" w:hAnsi="Arial" w:cs="Arial"/>
                              <w:bCs/>
                            </w:rPr>
                            <w:t>Realizați</w:t>
                          </w:r>
                          <w:proofErr w:type="spellEnd"/>
                          <w:r w:rsidRPr="00C03FC6">
                            <w:rPr>
                              <w:rFonts w:ascii="Arial" w:hAnsi="Arial" w:cs="Arial"/>
                              <w:bCs/>
                            </w:rPr>
                            <w:t xml:space="preserve"> </w:t>
                          </w:r>
                          <w:proofErr w:type="spellStart"/>
                          <w:r w:rsidRPr="00C03FC6">
                            <w:rPr>
                              <w:rFonts w:ascii="Arial" w:hAnsi="Arial" w:cs="Arial"/>
                              <w:bCs/>
                            </w:rPr>
                            <w:t>comunicarea</w:t>
                          </w:r>
                          <w:proofErr w:type="spellEnd"/>
                          <w:r w:rsidRPr="00C03FC6">
                            <w:rPr>
                              <w:rFonts w:ascii="Arial" w:hAnsi="Arial" w:cs="Arial"/>
                              <w:bCs/>
                            </w:rPr>
                            <w:t xml:space="preserve"> </w:t>
                          </w:r>
                          <w:proofErr w:type="spellStart"/>
                          <w:r w:rsidRPr="00C03FC6">
                            <w:rPr>
                              <w:rFonts w:ascii="Arial" w:hAnsi="Arial" w:cs="Arial"/>
                              <w:bCs/>
                            </w:rPr>
                            <w:t>internă</w:t>
                          </w:r>
                          <w:proofErr w:type="spellEnd"/>
                          <w:r w:rsidRPr="00C03FC6">
                            <w:rPr>
                              <w:rFonts w:ascii="Arial" w:hAnsi="Arial" w:cs="Arial"/>
                              <w:bCs/>
                            </w:rPr>
                            <w:t xml:space="preserve"> </w:t>
                          </w:r>
                          <w:proofErr w:type="spellStart"/>
                          <w:r w:rsidRPr="00C03FC6">
                            <w:rPr>
                              <w:rFonts w:ascii="Arial" w:hAnsi="Arial" w:cs="Arial"/>
                              <w:bCs/>
                            </w:rPr>
                            <w:t>și</w:t>
                          </w:r>
                          <w:proofErr w:type="spellEnd"/>
                          <w:r w:rsidRPr="00C03FC6">
                            <w:rPr>
                              <w:rFonts w:ascii="Arial" w:hAnsi="Arial" w:cs="Arial"/>
                              <w:bCs/>
                            </w:rPr>
                            <w:t xml:space="preserve"> </w:t>
                          </w:r>
                          <w:proofErr w:type="spellStart"/>
                          <w:r w:rsidRPr="00C03FC6">
                            <w:rPr>
                              <w:rFonts w:ascii="Arial" w:hAnsi="Arial" w:cs="Arial"/>
                              <w:bCs/>
                            </w:rPr>
                            <w:t>externă</w:t>
                          </w:r>
                          <w:proofErr w:type="spellEnd"/>
                          <w:r w:rsidRPr="00C03FC6">
                            <w:rPr>
                              <w:rFonts w:ascii="Arial" w:hAnsi="Arial" w:cs="Arial"/>
                              <w:bCs/>
                            </w:rPr>
                            <w:t xml:space="preserve"> </w:t>
                          </w:r>
                          <w:proofErr w:type="gramStart"/>
                          <w:r w:rsidRPr="00C03FC6">
                            <w:rPr>
                              <w:rFonts w:ascii="Arial" w:hAnsi="Arial" w:cs="Arial"/>
                              <w:bCs/>
                            </w:rPr>
                            <w:t>a</w:t>
                          </w:r>
                          <w:proofErr w:type="gramEnd"/>
                          <w:r w:rsidRPr="00C03FC6">
                            <w:rPr>
                              <w:rFonts w:ascii="Arial" w:hAnsi="Arial" w:cs="Arial"/>
                              <w:bCs/>
                            </w:rPr>
                            <w:t xml:space="preserve"> </w:t>
                          </w:r>
                          <w:proofErr w:type="spellStart"/>
                          <w:r w:rsidRPr="00C03FC6">
                            <w:rPr>
                              <w:rFonts w:ascii="Arial" w:hAnsi="Arial" w:cs="Arial"/>
                              <w:bCs/>
                            </w:rPr>
                            <w:t>evaluării</w:t>
                          </w:r>
                          <w:proofErr w:type="spellEnd"/>
                          <w:r w:rsidRPr="00C03FC6">
                            <w:rPr>
                              <w:rFonts w:ascii="Arial" w:hAnsi="Arial" w:cs="Arial"/>
                              <w:bCs/>
                            </w:rPr>
                            <w:t xml:space="preserve"> </w:t>
                          </w:r>
                          <w:proofErr w:type="spellStart"/>
                          <w:r w:rsidRPr="00C03FC6">
                            <w:rPr>
                              <w:rFonts w:ascii="Arial" w:hAnsi="Arial" w:cs="Arial"/>
                              <w:bCs/>
                            </w:rPr>
                            <w:t>proiectului</w:t>
                          </w:r>
                          <w:proofErr w:type="spellEnd"/>
                          <w:r w:rsidRPr="00C03FC6">
                            <w:rPr>
                              <w:rFonts w:ascii="Arial" w:hAnsi="Arial" w:cs="Arial"/>
                              <w:bCs/>
                            </w:rPr>
                            <w:t>.</w:t>
                          </w:r>
                        </w:p>
                        <w:p w14:paraId="590FC81E" w14:textId="77777777" w:rsidR="00B74831" w:rsidRPr="00C03FC6" w:rsidRDefault="00B74831" w:rsidP="00336F89">
                          <w:pPr>
                            <w:spacing w:line="240" w:lineRule="auto"/>
                            <w:contextualSpacing/>
                            <w:jc w:val="both"/>
                            <w:rPr>
                              <w:rFonts w:ascii="Arial" w:hAnsi="Arial" w:cs="Arial"/>
                              <w:bCs/>
                            </w:rPr>
                          </w:pPr>
                          <w:r w:rsidRPr="00C03FC6">
                            <w:rPr>
                              <w:rFonts w:ascii="Arial" w:hAnsi="Arial" w:cs="Arial"/>
                              <w:bCs/>
                            </w:rPr>
                            <w:t xml:space="preserve">• </w:t>
                          </w:r>
                          <w:proofErr w:type="spellStart"/>
                          <w:r w:rsidRPr="00C03FC6">
                            <w:rPr>
                              <w:rFonts w:ascii="Arial" w:hAnsi="Arial" w:cs="Arial"/>
                              <w:bCs/>
                            </w:rPr>
                            <w:t>Faceți</w:t>
                          </w:r>
                          <w:proofErr w:type="spellEnd"/>
                          <w:r w:rsidRPr="00C03FC6">
                            <w:rPr>
                              <w:rFonts w:ascii="Arial" w:hAnsi="Arial" w:cs="Arial"/>
                              <w:bCs/>
                            </w:rPr>
                            <w:t xml:space="preserve"> </w:t>
                          </w:r>
                          <w:proofErr w:type="spellStart"/>
                          <w:r w:rsidRPr="00C03FC6">
                            <w:rPr>
                              <w:rFonts w:ascii="Arial" w:hAnsi="Arial" w:cs="Arial"/>
                              <w:bCs/>
                            </w:rPr>
                            <w:t>vizibil</w:t>
                          </w:r>
                          <w:proofErr w:type="spellEnd"/>
                          <w:r w:rsidRPr="00C03FC6">
                            <w:rPr>
                              <w:rFonts w:ascii="Arial" w:hAnsi="Arial" w:cs="Arial"/>
                              <w:bCs/>
                            </w:rPr>
                            <w:t xml:space="preserve"> </w:t>
                          </w:r>
                          <w:proofErr w:type="spellStart"/>
                          <w:r w:rsidRPr="00C03FC6">
                            <w:rPr>
                              <w:rFonts w:ascii="Arial" w:hAnsi="Arial" w:cs="Arial"/>
                              <w:bCs/>
                            </w:rPr>
                            <w:t>rolul</w:t>
                          </w:r>
                          <w:proofErr w:type="spellEnd"/>
                          <w:r w:rsidRPr="00C03FC6">
                            <w:rPr>
                              <w:rFonts w:ascii="Arial" w:hAnsi="Arial" w:cs="Arial"/>
                              <w:bCs/>
                            </w:rPr>
                            <w:t xml:space="preserve"> pe care l-a </w:t>
                          </w:r>
                          <w:proofErr w:type="spellStart"/>
                          <w:r w:rsidRPr="00C03FC6">
                            <w:rPr>
                              <w:rFonts w:ascii="Arial" w:hAnsi="Arial" w:cs="Arial"/>
                              <w:bCs/>
                            </w:rPr>
                            <w:t>jucat</w:t>
                          </w:r>
                          <w:proofErr w:type="spellEnd"/>
                          <w:r w:rsidRPr="00C03FC6">
                            <w:rPr>
                              <w:rFonts w:ascii="Arial" w:hAnsi="Arial" w:cs="Arial"/>
                              <w:bCs/>
                            </w:rPr>
                            <w:t xml:space="preserve"> </w:t>
                          </w:r>
                          <w:proofErr w:type="spellStart"/>
                          <w:r w:rsidRPr="00C03FC6">
                            <w:rPr>
                              <w:rFonts w:ascii="Arial" w:hAnsi="Arial" w:cs="Arial"/>
                              <w:bCs/>
                            </w:rPr>
                            <w:t>compania</w:t>
                          </w:r>
                          <w:proofErr w:type="spellEnd"/>
                          <w:r w:rsidRPr="00C03FC6">
                            <w:rPr>
                              <w:rFonts w:ascii="Arial" w:hAnsi="Arial" w:cs="Arial"/>
                              <w:bCs/>
                            </w:rPr>
                            <w:t xml:space="preserve"> (</w:t>
                          </w:r>
                          <w:proofErr w:type="spellStart"/>
                          <w:r w:rsidRPr="00C03FC6">
                            <w:rPr>
                              <w:rFonts w:ascii="Arial" w:hAnsi="Arial" w:cs="Arial"/>
                              <w:bCs/>
                            </w:rPr>
                            <w:t>sărbătoriți</w:t>
                          </w:r>
                          <w:proofErr w:type="spellEnd"/>
                          <w:r w:rsidRPr="00C03FC6">
                            <w:rPr>
                              <w:rFonts w:ascii="Arial" w:hAnsi="Arial" w:cs="Arial"/>
                              <w:bCs/>
                            </w:rPr>
                            <w:t xml:space="preserve"> </w:t>
                          </w:r>
                          <w:proofErr w:type="spellStart"/>
                          <w:r w:rsidRPr="00C03FC6">
                            <w:rPr>
                              <w:rFonts w:ascii="Arial" w:hAnsi="Arial" w:cs="Arial"/>
                              <w:bCs/>
                            </w:rPr>
                            <w:t>realizările</w:t>
                          </w:r>
                          <w:proofErr w:type="spellEnd"/>
                          <w:r w:rsidRPr="00C03FC6">
                            <w:rPr>
                              <w:rFonts w:ascii="Arial" w:hAnsi="Arial" w:cs="Arial"/>
                              <w:bCs/>
                            </w:rPr>
                            <w:t>).</w:t>
                          </w:r>
                        </w:p>
                        <w:p w14:paraId="4D7D0CBA" w14:textId="469450ED" w:rsidR="00B74831" w:rsidRPr="00C03FC6" w:rsidRDefault="00B74831" w:rsidP="00336F89">
                          <w:pPr>
                            <w:spacing w:line="240" w:lineRule="auto"/>
                            <w:contextualSpacing/>
                            <w:jc w:val="both"/>
                            <w:rPr>
                              <w:rFonts w:ascii="Arial" w:hAnsi="Arial" w:cs="Arial"/>
                              <w:bCs/>
                              <w:lang w:val="es-ES"/>
                            </w:rPr>
                          </w:pPr>
                          <w:r w:rsidRPr="00C03FC6">
                            <w:rPr>
                              <w:rFonts w:ascii="Arial" w:hAnsi="Arial" w:cs="Arial"/>
                              <w:bCs/>
                              <w:lang w:val="es-ES"/>
                            </w:rPr>
                            <w:t xml:space="preserve">• </w:t>
                          </w:r>
                          <w:proofErr w:type="spellStart"/>
                          <w:r w:rsidRPr="00C03FC6">
                            <w:rPr>
                              <w:rFonts w:ascii="Arial" w:hAnsi="Arial" w:cs="Arial"/>
                              <w:bCs/>
                              <w:lang w:val="es-ES"/>
                            </w:rPr>
                            <w:t>Realizați</w:t>
                          </w:r>
                          <w:proofErr w:type="spellEnd"/>
                          <w:r w:rsidRPr="00C03FC6">
                            <w:rPr>
                              <w:rFonts w:ascii="Arial" w:hAnsi="Arial" w:cs="Arial"/>
                              <w:bCs/>
                              <w:lang w:val="es-ES"/>
                            </w:rPr>
                            <w:t xml:space="preserve"> un </w:t>
                          </w:r>
                          <w:proofErr w:type="spellStart"/>
                          <w:r w:rsidRPr="00C03FC6">
                            <w:rPr>
                              <w:rFonts w:ascii="Arial" w:hAnsi="Arial" w:cs="Arial"/>
                              <w:bCs/>
                              <w:lang w:val="es-ES"/>
                            </w:rPr>
                            <w:t>echilibru</w:t>
                          </w:r>
                          <w:proofErr w:type="spellEnd"/>
                          <w:r w:rsidRPr="00C03FC6">
                            <w:rPr>
                              <w:rFonts w:ascii="Arial" w:hAnsi="Arial" w:cs="Arial"/>
                              <w:bCs/>
                              <w:lang w:val="es-ES"/>
                            </w:rPr>
                            <w:t xml:space="preserve"> </w:t>
                          </w:r>
                          <w:proofErr w:type="spellStart"/>
                          <w:r w:rsidRPr="00C03FC6">
                            <w:rPr>
                              <w:rFonts w:ascii="Arial" w:hAnsi="Arial" w:cs="Arial"/>
                              <w:bCs/>
                              <w:lang w:val="es-ES"/>
                            </w:rPr>
                            <w:t>tehnic</w:t>
                          </w:r>
                          <w:proofErr w:type="spellEnd"/>
                          <w:r w:rsidRPr="00C03FC6">
                            <w:rPr>
                              <w:rFonts w:ascii="Arial" w:hAnsi="Arial" w:cs="Arial"/>
                              <w:bCs/>
                              <w:lang w:val="es-ES"/>
                            </w:rPr>
                            <w:t xml:space="preserve"> al </w:t>
                          </w:r>
                          <w:proofErr w:type="spellStart"/>
                          <w:r w:rsidRPr="00C03FC6">
                            <w:rPr>
                              <w:rFonts w:ascii="Arial" w:hAnsi="Arial" w:cs="Arial"/>
                              <w:bCs/>
                              <w:lang w:val="es-ES"/>
                            </w:rPr>
                            <w:t>colaborării</w:t>
                          </w:r>
                          <w:proofErr w:type="spellEnd"/>
                          <w:r w:rsidRPr="00C03FC6">
                            <w:rPr>
                              <w:rFonts w:ascii="Arial" w:hAnsi="Arial" w:cs="Arial"/>
                              <w:bCs/>
                              <w:lang w:val="es-ES"/>
                            </w:rPr>
                            <w:t>.</w:t>
                          </w:r>
                        </w:p>
                        <w:p w14:paraId="515E0FA4" w14:textId="77777777" w:rsidR="00B74831" w:rsidRPr="00C03FC6" w:rsidRDefault="00B74831" w:rsidP="00336F89">
                          <w:pPr>
                            <w:spacing w:line="240" w:lineRule="auto"/>
                            <w:contextualSpacing/>
                            <w:jc w:val="both"/>
                            <w:rPr>
                              <w:rFonts w:ascii="Arial" w:hAnsi="Arial" w:cs="Arial"/>
                              <w:bCs/>
                              <w:lang w:val="es-ES"/>
                            </w:rPr>
                          </w:pPr>
                          <w:r w:rsidRPr="00C03FC6">
                            <w:rPr>
                              <w:rFonts w:ascii="Arial" w:hAnsi="Arial" w:cs="Arial"/>
                              <w:bCs/>
                              <w:lang w:val="es-ES"/>
                            </w:rPr>
                            <w:t xml:space="preserve">• </w:t>
                          </w:r>
                          <w:proofErr w:type="spellStart"/>
                          <w:r w:rsidRPr="00C03FC6">
                            <w:rPr>
                              <w:rFonts w:ascii="Arial" w:hAnsi="Arial" w:cs="Arial"/>
                              <w:bCs/>
                              <w:lang w:val="es-ES"/>
                            </w:rPr>
                            <w:t>Răspundeți</w:t>
                          </w:r>
                          <w:proofErr w:type="spellEnd"/>
                          <w:r w:rsidRPr="00C03FC6">
                            <w:rPr>
                              <w:rFonts w:ascii="Arial" w:hAnsi="Arial" w:cs="Arial"/>
                              <w:bCs/>
                              <w:lang w:val="es-ES"/>
                            </w:rPr>
                            <w:t xml:space="preserve"> </w:t>
                          </w:r>
                          <w:proofErr w:type="spellStart"/>
                          <w:r w:rsidRPr="00C03FC6">
                            <w:rPr>
                              <w:rFonts w:ascii="Arial" w:hAnsi="Arial" w:cs="Arial"/>
                              <w:bCs/>
                              <w:lang w:val="es-ES"/>
                            </w:rPr>
                            <w:t>cu</w:t>
                          </w:r>
                          <w:proofErr w:type="spellEnd"/>
                          <w:r w:rsidRPr="00C03FC6">
                            <w:rPr>
                              <w:rFonts w:ascii="Arial" w:hAnsi="Arial" w:cs="Arial"/>
                              <w:bCs/>
                              <w:lang w:val="es-ES"/>
                            </w:rPr>
                            <w:t xml:space="preserve"> </w:t>
                          </w:r>
                          <w:proofErr w:type="spellStart"/>
                          <w:r w:rsidRPr="00C03FC6">
                            <w:rPr>
                              <w:rFonts w:ascii="Arial" w:hAnsi="Arial" w:cs="Arial"/>
                              <w:bCs/>
                              <w:lang w:val="es-ES"/>
                            </w:rPr>
                            <w:t>transparență</w:t>
                          </w:r>
                          <w:proofErr w:type="spellEnd"/>
                          <w:r w:rsidRPr="00C03FC6">
                            <w:rPr>
                              <w:rFonts w:ascii="Arial" w:hAnsi="Arial" w:cs="Arial"/>
                              <w:bCs/>
                              <w:lang w:val="es-ES"/>
                            </w:rPr>
                            <w:t>.</w:t>
                          </w:r>
                        </w:p>
                        <w:p w14:paraId="208AD8C7" w14:textId="497F1C61" w:rsidR="00B74831" w:rsidRPr="00C03FC6" w:rsidRDefault="00B74831" w:rsidP="00336F89">
                          <w:pPr>
                            <w:spacing w:line="240" w:lineRule="auto"/>
                            <w:contextualSpacing/>
                            <w:jc w:val="both"/>
                            <w:rPr>
                              <w:rFonts w:ascii="Arial" w:hAnsi="Arial" w:cs="Arial"/>
                              <w:bCs/>
                              <w:lang w:val="es-ES"/>
                            </w:rPr>
                          </w:pPr>
                          <w:r w:rsidRPr="00C03FC6">
                            <w:rPr>
                              <w:rFonts w:ascii="Arial" w:hAnsi="Arial" w:cs="Arial"/>
                              <w:bCs/>
                              <w:lang w:val="es-ES"/>
                            </w:rPr>
                            <w:t xml:space="preserve">• </w:t>
                          </w:r>
                          <w:proofErr w:type="spellStart"/>
                          <w:r w:rsidRPr="00C03FC6">
                            <w:rPr>
                              <w:rFonts w:ascii="Arial" w:hAnsi="Arial" w:cs="Arial"/>
                              <w:bCs/>
                              <w:lang w:val="es-ES"/>
                            </w:rPr>
                            <w:t>Planificați</w:t>
                          </w:r>
                          <w:proofErr w:type="spellEnd"/>
                          <w:r w:rsidRPr="00C03FC6">
                            <w:rPr>
                              <w:rFonts w:ascii="Arial" w:hAnsi="Arial" w:cs="Arial"/>
                              <w:bCs/>
                              <w:lang w:val="es-ES"/>
                            </w:rPr>
                            <w:t xml:space="preserve"> </w:t>
                          </w:r>
                          <w:proofErr w:type="spellStart"/>
                          <w:r w:rsidRPr="00C03FC6">
                            <w:rPr>
                              <w:rFonts w:ascii="Arial" w:hAnsi="Arial" w:cs="Arial"/>
                              <w:bCs/>
                              <w:lang w:val="es-ES"/>
                            </w:rPr>
                            <w:t>ieșirea</w:t>
                          </w:r>
                          <w:proofErr w:type="spellEnd"/>
                          <w:r w:rsidRPr="00C03FC6">
                            <w:rPr>
                              <w:rFonts w:ascii="Arial" w:hAnsi="Arial" w:cs="Arial"/>
                              <w:bCs/>
                              <w:lang w:val="es-ES"/>
                            </w:rPr>
                            <w:t>.</w:t>
                          </w:r>
                        </w:p>
                        <w:p w14:paraId="2C709E97" w14:textId="77777777" w:rsidR="00B74831" w:rsidRPr="00C03FC6" w:rsidRDefault="00B74831" w:rsidP="00336F89">
                          <w:pPr>
                            <w:spacing w:line="240" w:lineRule="auto"/>
                            <w:contextualSpacing/>
                            <w:jc w:val="both"/>
                            <w:rPr>
                              <w:rFonts w:ascii="Arial" w:hAnsi="Arial" w:cs="Arial"/>
                              <w:bCs/>
                              <w:lang w:val="es-ES"/>
                            </w:rPr>
                          </w:pPr>
                        </w:p>
                        <w:p w14:paraId="09AB07BD" w14:textId="77777777" w:rsidR="00B74831" w:rsidRPr="00C03FC6" w:rsidRDefault="00B74831" w:rsidP="00336F89">
                          <w:pPr>
                            <w:spacing w:line="240" w:lineRule="auto"/>
                            <w:contextualSpacing/>
                            <w:jc w:val="both"/>
                            <w:rPr>
                              <w:rFonts w:ascii="Arial" w:hAnsi="Arial" w:cs="Arial"/>
                              <w:b/>
                              <w:bCs/>
                              <w:lang w:val="es-ES"/>
                            </w:rPr>
                          </w:pPr>
                          <w:proofErr w:type="spellStart"/>
                          <w:r w:rsidRPr="00C03FC6">
                            <w:rPr>
                              <w:rFonts w:ascii="Arial" w:hAnsi="Arial" w:cs="Arial"/>
                              <w:b/>
                              <w:bCs/>
                              <w:lang w:val="es-ES"/>
                            </w:rPr>
                            <w:t>După</w:t>
                          </w:r>
                          <w:proofErr w:type="spellEnd"/>
                        </w:p>
                        <w:p w14:paraId="01548F0B" w14:textId="77777777" w:rsidR="00B74831" w:rsidRPr="00C03FC6" w:rsidRDefault="00B74831" w:rsidP="00336F89">
                          <w:pPr>
                            <w:spacing w:line="240" w:lineRule="auto"/>
                            <w:contextualSpacing/>
                            <w:jc w:val="both"/>
                            <w:rPr>
                              <w:rFonts w:ascii="Arial" w:hAnsi="Arial" w:cs="Arial"/>
                              <w:bCs/>
                              <w:lang w:val="es-ES"/>
                            </w:rPr>
                          </w:pPr>
                          <w:r w:rsidRPr="00C03FC6">
                            <w:rPr>
                              <w:rFonts w:ascii="Arial" w:hAnsi="Arial" w:cs="Arial"/>
                              <w:bCs/>
                              <w:lang w:val="es-ES"/>
                            </w:rPr>
                            <w:t xml:space="preserve">• </w:t>
                          </w:r>
                          <w:proofErr w:type="spellStart"/>
                          <w:r w:rsidRPr="00C03FC6">
                            <w:rPr>
                              <w:rFonts w:ascii="Arial" w:hAnsi="Arial" w:cs="Arial"/>
                              <w:bCs/>
                              <w:lang w:val="es-ES"/>
                            </w:rPr>
                            <w:t>Conduceți</w:t>
                          </w:r>
                          <w:proofErr w:type="spellEnd"/>
                          <w:r w:rsidRPr="00C03FC6">
                            <w:rPr>
                              <w:rFonts w:ascii="Arial" w:hAnsi="Arial" w:cs="Arial"/>
                              <w:bCs/>
                              <w:lang w:val="es-ES"/>
                            </w:rPr>
                            <w:t xml:space="preserve"> o </w:t>
                          </w:r>
                          <w:proofErr w:type="spellStart"/>
                          <w:r w:rsidRPr="00C03FC6">
                            <w:rPr>
                              <w:rFonts w:ascii="Arial" w:hAnsi="Arial" w:cs="Arial"/>
                              <w:bCs/>
                              <w:lang w:val="es-ES"/>
                            </w:rPr>
                            <w:t>schimbare</w:t>
                          </w:r>
                          <w:proofErr w:type="spellEnd"/>
                          <w:r w:rsidRPr="00C03FC6">
                            <w:rPr>
                              <w:rFonts w:ascii="Arial" w:hAnsi="Arial" w:cs="Arial"/>
                              <w:bCs/>
                              <w:lang w:val="es-ES"/>
                            </w:rPr>
                            <w:t xml:space="preserve"> </w:t>
                          </w:r>
                          <w:proofErr w:type="spellStart"/>
                          <w:r w:rsidRPr="00C03FC6">
                            <w:rPr>
                              <w:rFonts w:ascii="Arial" w:hAnsi="Arial" w:cs="Arial"/>
                              <w:bCs/>
                              <w:lang w:val="es-ES"/>
                            </w:rPr>
                            <w:t>în</w:t>
                          </w:r>
                          <w:proofErr w:type="spellEnd"/>
                          <w:r w:rsidRPr="00C03FC6">
                            <w:rPr>
                              <w:rFonts w:ascii="Arial" w:hAnsi="Arial" w:cs="Arial"/>
                              <w:bCs/>
                              <w:lang w:val="es-ES"/>
                            </w:rPr>
                            <w:t xml:space="preserve"> sector.</w:t>
                          </w:r>
                        </w:p>
                        <w:p w14:paraId="24004103" w14:textId="0F18AF35" w:rsidR="00B74831" w:rsidRPr="00C03FC6" w:rsidRDefault="00B74831" w:rsidP="00336F89">
                          <w:pPr>
                            <w:spacing w:line="240" w:lineRule="auto"/>
                            <w:contextualSpacing/>
                            <w:jc w:val="both"/>
                            <w:rPr>
                              <w:rFonts w:ascii="Arial" w:hAnsi="Arial" w:cs="Arial"/>
                              <w:bCs/>
                              <w:lang w:val="es-ES"/>
                            </w:rPr>
                          </w:pPr>
                          <w:r w:rsidRPr="00C03FC6">
                            <w:rPr>
                              <w:rFonts w:ascii="Arial" w:hAnsi="Arial" w:cs="Arial"/>
                              <w:bCs/>
                              <w:lang w:val="es-ES"/>
                            </w:rPr>
                            <w:t xml:space="preserve">• </w:t>
                          </w:r>
                          <w:proofErr w:type="spellStart"/>
                          <w:r w:rsidRPr="00C03FC6">
                            <w:rPr>
                              <w:rFonts w:ascii="Arial" w:hAnsi="Arial" w:cs="Arial"/>
                              <w:bCs/>
                              <w:lang w:val="es-ES"/>
                            </w:rPr>
                            <w:t>Mențineți</w:t>
                          </w:r>
                          <w:proofErr w:type="spellEnd"/>
                          <w:r w:rsidRPr="00C03FC6">
                            <w:rPr>
                              <w:rFonts w:ascii="Arial" w:hAnsi="Arial" w:cs="Arial"/>
                              <w:bCs/>
                              <w:lang w:val="es-ES"/>
                            </w:rPr>
                            <w:t xml:space="preserve"> o </w:t>
                          </w:r>
                          <w:proofErr w:type="spellStart"/>
                          <w:r w:rsidRPr="00C03FC6">
                            <w:rPr>
                              <w:rFonts w:ascii="Arial" w:hAnsi="Arial" w:cs="Arial"/>
                              <w:bCs/>
                              <w:lang w:val="es-ES"/>
                            </w:rPr>
                            <w:t>linie</w:t>
                          </w:r>
                          <w:proofErr w:type="spellEnd"/>
                          <w:r w:rsidRPr="00C03FC6">
                            <w:rPr>
                              <w:rFonts w:ascii="Arial" w:hAnsi="Arial" w:cs="Arial"/>
                              <w:bCs/>
                              <w:lang w:val="es-ES"/>
                            </w:rPr>
                            <w:t xml:space="preserve"> de comunicare </w:t>
                          </w:r>
                          <w:proofErr w:type="spellStart"/>
                          <w:r w:rsidRPr="00C03FC6">
                            <w:rPr>
                              <w:rFonts w:ascii="Arial" w:hAnsi="Arial" w:cs="Arial"/>
                              <w:bCs/>
                              <w:lang w:val="es-ES"/>
                            </w:rPr>
                            <w:t>continuă</w:t>
                          </w:r>
                          <w:proofErr w:type="spellEnd"/>
                          <w:r w:rsidRPr="00C03FC6">
                            <w:rPr>
                              <w:rFonts w:ascii="Arial" w:hAnsi="Arial" w:cs="Arial"/>
                              <w:bCs/>
                              <w:lang w:val="es-ES"/>
                            </w:rPr>
                            <w:t xml:space="preserve"> </w:t>
                          </w:r>
                          <w:proofErr w:type="spellStart"/>
                          <w:r w:rsidRPr="00C03FC6">
                            <w:rPr>
                              <w:rFonts w:ascii="Arial" w:hAnsi="Arial" w:cs="Arial"/>
                              <w:bCs/>
                              <w:lang w:val="es-ES"/>
                            </w:rPr>
                            <w:t>cu</w:t>
                          </w:r>
                          <w:proofErr w:type="spellEnd"/>
                          <w:r w:rsidRPr="00C03FC6">
                            <w:rPr>
                              <w:rFonts w:ascii="Arial" w:hAnsi="Arial" w:cs="Arial"/>
                              <w:bCs/>
                              <w:lang w:val="es-ES"/>
                            </w:rPr>
                            <w:t xml:space="preserve"> </w:t>
                          </w:r>
                          <w:proofErr w:type="spellStart"/>
                          <w:r w:rsidRPr="00C03FC6">
                            <w:rPr>
                              <w:rFonts w:ascii="Arial" w:hAnsi="Arial" w:cs="Arial"/>
                              <w:bCs/>
                              <w:lang w:val="es-ES"/>
                            </w:rPr>
                            <w:t>compania</w:t>
                          </w:r>
                          <w:proofErr w:type="spellEnd"/>
                          <w:r w:rsidRPr="00C03FC6">
                            <w:rPr>
                              <w:rFonts w:ascii="Arial" w:hAnsi="Arial" w:cs="Arial"/>
                              <w:bCs/>
                              <w:lang w:val="es-ES"/>
                            </w:rPr>
                            <w:t xml:space="preserve"> </w:t>
                          </w:r>
                          <w:proofErr w:type="spellStart"/>
                          <w:r w:rsidRPr="00C03FC6">
                            <w:rPr>
                              <w:rFonts w:ascii="Arial" w:hAnsi="Arial" w:cs="Arial"/>
                              <w:bCs/>
                              <w:lang w:val="es-ES"/>
                            </w:rPr>
                            <w:t>în</w:t>
                          </w:r>
                          <w:proofErr w:type="spellEnd"/>
                          <w:r w:rsidRPr="00C03FC6">
                            <w:rPr>
                              <w:rFonts w:ascii="Arial" w:hAnsi="Arial" w:cs="Arial"/>
                              <w:bCs/>
                              <w:lang w:val="es-ES"/>
                            </w:rPr>
                            <w:t xml:space="preserve"> </w:t>
                          </w:r>
                          <w:proofErr w:type="spellStart"/>
                          <w:r w:rsidRPr="00C03FC6">
                            <w:rPr>
                              <w:rFonts w:ascii="Arial" w:hAnsi="Arial" w:cs="Arial"/>
                              <w:bCs/>
                              <w:lang w:val="es-ES"/>
                            </w:rPr>
                            <w:t>activitățile</w:t>
                          </w:r>
                          <w:proofErr w:type="spellEnd"/>
                          <w:r w:rsidRPr="00C03FC6">
                            <w:rPr>
                              <w:rFonts w:ascii="Arial" w:hAnsi="Arial" w:cs="Arial"/>
                              <w:bCs/>
                              <w:lang w:val="es-ES"/>
                            </w:rPr>
                            <w:t xml:space="preserve"> </w:t>
                          </w:r>
                          <w:proofErr w:type="spellStart"/>
                          <w:r w:rsidRPr="00C03FC6">
                            <w:rPr>
                              <w:rFonts w:ascii="Arial" w:hAnsi="Arial" w:cs="Arial"/>
                              <w:bCs/>
                              <w:lang w:val="es-ES"/>
                            </w:rPr>
                            <w:t>generale</w:t>
                          </w:r>
                          <w:proofErr w:type="spellEnd"/>
                          <w:r w:rsidRPr="00C03FC6">
                            <w:rPr>
                              <w:rFonts w:ascii="Arial" w:hAnsi="Arial" w:cs="Arial"/>
                              <w:bCs/>
                              <w:lang w:val="es-ES"/>
                            </w:rPr>
                            <w:t xml:space="preserve"> ale </w:t>
                          </w:r>
                          <w:proofErr w:type="spellStart"/>
                          <w:r w:rsidRPr="00C03FC6">
                            <w:rPr>
                              <w:rFonts w:ascii="Arial" w:hAnsi="Arial" w:cs="Arial"/>
                              <w:bCs/>
                              <w:lang w:val="es-ES"/>
                            </w:rPr>
                            <w:t>entității</w:t>
                          </w:r>
                          <w:proofErr w:type="spellEnd"/>
                          <w:r w:rsidRPr="00C03FC6">
                            <w:rPr>
                              <w:rFonts w:ascii="Arial" w:hAnsi="Arial" w:cs="Arial"/>
                              <w:bCs/>
                              <w:lang w:val="es-ES"/>
                            </w:rPr>
                            <w:t>.</w:t>
                          </w:r>
                        </w:p>
                        <w:p w14:paraId="569EFBD4" w14:textId="38CAC36B" w:rsidR="00B74831" w:rsidRPr="00C03FC6" w:rsidRDefault="00B74831" w:rsidP="00336F89">
                          <w:pPr>
                            <w:spacing w:line="240" w:lineRule="auto"/>
                            <w:contextualSpacing/>
                            <w:jc w:val="both"/>
                            <w:rPr>
                              <w:rFonts w:ascii="Arial" w:hAnsi="Arial" w:cs="Arial"/>
                              <w:lang w:val="pt-PT"/>
                            </w:rPr>
                          </w:pPr>
                          <w:r w:rsidRPr="00C03FC6">
                            <w:rPr>
                              <w:rFonts w:ascii="Arial" w:hAnsi="Arial" w:cs="Arial"/>
                              <w:bCs/>
                              <w:lang w:val="pt-PT"/>
                            </w:rPr>
                            <w:t>• Efectuați o reflecție strategică asupra viitorului</w:t>
                          </w:r>
                          <w:r w:rsidRPr="00C03FC6">
                            <w:rPr>
                              <w:rFonts w:ascii="Arial" w:hAnsi="Arial" w:cs="Arial"/>
                              <w:lang w:val="pt-PT"/>
                            </w:rPr>
                            <w:t>.</w:t>
                          </w:r>
                        </w:p>
                      </w:txbxContent>
                    </v:textbox>
                    <w10:wrap type="square" anchorx="margin" anchory="page"/>
                  </v:rect>
                </w:pict>
              </mc:Fallback>
            </mc:AlternateContent>
          </w:r>
        </w:p>
        <w:p w14:paraId="111FFF4D" w14:textId="6BAB6E87" w:rsidR="00E2295D" w:rsidRPr="00B74831"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fr-FR"/>
            </w:rPr>
            <w:sectPr w:rsidR="00E2295D" w:rsidRPr="00B74831" w:rsidSect="00A524FD">
              <w:type w:val="continuous"/>
              <w:pgSz w:w="16838" w:h="11906" w:orient="landscape" w:code="9"/>
              <w:pgMar w:top="0" w:right="1440" w:bottom="1440" w:left="1440" w:header="709" w:footer="737" w:gutter="0"/>
              <w:cols w:num="2" w:space="708"/>
              <w:titlePg/>
              <w:docGrid w:linePitch="360"/>
            </w:sectPr>
          </w:pPr>
          <w:r w:rsidRPr="00B74831">
            <w:rPr>
              <w:rFonts w:ascii="Arial" w:hAnsi="Arial" w:cs="Arial"/>
              <w:color w:val="000000" w:themeColor="text1"/>
              <w:lang w:val="fr-FR"/>
            </w:rPr>
            <w:t xml:space="preserve"> </w:t>
          </w:r>
        </w:p>
        <w:p w14:paraId="3AE5E752" w14:textId="666E4E38" w:rsidR="00E2295D" w:rsidRPr="00B74831" w:rsidRDefault="009C7CC8" w:rsidP="00296D88">
          <w:pPr>
            <w:pStyle w:val="berschrift1"/>
            <w:rPr>
              <w:rFonts w:ascii="Arial" w:hAnsi="Arial" w:cs="Arial"/>
              <w:lang w:val="es-ES"/>
            </w:rPr>
            <w:sectPr w:rsidR="00E2295D" w:rsidRPr="00B74831" w:rsidSect="00A524FD">
              <w:pgSz w:w="16838" w:h="11906" w:orient="landscape" w:code="9"/>
              <w:pgMar w:top="0" w:right="1440" w:bottom="1440" w:left="1440" w:header="709" w:footer="737" w:gutter="0"/>
              <w:cols w:space="708"/>
              <w:titlePg/>
              <w:docGrid w:linePitch="360"/>
            </w:sectPr>
          </w:pPr>
          <w:r w:rsidRPr="00B74831">
            <w:rPr>
              <w:rFonts w:ascii="Arial" w:hAnsi="Arial" w:cs="Arial"/>
              <w:lang w:val="fr-FR"/>
            </w:rPr>
            <w:lastRenderedPageBreak/>
            <w:t xml:space="preserve"> </w:t>
          </w:r>
          <w:bookmarkStart w:id="44" w:name="_Toc74315195"/>
          <w:r w:rsidR="00296D88" w:rsidRPr="00B74831">
            <w:rPr>
              <w:rFonts w:ascii="Arial" w:hAnsi="Arial" w:cs="Arial"/>
              <w:lang w:val="es-ES"/>
            </w:rPr>
            <w:t xml:space="preserve">Abordarea colaborativă </w:t>
          </w:r>
          <w:r w:rsidR="003960ED" w:rsidRPr="00B74831">
            <w:rPr>
              <w:rFonts w:ascii="Arial" w:hAnsi="Arial" w:cs="Arial"/>
              <w:lang w:val="es-ES"/>
            </w:rPr>
            <w:t>la nivelul</w:t>
          </w:r>
          <w:r w:rsidR="00296D88" w:rsidRPr="00B74831">
            <w:rPr>
              <w:rFonts w:ascii="Arial" w:hAnsi="Arial" w:cs="Arial"/>
              <w:lang w:val="es-ES"/>
            </w:rPr>
            <w:t xml:space="preserve"> ONG-uri</w:t>
          </w:r>
          <w:r w:rsidR="003960ED" w:rsidRPr="00B74831">
            <w:rPr>
              <w:rFonts w:ascii="Arial" w:hAnsi="Arial" w:cs="Arial"/>
              <w:lang w:val="es-ES"/>
            </w:rPr>
            <w:t>lor</w:t>
          </w:r>
          <w:bookmarkEnd w:id="44"/>
          <w:r w:rsidR="00296D88" w:rsidRPr="00B74831">
            <w:rPr>
              <w:rFonts w:ascii="Arial" w:hAnsi="Arial" w:cs="Arial"/>
              <w:lang w:val="es-ES"/>
            </w:rPr>
            <w:t xml:space="preserve"> </w:t>
          </w:r>
        </w:p>
        <w:p w14:paraId="2E258522" w14:textId="2B4AEFFF" w:rsidR="009C7CC8" w:rsidRPr="00B74831" w:rsidRDefault="0033322A" w:rsidP="0025547D">
          <w:pPr>
            <w:pStyle w:val="berschrift2"/>
            <w:jc w:val="both"/>
            <w:rPr>
              <w:rFonts w:ascii="Arial" w:hAnsi="Arial" w:cs="Arial"/>
              <w:lang w:val="es-ES"/>
            </w:rPr>
          </w:pPr>
          <w:bookmarkStart w:id="45" w:name="_Toc74315196"/>
          <w:r w:rsidRPr="00B74831">
            <w:rPr>
              <w:rFonts w:ascii="Arial" w:hAnsi="Arial" w:cs="Arial"/>
              <w:lang w:val="es-ES"/>
            </w:rPr>
            <w:t>Abordarea colaborativă</w:t>
          </w:r>
          <w:bookmarkEnd w:id="45"/>
          <w:r w:rsidRPr="00B74831">
            <w:rPr>
              <w:rFonts w:ascii="Arial" w:hAnsi="Arial" w:cs="Arial"/>
              <w:lang w:val="es-ES"/>
            </w:rPr>
            <w:t xml:space="preserve"> </w:t>
          </w:r>
        </w:p>
        <w:p w14:paraId="1F9AD762" w14:textId="6CC3EFA2" w:rsidR="002F28E5" w:rsidRPr="00B74831" w:rsidRDefault="002F28E5" w:rsidP="002F28E5">
          <w:pPr>
            <w:pStyle w:val="StandardWeb"/>
            <w:shd w:val="clear" w:color="auto" w:fill="FFFFFF"/>
            <w:spacing w:after="150" w:line="276" w:lineRule="auto"/>
            <w:jc w:val="both"/>
            <w:rPr>
              <w:rFonts w:ascii="Arial" w:hAnsi="Arial" w:cs="Arial"/>
              <w:color w:val="000000" w:themeColor="text1"/>
            </w:rPr>
          </w:pPr>
          <w:r w:rsidRPr="00B74831">
            <w:rPr>
              <w:rFonts w:ascii="Arial" w:hAnsi="Arial" w:cs="Arial"/>
              <w:color w:val="000000" w:themeColor="text1"/>
            </w:rPr>
            <w:t xml:space="preserve">Deși multe entități </w:t>
          </w:r>
          <w:r w:rsidR="003960ED" w:rsidRPr="00B74831">
            <w:rPr>
              <w:rFonts w:ascii="Arial" w:hAnsi="Arial" w:cs="Arial"/>
              <w:color w:val="000000" w:themeColor="text1"/>
            </w:rPr>
            <w:t>colaborează activ</w:t>
          </w:r>
          <w:r w:rsidRPr="00B74831">
            <w:rPr>
              <w:rFonts w:ascii="Arial" w:hAnsi="Arial" w:cs="Arial"/>
              <w:color w:val="000000" w:themeColor="text1"/>
            </w:rPr>
            <w:t xml:space="preserve">, este important să știm dacă acest lucru le ajută să își îndeplinească misiunea și dacă impactul lor social crește sau </w:t>
          </w:r>
          <w:r w:rsidR="003960ED" w:rsidRPr="00B74831">
            <w:rPr>
              <w:rFonts w:ascii="Arial" w:hAnsi="Arial" w:cs="Arial"/>
              <w:color w:val="000000" w:themeColor="text1"/>
            </w:rPr>
            <w:t>dacă gradul lor de eficiență crește.</w:t>
          </w:r>
        </w:p>
        <w:p w14:paraId="1245904A" w14:textId="63378FB8" w:rsidR="002F28E5" w:rsidRPr="00B74831" w:rsidRDefault="002F28E5" w:rsidP="002F28E5">
          <w:pPr>
            <w:pStyle w:val="StandardWeb"/>
            <w:shd w:val="clear" w:color="auto" w:fill="FFFFFF"/>
            <w:spacing w:after="150" w:line="276" w:lineRule="auto"/>
            <w:jc w:val="both"/>
            <w:rPr>
              <w:rFonts w:ascii="Arial" w:hAnsi="Arial" w:cs="Arial"/>
              <w:color w:val="000000" w:themeColor="text1"/>
            </w:rPr>
          </w:pPr>
          <w:r w:rsidRPr="00B74831">
            <w:rPr>
              <w:rFonts w:ascii="Arial" w:hAnsi="Arial" w:cs="Arial"/>
              <w:color w:val="000000" w:themeColor="text1"/>
            </w:rPr>
            <w:t xml:space="preserve">Abordarea colaborativă se bazează pe ideea că într-un mediu precum cel actual, colaborările sunt un instrument util și uneori indispensabil pentru ONG-uri pentru a </w:t>
          </w:r>
          <w:r w:rsidR="003960ED" w:rsidRPr="00B74831">
            <w:rPr>
              <w:rFonts w:ascii="Arial" w:hAnsi="Arial" w:cs="Arial"/>
              <w:color w:val="000000" w:themeColor="text1"/>
            </w:rPr>
            <w:t>ajunge mai aproape de îndeplinirea misiunii pe care și-au asumat-o</w:t>
          </w:r>
          <w:r w:rsidRPr="00B74831">
            <w:rPr>
              <w:rFonts w:ascii="Arial" w:hAnsi="Arial" w:cs="Arial"/>
              <w:color w:val="000000" w:themeColor="text1"/>
            </w:rPr>
            <w:t xml:space="preserve"> și </w:t>
          </w:r>
          <w:r w:rsidR="003960ED" w:rsidRPr="00B74831">
            <w:rPr>
              <w:rFonts w:ascii="Arial" w:hAnsi="Arial" w:cs="Arial"/>
              <w:color w:val="000000" w:themeColor="text1"/>
            </w:rPr>
            <w:t xml:space="preserve">pentru </w:t>
          </w:r>
          <w:r w:rsidRPr="00B74831">
            <w:rPr>
              <w:rFonts w:ascii="Arial" w:hAnsi="Arial" w:cs="Arial"/>
              <w:color w:val="000000" w:themeColor="text1"/>
            </w:rPr>
            <w:t xml:space="preserve">a-și extinde impactul. În ciuda interesului </w:t>
          </w:r>
          <w:r w:rsidR="003960ED" w:rsidRPr="00B74831">
            <w:rPr>
              <w:rFonts w:ascii="Arial" w:hAnsi="Arial" w:cs="Arial"/>
              <w:color w:val="000000" w:themeColor="text1"/>
            </w:rPr>
            <w:t>față de această abordare</w:t>
          </w:r>
          <w:r w:rsidRPr="00B74831">
            <w:rPr>
              <w:rFonts w:ascii="Arial" w:hAnsi="Arial" w:cs="Arial"/>
              <w:color w:val="000000" w:themeColor="text1"/>
            </w:rPr>
            <w:t xml:space="preserve">, </w:t>
          </w:r>
          <w:r w:rsidR="003960ED" w:rsidRPr="00B74831">
            <w:rPr>
              <w:rFonts w:ascii="Arial" w:hAnsi="Arial" w:cs="Arial"/>
              <w:color w:val="000000" w:themeColor="text1"/>
            </w:rPr>
            <w:t>ea nu predomină</w:t>
          </w:r>
          <w:r w:rsidRPr="00B74831">
            <w:rPr>
              <w:rFonts w:ascii="Arial" w:hAnsi="Arial" w:cs="Arial"/>
              <w:color w:val="000000" w:themeColor="text1"/>
            </w:rPr>
            <w:t xml:space="preserve"> în sectorul ONG-urilor de astăzi, ci este un mod de a aborda analiza realității și de a </w:t>
          </w:r>
          <w:r w:rsidR="003960ED" w:rsidRPr="00B74831">
            <w:rPr>
              <w:rFonts w:ascii="Arial" w:hAnsi="Arial" w:cs="Arial"/>
              <w:color w:val="000000" w:themeColor="text1"/>
            </w:rPr>
            <w:t xml:space="preserve">elabora </w:t>
          </w:r>
          <w:r w:rsidRPr="00B74831">
            <w:rPr>
              <w:rFonts w:ascii="Arial" w:hAnsi="Arial" w:cs="Arial"/>
              <w:color w:val="000000" w:themeColor="text1"/>
            </w:rPr>
            <w:t>răspunsuri interesante la provocări</w:t>
          </w:r>
          <w:r w:rsidR="003960ED" w:rsidRPr="00B74831">
            <w:rPr>
              <w:rFonts w:ascii="Arial" w:hAnsi="Arial" w:cs="Arial"/>
              <w:color w:val="000000" w:themeColor="text1"/>
            </w:rPr>
            <w:t>le</w:t>
          </w:r>
          <w:r w:rsidRPr="00B74831">
            <w:rPr>
              <w:rFonts w:ascii="Arial" w:hAnsi="Arial" w:cs="Arial"/>
              <w:color w:val="000000" w:themeColor="text1"/>
            </w:rPr>
            <w:t xml:space="preserve"> lumii sociale </w:t>
          </w:r>
          <w:r w:rsidR="003960ED" w:rsidRPr="00B74831">
            <w:rPr>
              <w:rFonts w:ascii="Arial" w:hAnsi="Arial" w:cs="Arial"/>
              <w:color w:val="000000" w:themeColor="text1"/>
            </w:rPr>
            <w:t xml:space="preserve">din prezent </w:t>
          </w:r>
          <w:r w:rsidRPr="00B74831">
            <w:rPr>
              <w:rFonts w:ascii="Arial" w:hAnsi="Arial" w:cs="Arial"/>
              <w:color w:val="000000" w:themeColor="text1"/>
            </w:rPr>
            <w:t>(Iglesias y Carreras, 2013).</w:t>
          </w:r>
        </w:p>
        <w:p w14:paraId="11BD1784" w14:textId="5CE95AA2" w:rsidR="002F28E5" w:rsidRPr="00B74831" w:rsidRDefault="002F28E5" w:rsidP="002F28E5">
          <w:pPr>
            <w:pStyle w:val="StandardWeb"/>
            <w:shd w:val="clear" w:color="auto" w:fill="FFFFFF"/>
            <w:spacing w:after="150" w:line="276" w:lineRule="auto"/>
            <w:jc w:val="both"/>
            <w:rPr>
              <w:rFonts w:ascii="Arial" w:hAnsi="Arial" w:cs="Arial"/>
              <w:color w:val="000000" w:themeColor="text1"/>
            </w:rPr>
          </w:pPr>
          <w:r w:rsidRPr="00B74831">
            <w:rPr>
              <w:rFonts w:ascii="Arial" w:hAnsi="Arial" w:cs="Arial"/>
              <w:color w:val="000000" w:themeColor="text1"/>
            </w:rPr>
            <w:t xml:space="preserve">Utilizarea unei abordări colaborative implică, printre altele, depășirea limitelor organizaționale atunci când se evaluează capacitățile și resursele disponibile. Acest lucru </w:t>
          </w:r>
          <w:r w:rsidR="003960ED" w:rsidRPr="00B74831">
            <w:rPr>
              <w:rFonts w:ascii="Arial" w:hAnsi="Arial" w:cs="Arial"/>
              <w:color w:val="000000" w:themeColor="text1"/>
            </w:rPr>
            <w:t xml:space="preserve">implică </w:t>
          </w:r>
          <w:r w:rsidRPr="00B74831">
            <w:rPr>
              <w:rFonts w:ascii="Arial" w:hAnsi="Arial" w:cs="Arial"/>
              <w:color w:val="000000" w:themeColor="text1"/>
            </w:rPr>
            <w:t xml:space="preserve">un efort suplimentar pentru a cunoaște resursele și capacitățile disponibile și pentru a </w:t>
          </w:r>
          <w:r w:rsidR="003960ED" w:rsidRPr="00B74831">
            <w:rPr>
              <w:rFonts w:ascii="Arial" w:hAnsi="Arial" w:cs="Arial"/>
              <w:color w:val="000000" w:themeColor="text1"/>
            </w:rPr>
            <w:t xml:space="preserve">analiza </w:t>
          </w:r>
          <w:r w:rsidRPr="00B74831">
            <w:rPr>
              <w:rFonts w:ascii="Arial" w:hAnsi="Arial" w:cs="Arial"/>
              <w:color w:val="000000" w:themeColor="text1"/>
            </w:rPr>
            <w:t>posibilele combinații existente, care permit îmbunătățirea și multiplicarea rezultatelor.</w:t>
          </w:r>
        </w:p>
        <w:p w14:paraId="390DC83D" w14:textId="7346A743" w:rsidR="009C7CC8" w:rsidRPr="00B74831" w:rsidRDefault="002F28E5" w:rsidP="002F28E5">
          <w:pPr>
            <w:pStyle w:val="StandardWeb"/>
            <w:shd w:val="clear" w:color="auto" w:fill="FFFFFF"/>
            <w:spacing w:after="150" w:line="276" w:lineRule="auto"/>
            <w:jc w:val="both"/>
            <w:rPr>
              <w:rFonts w:ascii="Arial" w:hAnsi="Arial" w:cs="Arial"/>
              <w:color w:val="000000" w:themeColor="text1"/>
            </w:rPr>
          </w:pPr>
          <w:r w:rsidRPr="00B74831">
            <w:rPr>
              <w:rFonts w:ascii="Arial" w:hAnsi="Arial" w:cs="Arial"/>
              <w:color w:val="000000" w:themeColor="text1"/>
            </w:rPr>
            <w:t xml:space="preserve">Cooperarea la nivel operațional rămâne o provocare pentru ONG-uri, </w:t>
          </w:r>
          <w:r w:rsidR="003960ED" w:rsidRPr="00B74831">
            <w:rPr>
              <w:rFonts w:ascii="Arial" w:hAnsi="Arial" w:cs="Arial"/>
              <w:color w:val="000000" w:themeColor="text1"/>
            </w:rPr>
            <w:t>fiind destul de</w:t>
          </w:r>
          <w:r w:rsidRPr="00B74831">
            <w:rPr>
              <w:rFonts w:ascii="Arial" w:hAnsi="Arial" w:cs="Arial"/>
              <w:color w:val="000000" w:themeColor="text1"/>
            </w:rPr>
            <w:t xml:space="preserve"> complexă. Există diferite bariere în aplicarea acestuia, cum ar fi </w:t>
          </w:r>
          <w:r w:rsidR="003960ED" w:rsidRPr="00B74831">
            <w:rPr>
              <w:rFonts w:ascii="Arial" w:hAnsi="Arial" w:cs="Arial"/>
              <w:color w:val="000000" w:themeColor="text1"/>
            </w:rPr>
            <w:t xml:space="preserve">structurarea </w:t>
          </w:r>
          <w:r w:rsidRPr="00B74831">
            <w:rPr>
              <w:rFonts w:ascii="Arial" w:hAnsi="Arial" w:cs="Arial"/>
              <w:color w:val="000000" w:themeColor="text1"/>
            </w:rPr>
            <w:t>sectorului printr-o abordare bazată pe diferențierea grupurilor vulnerabile, rezistența la schimbare, diversitatea intereselor, diferite culturi organizaționale etc. Se pare, de asemenea, că există puține sinergii între unele entități mai flexibile și inovatoare și altele mai convenționale și mai rezistente la schimbare</w:t>
          </w:r>
          <w:r w:rsidR="009C7CC8" w:rsidRPr="00B74831">
            <w:rPr>
              <w:rFonts w:ascii="Arial" w:hAnsi="Arial" w:cs="Arial"/>
              <w:color w:val="000000" w:themeColor="text1"/>
            </w:rPr>
            <w:t>.</w:t>
          </w:r>
        </w:p>
        <w:p w14:paraId="3BDE4DE1" w14:textId="44DB3569" w:rsidR="00F565B5" w:rsidRPr="00B74831" w:rsidRDefault="00F565B5" w:rsidP="00F565B5">
          <w:pPr>
            <w:jc w:val="both"/>
            <w:rPr>
              <w:rFonts w:ascii="Arial" w:hAnsi="Arial" w:cs="Arial"/>
              <w:sz w:val="24"/>
              <w:szCs w:val="24"/>
              <w:lang w:val="es-ES"/>
            </w:rPr>
          </w:pPr>
          <w:r w:rsidRPr="00B74831">
            <w:rPr>
              <w:rFonts w:ascii="Arial" w:hAnsi="Arial" w:cs="Arial"/>
              <w:sz w:val="24"/>
              <w:szCs w:val="24"/>
              <w:lang w:val="es-ES"/>
            </w:rPr>
            <w:t xml:space="preserve">Datorită fragmentării sectorului, există entități care </w:t>
          </w:r>
          <w:r w:rsidR="003960ED" w:rsidRPr="00B74831">
            <w:rPr>
              <w:rFonts w:ascii="Arial" w:hAnsi="Arial" w:cs="Arial"/>
              <w:sz w:val="24"/>
              <w:szCs w:val="24"/>
              <w:lang w:val="es-ES"/>
            </w:rPr>
            <w:t>acționează în aceeași direcție</w:t>
          </w:r>
          <w:r w:rsidRPr="00B74831">
            <w:rPr>
              <w:rFonts w:ascii="Arial" w:hAnsi="Arial" w:cs="Arial"/>
              <w:sz w:val="24"/>
              <w:szCs w:val="24"/>
              <w:lang w:val="es-ES"/>
            </w:rPr>
            <w:t xml:space="preserve"> și cu obiective similare, proiecte similare cu puține posibilități de realizare a impactu</w:t>
          </w:r>
          <w:r w:rsidR="003960ED" w:rsidRPr="00B74831">
            <w:rPr>
              <w:rFonts w:ascii="Arial" w:hAnsi="Arial" w:cs="Arial"/>
              <w:sz w:val="24"/>
              <w:szCs w:val="24"/>
              <w:lang w:val="es-ES"/>
            </w:rPr>
            <w:t>lui</w:t>
          </w:r>
          <w:r w:rsidRPr="00B74831">
            <w:rPr>
              <w:rFonts w:ascii="Arial" w:hAnsi="Arial" w:cs="Arial"/>
              <w:sz w:val="24"/>
              <w:szCs w:val="24"/>
              <w:lang w:val="es-ES"/>
            </w:rPr>
            <w:t xml:space="preserve">, instrumente, sisteme de management sau acțiuni de formare care nu sunt </w:t>
          </w:r>
          <w:r w:rsidR="003960ED" w:rsidRPr="00B74831">
            <w:rPr>
              <w:rFonts w:ascii="Arial" w:hAnsi="Arial" w:cs="Arial"/>
              <w:sz w:val="24"/>
              <w:szCs w:val="24"/>
              <w:lang w:val="es-ES"/>
            </w:rPr>
            <w:t>împărtășite cu ceilalți</w:t>
          </w:r>
          <w:r w:rsidRPr="00B74831">
            <w:rPr>
              <w:rFonts w:ascii="Arial" w:hAnsi="Arial" w:cs="Arial"/>
              <w:sz w:val="24"/>
              <w:szCs w:val="24"/>
              <w:lang w:val="es-ES"/>
            </w:rPr>
            <w:t xml:space="preserve">. Există, de asemenea, puține inițiative comune care vizează reducerea costurilor de gestionare și fixe - cum ar fi centrele de cumpărare, externalizarea serviciilor etc. Există încă multe </w:t>
          </w:r>
          <w:r w:rsidR="003960ED" w:rsidRPr="00B74831">
            <w:rPr>
              <w:rFonts w:ascii="Arial" w:hAnsi="Arial" w:cs="Arial"/>
              <w:sz w:val="24"/>
              <w:szCs w:val="24"/>
              <w:lang w:val="es-ES"/>
            </w:rPr>
            <w:t>aspecte care trebuie îmbunătățite</w:t>
          </w:r>
          <w:r w:rsidRPr="00B74831">
            <w:rPr>
              <w:rFonts w:ascii="Arial" w:hAnsi="Arial" w:cs="Arial"/>
              <w:sz w:val="24"/>
              <w:szCs w:val="24"/>
              <w:lang w:val="es-ES"/>
            </w:rPr>
            <w:t xml:space="preserve">. Pe termen mediu, este important să se ia în considerare beneficiile pe care o colaborare mai intensă, de exemplu prin alianțe strategice și fuziuni, </w:t>
          </w:r>
          <w:r w:rsidR="003960ED" w:rsidRPr="00B74831">
            <w:rPr>
              <w:rFonts w:ascii="Arial" w:hAnsi="Arial" w:cs="Arial"/>
              <w:sz w:val="24"/>
              <w:szCs w:val="24"/>
              <w:lang w:val="es-ES"/>
            </w:rPr>
            <w:t xml:space="preserve">o </w:t>
          </w:r>
          <w:r w:rsidRPr="00B74831">
            <w:rPr>
              <w:rFonts w:ascii="Arial" w:hAnsi="Arial" w:cs="Arial"/>
              <w:sz w:val="24"/>
              <w:szCs w:val="24"/>
              <w:lang w:val="es-ES"/>
            </w:rPr>
            <w:t xml:space="preserve">poate aduce sectorului și pot ajuta </w:t>
          </w:r>
          <w:r w:rsidR="003960ED" w:rsidRPr="00B74831">
            <w:rPr>
              <w:rFonts w:ascii="Arial" w:hAnsi="Arial" w:cs="Arial"/>
              <w:sz w:val="24"/>
              <w:szCs w:val="24"/>
              <w:lang w:val="es-ES"/>
            </w:rPr>
            <w:t xml:space="preserve">ONG-ul </w:t>
          </w:r>
          <w:r w:rsidRPr="00B74831">
            <w:rPr>
              <w:rFonts w:ascii="Arial" w:hAnsi="Arial" w:cs="Arial"/>
              <w:sz w:val="24"/>
              <w:szCs w:val="24"/>
              <w:lang w:val="es-ES"/>
            </w:rPr>
            <w:t>să răspundă mai eficient nevoilor societății. O colaborare este semnificativă atunci când creează valoare strategică pentru participanți și rezultatele depășesc valoarea sumei contribuțiilor individuale, pe lângă creșterea capacităților fiecărei entități (Iglesias y Carreras, 2013).</w:t>
          </w:r>
        </w:p>
        <w:p w14:paraId="749E24CB" w14:textId="5A5E7346" w:rsidR="007B0E6A" w:rsidRPr="00B74831" w:rsidRDefault="00F565B5" w:rsidP="00F565B5">
          <w:pPr>
            <w:jc w:val="both"/>
            <w:rPr>
              <w:rFonts w:ascii="Arial" w:hAnsi="Arial" w:cs="Arial"/>
              <w:sz w:val="24"/>
              <w:szCs w:val="24"/>
              <w:lang w:val="es-ES"/>
            </w:rPr>
          </w:pPr>
          <w:r w:rsidRPr="00B74831">
            <w:rPr>
              <w:rFonts w:ascii="Arial" w:hAnsi="Arial" w:cs="Arial"/>
              <w:sz w:val="24"/>
              <w:szCs w:val="24"/>
              <w:lang w:val="es-ES"/>
            </w:rPr>
            <w:lastRenderedPageBreak/>
            <w:t>În această secțiune dorim să oferim concepte și exemple despre cum să integrăm abordarea colaborativă în strategia ONG-urilor</w:t>
          </w:r>
          <w:r w:rsidR="007B0E6A" w:rsidRPr="00B74831">
            <w:rPr>
              <w:rFonts w:ascii="Arial" w:hAnsi="Arial" w:cs="Arial"/>
              <w:sz w:val="24"/>
              <w:szCs w:val="24"/>
              <w:lang w:val="es-ES"/>
            </w:rPr>
            <w:t>.</w:t>
          </w:r>
        </w:p>
        <w:p w14:paraId="667A3CB2" w14:textId="64147B5F" w:rsidR="009C7CC8" w:rsidRPr="00B74831" w:rsidRDefault="00F565B5" w:rsidP="0025547D">
          <w:pPr>
            <w:pStyle w:val="berschrift2"/>
            <w:jc w:val="both"/>
            <w:rPr>
              <w:rFonts w:ascii="Arial" w:hAnsi="Arial" w:cs="Arial"/>
              <w:lang w:val="fr-FR"/>
            </w:rPr>
          </w:pPr>
          <w:bookmarkStart w:id="46" w:name="_Toc74315197"/>
          <w:r w:rsidRPr="00B74831">
            <w:rPr>
              <w:rFonts w:ascii="Arial" w:hAnsi="Arial" w:cs="Arial"/>
              <w:lang w:val="fr-FR"/>
            </w:rPr>
            <w:t>De ce colaborează ONG-urile</w:t>
          </w:r>
          <w:r w:rsidR="009C7CC8" w:rsidRPr="00B74831">
            <w:rPr>
              <w:rFonts w:ascii="Arial" w:hAnsi="Arial" w:cs="Arial"/>
              <w:lang w:val="fr-FR"/>
            </w:rPr>
            <w:t>?</w:t>
          </w:r>
          <w:bookmarkEnd w:id="46"/>
        </w:p>
        <w:p w14:paraId="5552C101" w14:textId="77777777" w:rsidR="008D2D28" w:rsidRPr="00B74831" w:rsidRDefault="008D2D28" w:rsidP="008D2D28">
          <w:pPr>
            <w:pStyle w:val="StandardWeb"/>
            <w:shd w:val="clear" w:color="auto" w:fill="FFFFFF"/>
            <w:spacing w:after="150" w:line="276" w:lineRule="auto"/>
            <w:jc w:val="both"/>
            <w:rPr>
              <w:rFonts w:ascii="Arial" w:hAnsi="Arial" w:cs="Arial"/>
              <w:color w:val="000000" w:themeColor="text1"/>
              <w:lang w:val="fr-FR"/>
            </w:rPr>
          </w:pPr>
          <w:r w:rsidRPr="00B74831">
            <w:rPr>
              <w:rFonts w:ascii="Arial" w:hAnsi="Arial" w:cs="Arial"/>
              <w:color w:val="000000" w:themeColor="text1"/>
              <w:lang w:val="fr-FR"/>
            </w:rPr>
            <w:t>ONG-urile colaborează pentru:</w:t>
          </w:r>
        </w:p>
        <w:p w14:paraId="62C32059" w14:textId="2FB255D0" w:rsidR="008D2D28" w:rsidRPr="00B74831" w:rsidRDefault="008D2D28" w:rsidP="008D2D28">
          <w:pPr>
            <w:pStyle w:val="StandardWeb"/>
            <w:shd w:val="clear" w:color="auto" w:fill="FFFFFF"/>
            <w:jc w:val="both"/>
            <w:rPr>
              <w:rFonts w:ascii="Arial" w:hAnsi="Arial" w:cs="Arial"/>
              <w:color w:val="000000" w:themeColor="text1"/>
              <w:lang w:val="fr-FR"/>
            </w:rPr>
          </w:pPr>
          <w:r w:rsidRPr="00B74831">
            <w:rPr>
              <w:rFonts w:ascii="Arial" w:hAnsi="Arial" w:cs="Arial"/>
              <w:color w:val="000000" w:themeColor="text1"/>
              <w:lang w:val="fr-FR"/>
            </w:rPr>
            <w:t xml:space="preserve">1. </w:t>
          </w:r>
          <w:r w:rsidR="003960ED" w:rsidRPr="00B74831">
            <w:rPr>
              <w:rFonts w:ascii="Arial" w:hAnsi="Arial" w:cs="Arial"/>
              <w:color w:val="000000" w:themeColor="text1"/>
              <w:lang w:val="fr-FR"/>
            </w:rPr>
            <w:t xml:space="preserve">a-și dezvolta </w:t>
          </w:r>
          <w:r w:rsidRPr="00B74831">
            <w:rPr>
              <w:rFonts w:ascii="Arial" w:hAnsi="Arial" w:cs="Arial"/>
              <w:color w:val="000000" w:themeColor="text1"/>
              <w:lang w:val="fr-FR"/>
            </w:rPr>
            <w:t>capacitate</w:t>
          </w:r>
          <w:r w:rsidR="003960ED" w:rsidRPr="00B74831">
            <w:rPr>
              <w:rFonts w:ascii="Arial" w:hAnsi="Arial" w:cs="Arial"/>
              <w:color w:val="000000" w:themeColor="text1"/>
              <w:lang w:val="fr-FR"/>
            </w:rPr>
            <w:t>a</w:t>
          </w:r>
          <w:r w:rsidRPr="00B74831">
            <w:rPr>
              <w:rFonts w:ascii="Arial" w:hAnsi="Arial" w:cs="Arial"/>
              <w:color w:val="000000" w:themeColor="text1"/>
              <w:lang w:val="fr-FR"/>
            </w:rPr>
            <w:t xml:space="preserve"> instituțională: </w:t>
          </w:r>
          <w:r w:rsidR="003960ED" w:rsidRPr="00B74831">
            <w:rPr>
              <w:rFonts w:ascii="Arial" w:hAnsi="Arial" w:cs="Arial"/>
              <w:color w:val="000000" w:themeColor="text1"/>
              <w:lang w:val="fr-FR"/>
            </w:rPr>
            <w:t>dezvoltă</w:t>
          </w:r>
          <w:r w:rsidRPr="00B74831">
            <w:rPr>
              <w:rFonts w:ascii="Arial" w:hAnsi="Arial" w:cs="Arial"/>
              <w:color w:val="000000" w:themeColor="text1"/>
              <w:lang w:val="fr-FR"/>
            </w:rPr>
            <w:t xml:space="preserve"> o scală care îndeplinește același scop, accesează resurse complementare, cunoștințe și abilități, generează inovație și învățare și dezvoltare reciprocă </w:t>
          </w:r>
          <w:r w:rsidR="003960ED" w:rsidRPr="00B74831">
            <w:rPr>
              <w:rFonts w:ascii="Arial" w:hAnsi="Arial" w:cs="Arial"/>
              <w:color w:val="000000" w:themeColor="text1"/>
              <w:lang w:val="fr-FR"/>
            </w:rPr>
            <w:t>prin</w:t>
          </w:r>
          <w:r w:rsidRPr="00B74831">
            <w:rPr>
              <w:rFonts w:ascii="Arial" w:hAnsi="Arial" w:cs="Arial"/>
              <w:color w:val="000000" w:themeColor="text1"/>
              <w:lang w:val="fr-FR"/>
            </w:rPr>
            <w:t xml:space="preserve"> proiecte și programe;</w:t>
          </w:r>
        </w:p>
        <w:p w14:paraId="72BCE021" w14:textId="297CAACD" w:rsidR="008D2D28" w:rsidRPr="00B74831" w:rsidRDefault="008D2D28" w:rsidP="008D2D28">
          <w:pPr>
            <w:pStyle w:val="StandardWeb"/>
            <w:shd w:val="clear" w:color="auto" w:fill="FFFFFF"/>
            <w:jc w:val="both"/>
            <w:rPr>
              <w:rFonts w:ascii="Arial" w:hAnsi="Arial" w:cs="Arial"/>
              <w:color w:val="000000" w:themeColor="text1"/>
              <w:lang w:val="fr-FR"/>
            </w:rPr>
          </w:pPr>
          <w:r w:rsidRPr="00B74831">
            <w:rPr>
              <w:rFonts w:ascii="Arial" w:hAnsi="Arial" w:cs="Arial"/>
              <w:color w:val="000000" w:themeColor="text1"/>
              <w:lang w:val="fr-FR"/>
            </w:rPr>
            <w:t xml:space="preserve">2. </w:t>
          </w:r>
          <w:r w:rsidR="003960ED" w:rsidRPr="00B74831">
            <w:rPr>
              <w:rFonts w:ascii="Arial" w:hAnsi="Arial" w:cs="Arial"/>
              <w:color w:val="000000" w:themeColor="text1"/>
              <w:lang w:val="fr-FR"/>
            </w:rPr>
            <w:t xml:space="preserve">a obține </w:t>
          </w:r>
          <w:r w:rsidRPr="00B74831">
            <w:rPr>
              <w:rFonts w:ascii="Arial" w:hAnsi="Arial" w:cs="Arial"/>
              <w:color w:val="000000" w:themeColor="text1"/>
              <w:lang w:val="fr-FR"/>
            </w:rPr>
            <w:t>acces la noi domenii de acțiune, locație geografică, destinatari și alți finanțatori;</w:t>
          </w:r>
        </w:p>
        <w:p w14:paraId="3F2E9635" w14:textId="0A4251A1" w:rsidR="008D2D28" w:rsidRPr="00B74831" w:rsidRDefault="008D2D28" w:rsidP="008D2D28">
          <w:pPr>
            <w:pStyle w:val="StandardWeb"/>
            <w:shd w:val="clear" w:color="auto" w:fill="FFFFFF"/>
            <w:jc w:val="both"/>
            <w:rPr>
              <w:rFonts w:ascii="Arial" w:hAnsi="Arial" w:cs="Arial"/>
              <w:color w:val="000000" w:themeColor="text1"/>
              <w:lang w:val="fr-FR"/>
            </w:rPr>
          </w:pPr>
          <w:r w:rsidRPr="00B74831">
            <w:rPr>
              <w:rFonts w:ascii="Arial" w:hAnsi="Arial" w:cs="Arial"/>
              <w:color w:val="000000" w:themeColor="text1"/>
              <w:lang w:val="fr-FR"/>
            </w:rPr>
            <w:t xml:space="preserve">3. </w:t>
          </w:r>
          <w:r w:rsidR="003960ED" w:rsidRPr="00B74831">
            <w:rPr>
              <w:rFonts w:ascii="Arial" w:hAnsi="Arial" w:cs="Arial"/>
              <w:color w:val="000000" w:themeColor="text1"/>
              <w:lang w:val="fr-FR"/>
            </w:rPr>
            <w:t xml:space="preserve">a crește </w:t>
          </w:r>
          <w:r w:rsidRPr="00B74831">
            <w:rPr>
              <w:rFonts w:ascii="Arial" w:hAnsi="Arial" w:cs="Arial"/>
              <w:color w:val="000000" w:themeColor="text1"/>
              <w:lang w:val="fr-FR"/>
            </w:rPr>
            <w:t>resurse</w:t>
          </w:r>
          <w:r w:rsidR="003960ED" w:rsidRPr="00B74831">
            <w:rPr>
              <w:rFonts w:ascii="Arial" w:hAnsi="Arial" w:cs="Arial"/>
              <w:color w:val="000000" w:themeColor="text1"/>
              <w:lang w:val="fr-FR"/>
            </w:rPr>
            <w:t xml:space="preserve">le și </w:t>
          </w:r>
          <w:r w:rsidRPr="00B74831">
            <w:rPr>
              <w:rFonts w:ascii="Arial" w:hAnsi="Arial" w:cs="Arial"/>
              <w:color w:val="000000" w:themeColor="text1"/>
              <w:lang w:val="fr-FR"/>
            </w:rPr>
            <w:t>abilități</w:t>
          </w:r>
          <w:r w:rsidR="003960ED" w:rsidRPr="00B74831">
            <w:rPr>
              <w:rFonts w:ascii="Arial" w:hAnsi="Arial" w:cs="Arial"/>
              <w:color w:val="000000" w:themeColor="text1"/>
              <w:lang w:val="fr-FR"/>
            </w:rPr>
            <w:t>le</w:t>
          </w:r>
          <w:r w:rsidRPr="00B74831">
            <w:rPr>
              <w:rFonts w:ascii="Arial" w:hAnsi="Arial" w:cs="Arial"/>
              <w:color w:val="000000" w:themeColor="text1"/>
              <w:lang w:val="fr-FR"/>
            </w:rPr>
            <w:t xml:space="preserve"> puse la dispoziție pentru misiune și impact;</w:t>
          </w:r>
        </w:p>
        <w:p w14:paraId="79454784" w14:textId="65BA7A8D" w:rsidR="008D2D28" w:rsidRPr="00B74831" w:rsidRDefault="003960ED" w:rsidP="008D2D28">
          <w:pPr>
            <w:pStyle w:val="StandardWeb"/>
            <w:shd w:val="clear" w:color="auto" w:fill="FFFFFF"/>
            <w:jc w:val="both"/>
            <w:rPr>
              <w:rFonts w:ascii="Arial" w:hAnsi="Arial" w:cs="Arial"/>
              <w:color w:val="000000" w:themeColor="text1"/>
            </w:rPr>
          </w:pPr>
          <w:r w:rsidRPr="00B74831">
            <w:rPr>
              <w:rFonts w:ascii="Arial" w:hAnsi="Arial" w:cs="Arial"/>
              <w:color w:val="000000" w:themeColor="text1"/>
            </w:rPr>
            <w:t>4</w:t>
          </w:r>
          <w:r w:rsidR="008D2D28" w:rsidRPr="00B74831">
            <w:rPr>
              <w:rFonts w:ascii="Arial" w:hAnsi="Arial" w:cs="Arial"/>
              <w:color w:val="000000" w:themeColor="text1"/>
            </w:rPr>
            <w:t xml:space="preserve">. </w:t>
          </w:r>
          <w:r w:rsidRPr="00B74831">
            <w:rPr>
              <w:rFonts w:ascii="Arial" w:hAnsi="Arial" w:cs="Arial"/>
              <w:color w:val="000000" w:themeColor="text1"/>
            </w:rPr>
            <w:t>a crea</w:t>
          </w:r>
          <w:r w:rsidR="008D2D28" w:rsidRPr="00B74831">
            <w:rPr>
              <w:rFonts w:ascii="Arial" w:hAnsi="Arial" w:cs="Arial"/>
              <w:color w:val="000000" w:themeColor="text1"/>
            </w:rPr>
            <w:t xml:space="preserve"> un mediu și un ecosistem favorabil misiunii și impactului preconizat;</w:t>
          </w:r>
        </w:p>
        <w:p w14:paraId="71D5921B" w14:textId="61E0C053" w:rsidR="008D2D28" w:rsidRPr="00B74831" w:rsidRDefault="003960ED" w:rsidP="008D2D28">
          <w:pPr>
            <w:pStyle w:val="StandardWeb"/>
            <w:shd w:val="clear" w:color="auto" w:fill="FFFFFF"/>
            <w:jc w:val="both"/>
            <w:rPr>
              <w:rFonts w:ascii="Arial" w:hAnsi="Arial" w:cs="Arial"/>
              <w:color w:val="000000" w:themeColor="text1"/>
              <w:lang w:val="pt-PT"/>
            </w:rPr>
          </w:pPr>
          <w:r w:rsidRPr="00B74831">
            <w:rPr>
              <w:rFonts w:ascii="Arial" w:hAnsi="Arial" w:cs="Arial"/>
              <w:color w:val="000000" w:themeColor="text1"/>
              <w:lang w:val="pt-PT"/>
            </w:rPr>
            <w:t>5</w:t>
          </w:r>
          <w:r w:rsidR="008D2D28" w:rsidRPr="00B74831">
            <w:rPr>
              <w:rFonts w:ascii="Arial" w:hAnsi="Arial" w:cs="Arial"/>
              <w:color w:val="000000" w:themeColor="text1"/>
              <w:lang w:val="pt-PT"/>
            </w:rPr>
            <w:t xml:space="preserve">. </w:t>
          </w:r>
          <w:r w:rsidRPr="00B74831">
            <w:rPr>
              <w:rFonts w:ascii="Arial" w:hAnsi="Arial" w:cs="Arial"/>
              <w:color w:val="000000" w:themeColor="text1"/>
              <w:lang w:val="pt-PT"/>
            </w:rPr>
            <w:t>a obține</w:t>
          </w:r>
          <w:r w:rsidR="008D2D28" w:rsidRPr="00B74831">
            <w:rPr>
              <w:rFonts w:ascii="Arial" w:hAnsi="Arial" w:cs="Arial"/>
              <w:color w:val="000000" w:themeColor="text1"/>
              <w:lang w:val="pt-PT"/>
            </w:rPr>
            <w:t xml:space="preserve"> poziționare și legitimitate și </w:t>
          </w:r>
          <w:r w:rsidRPr="00B74831">
            <w:rPr>
              <w:rFonts w:ascii="Arial" w:hAnsi="Arial" w:cs="Arial"/>
              <w:color w:val="000000" w:themeColor="text1"/>
              <w:lang w:val="pt-PT"/>
            </w:rPr>
            <w:t>pentru a întări</w:t>
          </w:r>
          <w:r w:rsidR="008D2D28" w:rsidRPr="00B74831">
            <w:rPr>
              <w:rFonts w:ascii="Arial" w:hAnsi="Arial" w:cs="Arial"/>
              <w:color w:val="000000" w:themeColor="text1"/>
              <w:lang w:val="pt-PT"/>
            </w:rPr>
            <w:t xml:space="preserve"> imaginea;</w:t>
          </w:r>
        </w:p>
        <w:p w14:paraId="1D500485" w14:textId="0C1C8E3D" w:rsidR="009C7CC8" w:rsidRPr="00B74831" w:rsidRDefault="003960ED" w:rsidP="008D2D28">
          <w:pPr>
            <w:pStyle w:val="StandardWeb"/>
            <w:shd w:val="clear" w:color="auto" w:fill="FFFFFF"/>
            <w:jc w:val="both"/>
            <w:rPr>
              <w:rFonts w:ascii="Arial" w:hAnsi="Arial" w:cs="Arial"/>
              <w:color w:val="000000" w:themeColor="text1"/>
              <w:lang w:val="pt-PT"/>
            </w:rPr>
          </w:pPr>
          <w:r w:rsidRPr="00B74831">
            <w:rPr>
              <w:rFonts w:ascii="Arial" w:hAnsi="Arial" w:cs="Arial"/>
              <w:color w:val="000000" w:themeColor="text1"/>
              <w:lang w:val="pt-PT"/>
            </w:rPr>
            <w:t>6</w:t>
          </w:r>
          <w:r w:rsidR="008D2D28" w:rsidRPr="00B74831">
            <w:rPr>
              <w:rFonts w:ascii="Arial" w:hAnsi="Arial" w:cs="Arial"/>
              <w:color w:val="000000" w:themeColor="text1"/>
              <w:lang w:val="pt-PT"/>
            </w:rPr>
            <w:t xml:space="preserve">. </w:t>
          </w:r>
          <w:r w:rsidRPr="00B74831">
            <w:rPr>
              <w:rFonts w:ascii="Arial" w:hAnsi="Arial" w:cs="Arial"/>
              <w:color w:val="000000" w:themeColor="text1"/>
              <w:lang w:val="pt-PT"/>
            </w:rPr>
            <w:t>a crește</w:t>
          </w:r>
          <w:r w:rsidR="008D2D28" w:rsidRPr="00B74831">
            <w:rPr>
              <w:rFonts w:ascii="Arial" w:hAnsi="Arial" w:cs="Arial"/>
              <w:color w:val="000000" w:themeColor="text1"/>
              <w:lang w:val="pt-PT"/>
            </w:rPr>
            <w:t xml:space="preserve"> eficiența,</w:t>
          </w:r>
          <w:r w:rsidRPr="00B74831">
            <w:rPr>
              <w:rFonts w:ascii="Arial" w:hAnsi="Arial" w:cs="Arial"/>
              <w:color w:val="000000" w:themeColor="text1"/>
              <w:lang w:val="pt-PT"/>
            </w:rPr>
            <w:t xml:space="preserve"> pentru a evita </w:t>
          </w:r>
          <w:r w:rsidR="008D2D28" w:rsidRPr="00B74831">
            <w:rPr>
              <w:rFonts w:ascii="Arial" w:hAnsi="Arial" w:cs="Arial"/>
              <w:color w:val="000000" w:themeColor="text1"/>
              <w:lang w:val="pt-PT"/>
            </w:rPr>
            <w:t xml:space="preserve">duplicarea și </w:t>
          </w:r>
          <w:r w:rsidRPr="00B74831">
            <w:rPr>
              <w:rFonts w:ascii="Arial" w:hAnsi="Arial" w:cs="Arial"/>
              <w:color w:val="000000" w:themeColor="text1"/>
              <w:lang w:val="pt-PT"/>
            </w:rPr>
            <w:t xml:space="preserve">pentru a reduce </w:t>
          </w:r>
          <w:r w:rsidR="008D2D28" w:rsidRPr="00B74831">
            <w:rPr>
              <w:rFonts w:ascii="Arial" w:hAnsi="Arial" w:cs="Arial"/>
              <w:color w:val="000000" w:themeColor="text1"/>
              <w:lang w:val="pt-PT"/>
            </w:rPr>
            <w:t>costurile</w:t>
          </w:r>
          <w:r w:rsidR="009C7CC8" w:rsidRPr="00B74831">
            <w:rPr>
              <w:rFonts w:ascii="Arial" w:hAnsi="Arial" w:cs="Arial"/>
              <w:color w:val="000000" w:themeColor="text1"/>
              <w:lang w:val="pt-PT"/>
            </w:rPr>
            <w:t>.</w:t>
          </w:r>
        </w:p>
        <w:p w14:paraId="21CA2022" w14:textId="065B7832" w:rsidR="009C7CC8" w:rsidRPr="00B74831" w:rsidRDefault="00FB706C" w:rsidP="0025547D">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color w:val="000000" w:themeColor="text1"/>
              <w:lang w:val="pt-PT"/>
            </w:rPr>
            <w:t xml:space="preserve">ONG-urile trebuie să </w:t>
          </w:r>
          <w:r w:rsidR="00E00F39" w:rsidRPr="00B74831">
            <w:rPr>
              <w:rFonts w:ascii="Arial" w:hAnsi="Arial" w:cs="Arial"/>
              <w:color w:val="000000" w:themeColor="text1"/>
              <w:lang w:val="pt-PT"/>
            </w:rPr>
            <w:t>reflec</w:t>
          </w:r>
          <w:r w:rsidRPr="00B74831">
            <w:rPr>
              <w:rFonts w:ascii="Arial" w:hAnsi="Arial" w:cs="Arial"/>
              <w:color w:val="000000" w:themeColor="text1"/>
              <w:lang w:val="pt-PT"/>
            </w:rPr>
            <w:t>teze riguros asupra viziunii lor pe termen lung și</w:t>
          </w:r>
          <w:r w:rsidR="00E00F39" w:rsidRPr="00B74831">
            <w:rPr>
              <w:rFonts w:ascii="Arial" w:hAnsi="Arial" w:cs="Arial"/>
              <w:color w:val="000000" w:themeColor="text1"/>
              <w:lang w:val="pt-PT"/>
            </w:rPr>
            <w:t xml:space="preserve"> asupra</w:t>
          </w:r>
          <w:r w:rsidRPr="00B74831">
            <w:rPr>
              <w:rFonts w:ascii="Arial" w:hAnsi="Arial" w:cs="Arial"/>
              <w:color w:val="000000" w:themeColor="text1"/>
              <w:lang w:val="pt-PT"/>
            </w:rPr>
            <w:t xml:space="preserve"> rolului lor într-o societate în continuă schimbare. Este colaborarea la baza strategiei organizației? Sau </w:t>
          </w:r>
          <w:r w:rsidR="00E00F39" w:rsidRPr="00B74831">
            <w:rPr>
              <w:rFonts w:ascii="Arial" w:hAnsi="Arial" w:cs="Arial"/>
              <w:color w:val="000000" w:themeColor="text1"/>
              <w:lang w:val="pt-PT"/>
            </w:rPr>
            <w:t>este complementară</w:t>
          </w:r>
          <w:r w:rsidRPr="00B74831">
            <w:rPr>
              <w:rFonts w:ascii="Arial" w:hAnsi="Arial" w:cs="Arial"/>
              <w:color w:val="000000" w:themeColor="text1"/>
              <w:lang w:val="pt-PT"/>
            </w:rPr>
            <w:t xml:space="preserve"> strategiilor pentru realizarea misiunii? Răspunsul ne va permite să cunoaștem nivelul de colaborare care ar trebui să domine procesul decizional</w:t>
          </w:r>
          <w:r w:rsidR="009C7CC8" w:rsidRPr="00B74831">
            <w:rPr>
              <w:rFonts w:ascii="Arial" w:hAnsi="Arial" w:cs="Arial"/>
              <w:color w:val="000000" w:themeColor="text1"/>
              <w:lang w:val="pt-PT"/>
            </w:rPr>
            <w:t xml:space="preserve">. </w:t>
          </w:r>
        </w:p>
        <w:p w14:paraId="623F8C92" w14:textId="5A9D5CEC" w:rsidR="009C7CC8" w:rsidRPr="00B74831" w:rsidRDefault="00FB706C" w:rsidP="0025547D">
          <w:pPr>
            <w:pStyle w:val="berschrift2"/>
            <w:jc w:val="both"/>
            <w:rPr>
              <w:rFonts w:ascii="Arial" w:hAnsi="Arial" w:cs="Arial"/>
              <w:lang w:val="pt-PT"/>
            </w:rPr>
          </w:pPr>
          <w:bookmarkStart w:id="47" w:name="_Toc74315198"/>
          <w:r w:rsidRPr="00B74831">
            <w:rPr>
              <w:rFonts w:ascii="Arial" w:hAnsi="Arial" w:cs="Arial"/>
              <w:lang w:val="pt-PT"/>
            </w:rPr>
            <w:t>Bunele practici</w:t>
          </w:r>
          <w:bookmarkEnd w:id="47"/>
        </w:p>
        <w:p w14:paraId="4292A828" w14:textId="433F0338" w:rsidR="009F7446" w:rsidRPr="00B74831" w:rsidRDefault="00E00F39" w:rsidP="009F7446">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 xml:space="preserve">Câteva acțiuni în direcția colaborării sunt: </w:t>
          </w:r>
        </w:p>
        <w:p w14:paraId="0F49DCED" w14:textId="7DB4B267" w:rsidR="009F7446" w:rsidRPr="00B74831" w:rsidRDefault="009F7446" w:rsidP="009F7446">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 xml:space="preserve">• Inițiativele entităților pentru a dezvolta și aplica în comun instrumente de management, </w:t>
          </w:r>
          <w:r w:rsidR="00E00F39" w:rsidRPr="00B74831">
            <w:rPr>
              <w:rFonts w:ascii="Arial" w:hAnsi="Arial" w:cs="Arial"/>
              <w:color w:val="000000" w:themeColor="text1"/>
              <w:sz w:val="24"/>
              <w:szCs w:val="24"/>
              <w:lang w:val="pt-PT"/>
            </w:rPr>
            <w:t xml:space="preserve">procese de </w:t>
          </w:r>
          <w:r w:rsidRPr="00B74831">
            <w:rPr>
              <w:rFonts w:ascii="Arial" w:hAnsi="Arial" w:cs="Arial"/>
              <w:color w:val="000000" w:themeColor="text1"/>
              <w:sz w:val="24"/>
              <w:szCs w:val="24"/>
              <w:lang w:val="pt-PT"/>
            </w:rPr>
            <w:t>instruire comună, procesele de externalizare etc.</w:t>
          </w:r>
        </w:p>
        <w:p w14:paraId="1FAD3423" w14:textId="77777777" w:rsidR="009F7446" w:rsidRPr="00B74831" w:rsidRDefault="009F7446" w:rsidP="009F7446">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 Proiecte comune între diferite entități sau proiecte în care entitățile acționează în mod complementar în momente diferite ale procesului.</w:t>
          </w:r>
        </w:p>
        <w:p w14:paraId="52B5D37E" w14:textId="782811C0" w:rsidR="009F7446" w:rsidRPr="00B74831" w:rsidRDefault="009F7446" w:rsidP="009F7446">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 xml:space="preserve">Dacă sunteți interesat să vă implementați proiectul într-un parteneriat cu ONG-uri, site-ul </w:t>
          </w:r>
          <w:hyperlink r:id="rId94" w:history="1">
            <w:r w:rsidRPr="00B74831">
              <w:rPr>
                <w:rStyle w:val="Hyperlink"/>
                <w:rFonts w:ascii="Arial" w:hAnsi="Arial" w:cs="Arial"/>
                <w:sz w:val="24"/>
                <w:szCs w:val="24"/>
                <w:lang w:val="pt-PT"/>
              </w:rPr>
              <w:t>ONG Partnership</w:t>
            </w:r>
          </w:hyperlink>
          <w:r w:rsidRPr="00B74831">
            <w:rPr>
              <w:rFonts w:ascii="Arial" w:hAnsi="Arial" w:cs="Arial"/>
              <w:color w:val="000000" w:themeColor="text1"/>
              <w:sz w:val="24"/>
              <w:szCs w:val="24"/>
              <w:lang w:val="pt-PT"/>
            </w:rPr>
            <w:t xml:space="preserve"> oferă o bază de date online a ONG-urilor din toată Europa, care vă vor ajuta să găsiți organizația potrivită în doar câțiva pași.</w:t>
          </w:r>
        </w:p>
        <w:p w14:paraId="5B30D385" w14:textId="51645918" w:rsidR="009C7CC8" w:rsidRPr="00B74831" w:rsidRDefault="005B4153" w:rsidP="009F7446">
          <w:pPr>
            <w:pStyle w:val="Listenabsatz"/>
            <w:spacing w:after="160" w:line="276" w:lineRule="auto"/>
            <w:ind w:left="0"/>
            <w:contextualSpacing w:val="0"/>
            <w:jc w:val="both"/>
            <w:rPr>
              <w:rFonts w:ascii="Arial" w:hAnsi="Arial" w:cs="Arial"/>
              <w:color w:val="000000" w:themeColor="text1"/>
              <w:lang w:val="pt-PT"/>
            </w:rPr>
          </w:pPr>
          <w:hyperlink r:id="rId95" w:history="1">
            <w:r w:rsidR="009F7446" w:rsidRPr="00B74831">
              <w:rPr>
                <w:rStyle w:val="Hyperlink"/>
                <w:rFonts w:ascii="Arial" w:hAnsi="Arial" w:cs="Arial"/>
                <w:lang w:val="pt-PT"/>
              </w:rPr>
              <w:t>Programul alimentar mondial</w:t>
            </w:r>
          </w:hyperlink>
          <w:r w:rsidR="009F7446" w:rsidRPr="00B74831">
            <w:rPr>
              <w:rFonts w:ascii="Arial" w:hAnsi="Arial" w:cs="Arial"/>
              <w:color w:val="000000" w:themeColor="text1"/>
              <w:lang w:val="pt-PT"/>
            </w:rPr>
            <w:t xml:space="preserve"> oferă</w:t>
          </w:r>
          <w:r w:rsidR="00E00F39" w:rsidRPr="00B74831">
            <w:rPr>
              <w:rFonts w:ascii="Arial" w:hAnsi="Arial" w:cs="Arial"/>
              <w:color w:val="000000" w:themeColor="text1"/>
              <w:lang w:val="pt-PT"/>
            </w:rPr>
            <w:t xml:space="preserve"> o oportunitate de parteneriat, având </w:t>
          </w:r>
          <w:hyperlink r:id="rId96" w:history="1">
            <w:r w:rsidR="00E00F39" w:rsidRPr="00B74831">
              <w:rPr>
                <w:rStyle w:val="Hyperlink"/>
                <w:rFonts w:ascii="Arial" w:hAnsi="Arial" w:cs="Arial"/>
                <w:lang w:val="pt-PT"/>
              </w:rPr>
              <w:t>experiență</w:t>
            </w:r>
          </w:hyperlink>
          <w:r w:rsidR="00E00F39" w:rsidRPr="00B74831">
            <w:rPr>
              <w:rFonts w:ascii="Arial" w:hAnsi="Arial" w:cs="Arial"/>
              <w:color w:val="000000" w:themeColor="text1"/>
              <w:lang w:val="pt-PT"/>
            </w:rPr>
            <w:t xml:space="preserve"> în colaborarea cu diferite alte instituții </w:t>
          </w:r>
          <w:r w:rsidR="009F7446" w:rsidRPr="00B74831">
            <w:rPr>
              <w:rFonts w:ascii="Arial" w:hAnsi="Arial" w:cs="Arial"/>
              <w:color w:val="000000" w:themeColor="text1"/>
              <w:lang w:val="pt-PT"/>
            </w:rPr>
            <w:t>de-a lungul programului LIFE</w:t>
          </w:r>
          <w:r w:rsidR="009C7CC8" w:rsidRPr="00B74831">
            <w:rPr>
              <w:rFonts w:ascii="Arial" w:hAnsi="Arial" w:cs="Arial"/>
              <w:color w:val="000000" w:themeColor="text1"/>
              <w:lang w:val="pt-PT"/>
            </w:rPr>
            <w:t xml:space="preserve">. </w:t>
          </w:r>
        </w:p>
        <w:p w14:paraId="43C6B7ED" w14:textId="486730F0" w:rsidR="005F0922" w:rsidRPr="00B74831" w:rsidRDefault="00900BF5" w:rsidP="0025547D">
          <w:pPr>
            <w:pStyle w:val="Listenabsatz"/>
            <w:spacing w:after="160" w:line="276" w:lineRule="auto"/>
            <w:ind w:left="0"/>
            <w:jc w:val="both"/>
            <w:rPr>
              <w:rFonts w:ascii="Arial" w:hAnsi="Arial" w:cs="Arial"/>
              <w:color w:val="000000" w:themeColor="text1"/>
              <w:lang w:val="pt-PT"/>
            </w:rPr>
          </w:pPr>
          <w:r w:rsidRPr="00B74831">
            <w:rPr>
              <w:rFonts w:ascii="Arial" w:hAnsi="Arial" w:cs="Arial"/>
              <w:color w:val="000000" w:themeColor="text1"/>
              <w:lang w:val="pt-PT"/>
            </w:rPr>
            <w:lastRenderedPageBreak/>
            <w:t>În Spania există o platformă unde se găsesc ONG-uri pentru colaborare</w:t>
          </w:r>
          <w:r w:rsidR="005F0922" w:rsidRPr="00B74831">
            <w:rPr>
              <w:rFonts w:ascii="Arial" w:hAnsi="Arial" w:cs="Arial"/>
              <w:color w:val="000000" w:themeColor="text1"/>
              <w:lang w:val="pt-PT"/>
            </w:rPr>
            <w:t>:</w:t>
          </w:r>
        </w:p>
        <w:p w14:paraId="2E3B7BCB" w14:textId="77777777" w:rsidR="00E2295D" w:rsidRPr="00B74831" w:rsidRDefault="005B4153" w:rsidP="0025547D">
          <w:pPr>
            <w:pStyle w:val="Listenabsatz"/>
            <w:spacing w:after="160" w:line="276" w:lineRule="auto"/>
            <w:ind w:left="0"/>
            <w:contextualSpacing w:val="0"/>
            <w:jc w:val="both"/>
            <w:rPr>
              <w:rFonts w:ascii="Arial" w:hAnsi="Arial" w:cs="Arial"/>
              <w:color w:val="000000" w:themeColor="text1"/>
              <w:lang w:val="en-GB"/>
            </w:rPr>
            <w:sectPr w:rsidR="00E2295D" w:rsidRPr="00B74831" w:rsidSect="00A524FD">
              <w:type w:val="continuous"/>
              <w:pgSz w:w="16838" w:h="11906" w:orient="landscape" w:code="9"/>
              <w:pgMar w:top="0" w:right="1440" w:bottom="1440" w:left="1440" w:header="709" w:footer="737" w:gutter="0"/>
              <w:cols w:num="2" w:space="708"/>
              <w:titlePg/>
              <w:docGrid w:linePitch="360"/>
            </w:sectPr>
          </w:pPr>
          <w:hyperlink r:id="rId97" w:history="1">
            <w:r w:rsidR="005F0922" w:rsidRPr="00B74831">
              <w:rPr>
                <w:rStyle w:val="Hyperlink"/>
                <w:rFonts w:ascii="Arial" w:hAnsi="Arial" w:cs="Arial"/>
                <w:lang w:val="en-GB"/>
              </w:rPr>
              <w:t>https://coordinadoraongd.org/</w:t>
            </w:r>
          </w:hyperlink>
          <w:r w:rsidR="005F0922" w:rsidRPr="00B74831">
            <w:rPr>
              <w:rFonts w:ascii="Arial" w:hAnsi="Arial" w:cs="Arial"/>
              <w:color w:val="000000" w:themeColor="text1"/>
              <w:lang w:val="en-GB"/>
            </w:rPr>
            <w:t xml:space="preserve"> </w:t>
          </w:r>
        </w:p>
        <w:p w14:paraId="0E803881" w14:textId="0CDE6B70" w:rsidR="00E2295D" w:rsidRPr="00B74831" w:rsidRDefault="009C7CC8" w:rsidP="0025547D">
          <w:pPr>
            <w:pStyle w:val="berschrift1"/>
            <w:rPr>
              <w:rFonts w:ascii="Arial" w:hAnsi="Arial" w:cs="Arial"/>
            </w:rPr>
            <w:sectPr w:rsidR="00E2295D" w:rsidRPr="00B74831" w:rsidSect="00A524FD">
              <w:pgSz w:w="16838" w:h="11906" w:orient="landscape" w:code="9"/>
              <w:pgMar w:top="0" w:right="1440" w:bottom="1440" w:left="1440" w:header="709" w:footer="737" w:gutter="0"/>
              <w:cols w:space="708"/>
              <w:titlePg/>
              <w:docGrid w:linePitch="360"/>
            </w:sectPr>
          </w:pPr>
          <w:r w:rsidRPr="00B74831">
            <w:rPr>
              <w:rFonts w:ascii="Arial" w:hAnsi="Arial" w:cs="Arial"/>
            </w:rPr>
            <w:lastRenderedPageBreak/>
            <w:t xml:space="preserve"> </w:t>
          </w:r>
          <w:bookmarkStart w:id="48" w:name="_Toc74315199"/>
          <w:r w:rsidRPr="00B74831">
            <w:rPr>
              <w:rFonts w:ascii="Arial" w:hAnsi="Arial" w:cs="Arial"/>
            </w:rPr>
            <w:t>Com</w:t>
          </w:r>
          <w:r w:rsidR="00F049E6" w:rsidRPr="00B74831">
            <w:rPr>
              <w:rFonts w:ascii="Arial" w:hAnsi="Arial" w:cs="Arial"/>
            </w:rPr>
            <w:t>unicarea</w:t>
          </w:r>
          <w:bookmarkEnd w:id="48"/>
        </w:p>
        <w:p w14:paraId="3DB83739" w14:textId="5252058D" w:rsidR="009C7CC8" w:rsidRPr="00B74831" w:rsidRDefault="00F049E6" w:rsidP="0025547D">
          <w:pPr>
            <w:pStyle w:val="berschrift2"/>
            <w:jc w:val="both"/>
            <w:rPr>
              <w:rFonts w:ascii="Arial" w:hAnsi="Arial" w:cs="Arial"/>
            </w:rPr>
          </w:pPr>
          <w:bookmarkStart w:id="49" w:name="_Toc74315200"/>
          <w:r w:rsidRPr="00B74831">
            <w:rPr>
              <w:rFonts w:ascii="Arial" w:hAnsi="Arial" w:cs="Arial"/>
            </w:rPr>
            <w:t>Planul de comunicare</w:t>
          </w:r>
          <w:bookmarkEnd w:id="49"/>
        </w:p>
        <w:p w14:paraId="5E6B75B0" w14:textId="050399A4" w:rsidR="009531B3" w:rsidRPr="00B74831" w:rsidRDefault="009531B3" w:rsidP="00532169">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Este foarte important pentru un ONG să creeze un plan de comunicare care să îndeplinească chiar și cele mai </w:t>
          </w:r>
          <w:r w:rsidR="00E00F39" w:rsidRPr="00B74831">
            <w:rPr>
              <w:rFonts w:ascii="Arial" w:hAnsi="Arial" w:cs="Arial"/>
              <w:color w:val="000000" w:themeColor="text1"/>
              <w:lang w:val="en-GB"/>
            </w:rPr>
            <w:t>ambițioase</w:t>
          </w:r>
          <w:r w:rsidRPr="00B74831">
            <w:rPr>
              <w:rFonts w:ascii="Arial" w:hAnsi="Arial" w:cs="Arial"/>
              <w:color w:val="000000" w:themeColor="text1"/>
              <w:lang w:val="en-GB"/>
            </w:rPr>
            <w:t xml:space="preserve"> obiective. Planul de comunicare al ONG-urilor este o parte importantă a strategiei dvs. și vă ajută să vă mențineți </w:t>
          </w:r>
          <w:r w:rsidR="00E00F39" w:rsidRPr="00B74831">
            <w:rPr>
              <w:rFonts w:ascii="Arial" w:hAnsi="Arial" w:cs="Arial"/>
              <w:color w:val="000000" w:themeColor="text1"/>
              <w:lang w:val="en-GB"/>
            </w:rPr>
            <w:t>instituția</w:t>
          </w:r>
          <w:r w:rsidRPr="00B74831">
            <w:rPr>
              <w:rFonts w:ascii="Arial" w:hAnsi="Arial" w:cs="Arial"/>
              <w:color w:val="000000" w:themeColor="text1"/>
              <w:lang w:val="en-GB"/>
            </w:rPr>
            <w:t xml:space="preserve"> organizată, responsabilă și inovatoare.</w:t>
          </w:r>
        </w:p>
        <w:p w14:paraId="5B8ED6CC" w14:textId="358F3F67" w:rsidR="009531B3" w:rsidRPr="00B74831" w:rsidRDefault="009531B3" w:rsidP="00532169">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color w:val="000000" w:themeColor="text1"/>
              <w:lang w:val="pt-PT"/>
            </w:rPr>
            <w:t xml:space="preserve">Pentru a vă atinge cele mai </w:t>
          </w:r>
          <w:r w:rsidR="00E00F39" w:rsidRPr="00B74831">
            <w:rPr>
              <w:rFonts w:ascii="Arial" w:hAnsi="Arial" w:cs="Arial"/>
              <w:color w:val="000000" w:themeColor="text1"/>
              <w:lang w:val="pt-PT"/>
            </w:rPr>
            <w:t>ambițioase</w:t>
          </w:r>
          <w:r w:rsidRPr="00B74831">
            <w:rPr>
              <w:rFonts w:ascii="Arial" w:hAnsi="Arial" w:cs="Arial"/>
              <w:color w:val="000000" w:themeColor="text1"/>
              <w:lang w:val="pt-PT"/>
            </w:rPr>
            <w:t xml:space="preserve"> obiective, va trebui</w:t>
          </w:r>
          <w:r w:rsidR="00E00F39" w:rsidRPr="00B74831">
            <w:rPr>
              <w:rFonts w:ascii="Arial" w:hAnsi="Arial" w:cs="Arial"/>
              <w:color w:val="000000" w:themeColor="text1"/>
              <w:lang w:val="pt-PT"/>
            </w:rPr>
            <w:t>, mai întâi de toate,</w:t>
          </w:r>
          <w:r w:rsidRPr="00B74831">
            <w:rPr>
              <w:rFonts w:ascii="Arial" w:hAnsi="Arial" w:cs="Arial"/>
              <w:color w:val="000000" w:themeColor="text1"/>
              <w:lang w:val="pt-PT"/>
            </w:rPr>
            <w:t xml:space="preserve"> să le </w:t>
          </w:r>
          <w:r w:rsidR="00E00F39" w:rsidRPr="00B74831">
            <w:rPr>
              <w:rFonts w:ascii="Arial" w:hAnsi="Arial" w:cs="Arial"/>
              <w:color w:val="000000" w:themeColor="text1"/>
              <w:lang w:val="pt-PT"/>
            </w:rPr>
            <w:t xml:space="preserve">stabiliți. Primul pas este de </w:t>
          </w:r>
          <w:r w:rsidRPr="00B74831">
            <w:rPr>
              <w:rFonts w:ascii="Arial" w:hAnsi="Arial" w:cs="Arial"/>
              <w:color w:val="000000" w:themeColor="text1"/>
              <w:lang w:val="pt-PT"/>
            </w:rPr>
            <w:t xml:space="preserve">a </w:t>
          </w:r>
          <w:r w:rsidR="00E00F39" w:rsidRPr="00B74831">
            <w:rPr>
              <w:rFonts w:ascii="Arial" w:hAnsi="Arial" w:cs="Arial"/>
              <w:color w:val="000000" w:themeColor="text1"/>
              <w:lang w:val="pt-PT"/>
            </w:rPr>
            <w:t xml:space="preserve">elabora </w:t>
          </w:r>
          <w:r w:rsidRPr="00B74831">
            <w:rPr>
              <w:rFonts w:ascii="Arial" w:hAnsi="Arial" w:cs="Arial"/>
              <w:color w:val="000000" w:themeColor="text1"/>
              <w:lang w:val="pt-PT"/>
            </w:rPr>
            <w:t xml:space="preserve">obiective concrete și măsurabile. Putem </w:t>
          </w:r>
          <w:r w:rsidR="00E00F39" w:rsidRPr="00B74831">
            <w:rPr>
              <w:rFonts w:ascii="Arial" w:hAnsi="Arial" w:cs="Arial"/>
              <w:color w:val="000000" w:themeColor="text1"/>
              <w:lang w:val="pt-PT"/>
            </w:rPr>
            <w:t xml:space="preserve">clasifica </w:t>
          </w:r>
          <w:r w:rsidRPr="00B74831">
            <w:rPr>
              <w:rFonts w:ascii="Arial" w:hAnsi="Arial" w:cs="Arial"/>
              <w:color w:val="000000" w:themeColor="text1"/>
              <w:lang w:val="pt-PT"/>
            </w:rPr>
            <w:t xml:space="preserve">obiectivele </w:t>
          </w:r>
          <w:r w:rsidR="00E00F39" w:rsidRPr="00B74831">
            <w:rPr>
              <w:rFonts w:ascii="Arial" w:hAnsi="Arial" w:cs="Arial"/>
              <w:color w:val="000000" w:themeColor="text1"/>
              <w:lang w:val="pt-PT"/>
            </w:rPr>
            <w:t xml:space="preserve">în </w:t>
          </w:r>
          <w:r w:rsidRPr="00B74831">
            <w:rPr>
              <w:rFonts w:ascii="Arial" w:hAnsi="Arial" w:cs="Arial"/>
              <w:color w:val="000000" w:themeColor="text1"/>
              <w:lang w:val="pt-PT"/>
            </w:rPr>
            <w:t xml:space="preserve">obiective generale </w:t>
          </w:r>
          <w:r w:rsidR="00E00F39" w:rsidRPr="00B74831">
            <w:rPr>
              <w:rFonts w:ascii="Arial" w:hAnsi="Arial" w:cs="Arial"/>
              <w:color w:val="000000" w:themeColor="text1"/>
              <w:lang w:val="pt-PT"/>
            </w:rPr>
            <w:t>(</w:t>
          </w:r>
          <w:r w:rsidRPr="00B74831">
            <w:rPr>
              <w:rFonts w:ascii="Arial" w:hAnsi="Arial" w:cs="Arial"/>
              <w:color w:val="000000" w:themeColor="text1"/>
              <w:lang w:val="pt-PT"/>
            </w:rPr>
            <w:t xml:space="preserve">pe termen lung, </w:t>
          </w:r>
          <w:r w:rsidR="00E00F39" w:rsidRPr="00B74831">
            <w:rPr>
              <w:rFonts w:ascii="Arial" w:hAnsi="Arial" w:cs="Arial"/>
              <w:color w:val="000000" w:themeColor="text1"/>
              <w:lang w:val="pt-PT"/>
            </w:rPr>
            <w:t>strategice)</w:t>
          </w:r>
          <w:r w:rsidRPr="00B74831">
            <w:rPr>
              <w:rFonts w:ascii="Arial" w:hAnsi="Arial" w:cs="Arial"/>
              <w:color w:val="000000" w:themeColor="text1"/>
              <w:lang w:val="pt-PT"/>
            </w:rPr>
            <w:t xml:space="preserve"> și obiective opera</w:t>
          </w:r>
          <w:r w:rsidR="00E00F39" w:rsidRPr="00B74831">
            <w:rPr>
              <w:rFonts w:ascii="Arial" w:hAnsi="Arial" w:cs="Arial"/>
              <w:color w:val="000000" w:themeColor="text1"/>
              <w:lang w:val="pt-PT"/>
            </w:rPr>
            <w:t>ționale</w:t>
          </w:r>
          <w:r w:rsidRPr="00B74831">
            <w:rPr>
              <w:rFonts w:ascii="Arial" w:hAnsi="Arial" w:cs="Arial"/>
              <w:color w:val="000000" w:themeColor="text1"/>
              <w:lang w:val="pt-PT"/>
            </w:rPr>
            <w:t xml:space="preserve"> (specifice și adresate acțiunii). Pentru </w:t>
          </w:r>
          <w:r w:rsidR="00E00F39" w:rsidRPr="00B74831">
            <w:rPr>
              <w:rFonts w:ascii="Arial" w:hAnsi="Arial" w:cs="Arial"/>
              <w:color w:val="000000" w:themeColor="text1"/>
              <w:lang w:val="pt-PT"/>
            </w:rPr>
            <w:t>a stabili cu ușurință</w:t>
          </w:r>
          <w:r w:rsidRPr="00B74831">
            <w:rPr>
              <w:rFonts w:ascii="Arial" w:hAnsi="Arial" w:cs="Arial"/>
              <w:color w:val="000000" w:themeColor="text1"/>
              <w:lang w:val="pt-PT"/>
            </w:rPr>
            <w:t xml:space="preserve"> obiectivele</w:t>
          </w:r>
          <w:r w:rsidR="00E00F39" w:rsidRPr="00B74831">
            <w:rPr>
              <w:rFonts w:ascii="Arial" w:hAnsi="Arial" w:cs="Arial"/>
              <w:color w:val="000000" w:themeColor="text1"/>
              <w:lang w:val="pt-PT"/>
            </w:rPr>
            <w:t>,</w:t>
          </w:r>
          <w:r w:rsidRPr="00B74831">
            <w:rPr>
              <w:rFonts w:ascii="Arial" w:hAnsi="Arial" w:cs="Arial"/>
              <w:color w:val="000000" w:themeColor="text1"/>
              <w:lang w:val="pt-PT"/>
            </w:rPr>
            <w:t xml:space="preserve"> putem folosi tehnica SMART pentru a crea obiective specifice măsurabile, realizabile, relevante și </w:t>
          </w:r>
          <w:r w:rsidR="00E00F39" w:rsidRPr="00B74831">
            <w:rPr>
              <w:rFonts w:ascii="Arial" w:hAnsi="Arial" w:cs="Arial"/>
              <w:color w:val="000000" w:themeColor="text1"/>
              <w:lang w:val="pt-PT"/>
            </w:rPr>
            <w:t>încadrate în</w:t>
          </w:r>
          <w:r w:rsidRPr="00B74831">
            <w:rPr>
              <w:rFonts w:ascii="Arial" w:hAnsi="Arial" w:cs="Arial"/>
              <w:color w:val="000000" w:themeColor="text1"/>
              <w:lang w:val="pt-PT"/>
            </w:rPr>
            <w:t xml:space="preserve"> timp.</w:t>
          </w:r>
        </w:p>
        <w:p w14:paraId="11D3459A" w14:textId="31F5341C" w:rsidR="009531B3" w:rsidRPr="00B74831" w:rsidRDefault="009531B3" w:rsidP="00532169">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color w:val="000000" w:themeColor="text1"/>
              <w:lang w:val="pt-PT"/>
            </w:rPr>
            <w:t xml:space="preserve">Pe măsură ce </w:t>
          </w:r>
          <w:r w:rsidR="00E00F39" w:rsidRPr="00B74831">
            <w:rPr>
              <w:rFonts w:ascii="Arial" w:hAnsi="Arial" w:cs="Arial"/>
              <w:color w:val="000000" w:themeColor="text1"/>
              <w:lang w:val="pt-PT"/>
            </w:rPr>
            <w:t>reflectați asupra propriului plan,</w:t>
          </w:r>
          <w:r w:rsidRPr="00B74831">
            <w:rPr>
              <w:rFonts w:ascii="Arial" w:hAnsi="Arial" w:cs="Arial"/>
              <w:color w:val="000000" w:themeColor="text1"/>
              <w:lang w:val="pt-PT"/>
            </w:rPr>
            <w:t xml:space="preserve"> în ansamblu, luați în considerare asocierea acestuia </w:t>
          </w:r>
          <w:r w:rsidR="00E00F39" w:rsidRPr="00B74831">
            <w:rPr>
              <w:rFonts w:ascii="Arial" w:hAnsi="Arial" w:cs="Arial"/>
              <w:color w:val="000000" w:themeColor="text1"/>
              <w:lang w:val="pt-PT"/>
            </w:rPr>
            <w:t>și includerea de</w:t>
          </w:r>
          <w:r w:rsidRPr="00B74831">
            <w:rPr>
              <w:rFonts w:ascii="Arial" w:hAnsi="Arial" w:cs="Arial"/>
              <w:color w:val="000000" w:themeColor="text1"/>
              <w:lang w:val="pt-PT"/>
            </w:rPr>
            <w:t xml:space="preserve"> mini-planuri </w:t>
          </w:r>
          <w:r w:rsidR="00E00F39" w:rsidRPr="00B74831">
            <w:rPr>
              <w:rFonts w:ascii="Arial" w:hAnsi="Arial" w:cs="Arial"/>
              <w:color w:val="000000" w:themeColor="text1"/>
              <w:lang w:val="pt-PT"/>
            </w:rPr>
            <w:t>care vizează</w:t>
          </w:r>
          <w:r w:rsidRPr="00B74831">
            <w:rPr>
              <w:rFonts w:ascii="Arial" w:hAnsi="Arial" w:cs="Arial"/>
              <w:color w:val="000000" w:themeColor="text1"/>
              <w:lang w:val="pt-PT"/>
            </w:rPr>
            <w:t xml:space="preserve"> cele mai importante componente </w:t>
          </w:r>
          <w:r w:rsidR="00E00F39" w:rsidRPr="00B74831">
            <w:rPr>
              <w:rFonts w:ascii="Arial" w:hAnsi="Arial" w:cs="Arial"/>
              <w:color w:val="000000" w:themeColor="text1"/>
              <w:lang w:val="pt-PT"/>
            </w:rPr>
            <w:t>ale planului general.</w:t>
          </w:r>
          <w:r w:rsidRPr="00B74831">
            <w:rPr>
              <w:rFonts w:ascii="Arial" w:hAnsi="Arial" w:cs="Arial"/>
              <w:color w:val="000000" w:themeColor="text1"/>
              <w:lang w:val="pt-PT"/>
            </w:rPr>
            <w:t xml:space="preserve"> </w:t>
          </w:r>
          <w:r w:rsidR="00E00F39" w:rsidRPr="00B74831">
            <w:rPr>
              <w:rFonts w:ascii="Arial" w:hAnsi="Arial" w:cs="Arial"/>
              <w:color w:val="000000" w:themeColor="text1"/>
              <w:lang w:val="pt-PT"/>
            </w:rPr>
            <w:t xml:space="preserve">Consultați </w:t>
          </w:r>
          <w:r w:rsidRPr="00B74831">
            <w:rPr>
              <w:rFonts w:ascii="Arial" w:hAnsi="Arial" w:cs="Arial"/>
              <w:color w:val="000000" w:themeColor="text1"/>
              <w:lang w:val="pt-PT"/>
            </w:rPr>
            <w:t>resursele de mai jos pentru a începe să planificați fiecare dintre componentele pe care doriți să le includeți.</w:t>
          </w:r>
        </w:p>
        <w:p w14:paraId="15E63762" w14:textId="77777777" w:rsidR="00532169" w:rsidRPr="00B74831" w:rsidRDefault="00532169" w:rsidP="00532169">
          <w:pPr>
            <w:pStyle w:val="StandardWeb"/>
            <w:shd w:val="clear" w:color="auto" w:fill="FFFFFF"/>
            <w:spacing w:after="150" w:line="276" w:lineRule="auto"/>
            <w:jc w:val="both"/>
            <w:rPr>
              <w:rFonts w:ascii="Arial" w:hAnsi="Arial" w:cs="Arial"/>
              <w:color w:val="000000" w:themeColor="text1"/>
              <w:lang w:val="pt-PT"/>
            </w:rPr>
          </w:pPr>
        </w:p>
        <w:p w14:paraId="0CA51019" w14:textId="5E80FFE7" w:rsidR="00E2295D" w:rsidRPr="00B74831" w:rsidRDefault="00FD7BB3" w:rsidP="00532169">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color w:val="000000" w:themeColor="text1"/>
              <w:lang w:val="pt-PT"/>
            </w:rPr>
            <w:t>Strategia</w:t>
          </w:r>
          <w:r w:rsidR="009531B3" w:rsidRPr="00B74831">
            <w:rPr>
              <w:rFonts w:ascii="Arial" w:hAnsi="Arial" w:cs="Arial"/>
              <w:color w:val="000000" w:themeColor="text1"/>
              <w:lang w:val="pt-PT"/>
            </w:rPr>
            <w:t xml:space="preserve"> de blogging</w:t>
          </w:r>
          <w:r w:rsidR="009C7CC8" w:rsidRPr="00B74831">
            <w:rPr>
              <w:rFonts w:ascii="Arial" w:hAnsi="Arial" w:cs="Arial"/>
              <w:color w:val="000000" w:themeColor="text1"/>
              <w:lang w:val="pt-PT"/>
            </w:rPr>
            <w:t xml:space="preserve">: </w:t>
          </w:r>
        </w:p>
        <w:p w14:paraId="4C8D9F70" w14:textId="6D21836A" w:rsidR="009C7CC8" w:rsidRPr="00B74831" w:rsidRDefault="005B4153" w:rsidP="0025547D">
          <w:pPr>
            <w:spacing w:line="276" w:lineRule="auto"/>
            <w:ind w:left="426" w:hanging="1"/>
            <w:jc w:val="both"/>
            <w:rPr>
              <w:rFonts w:ascii="Arial" w:hAnsi="Arial" w:cs="Arial"/>
              <w:color w:val="000000" w:themeColor="text1"/>
              <w:sz w:val="24"/>
              <w:szCs w:val="24"/>
              <w:lang w:val="pt-PT"/>
            </w:rPr>
          </w:pPr>
          <w:hyperlink r:id="rId98" w:history="1">
            <w:r w:rsidR="00E2295D" w:rsidRPr="00B74831">
              <w:rPr>
                <w:rStyle w:val="Hyperlink"/>
                <w:rFonts w:ascii="Arial" w:eastAsiaTheme="majorEastAsia" w:hAnsi="Arial" w:cs="Arial"/>
                <w:sz w:val="24"/>
                <w:szCs w:val="24"/>
                <w:lang w:val="pt-PT"/>
              </w:rPr>
              <w:t>https://wiredimpact.com/blog/nonprofit-blogging-strategy/</w:t>
            </w:r>
          </w:hyperlink>
        </w:p>
        <w:p w14:paraId="702A5736" w14:textId="5A53C36F" w:rsidR="009C7CC8" w:rsidRPr="00B74831" w:rsidRDefault="009531B3" w:rsidP="00E00F39">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Buletin</w:t>
          </w:r>
          <w:r w:rsidR="00FD7BB3" w:rsidRPr="00B74831">
            <w:rPr>
              <w:rFonts w:ascii="Arial" w:hAnsi="Arial" w:cs="Arial"/>
              <w:color w:val="000000" w:themeColor="text1"/>
              <w:sz w:val="24"/>
              <w:szCs w:val="24"/>
              <w:lang w:val="pt-PT"/>
            </w:rPr>
            <w:t>ul</w:t>
          </w:r>
          <w:r w:rsidRPr="00B74831">
            <w:rPr>
              <w:rFonts w:ascii="Arial" w:hAnsi="Arial" w:cs="Arial"/>
              <w:color w:val="000000" w:themeColor="text1"/>
              <w:sz w:val="24"/>
              <w:szCs w:val="24"/>
              <w:lang w:val="pt-PT"/>
            </w:rPr>
            <w:t xml:space="preserve"> informativ</w:t>
          </w:r>
          <w:r w:rsidR="009C7CC8" w:rsidRPr="00B74831">
            <w:rPr>
              <w:rFonts w:ascii="Arial" w:hAnsi="Arial" w:cs="Arial"/>
              <w:color w:val="000000" w:themeColor="text1"/>
              <w:sz w:val="24"/>
              <w:szCs w:val="24"/>
              <w:lang w:val="pt-PT"/>
            </w:rPr>
            <w:t xml:space="preserve">: </w:t>
          </w:r>
          <w:hyperlink r:id="rId99" w:history="1">
            <w:r w:rsidR="009C7CC8" w:rsidRPr="00B74831">
              <w:rPr>
                <w:rStyle w:val="Hyperlink"/>
                <w:rFonts w:ascii="Arial" w:eastAsiaTheme="majorEastAsia" w:hAnsi="Arial" w:cs="Arial"/>
                <w:sz w:val="24"/>
                <w:szCs w:val="24"/>
                <w:lang w:val="pt-PT"/>
              </w:rPr>
              <w:t>https://wiredimpact.com/blog/nonprofit-newsletter-best-practices/</w:t>
            </w:r>
          </w:hyperlink>
        </w:p>
        <w:p w14:paraId="2360B66B" w14:textId="2E696F0A" w:rsidR="009C7CC8" w:rsidRPr="00B74831" w:rsidRDefault="009531B3" w:rsidP="00E00F39">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 xml:space="preserve">Folosiți e-mailuri automate pentru a </w:t>
          </w:r>
          <w:r w:rsidR="00E00F39" w:rsidRPr="00B74831">
            <w:rPr>
              <w:rFonts w:ascii="Arial" w:hAnsi="Arial" w:cs="Arial"/>
              <w:color w:val="000000" w:themeColor="text1"/>
              <w:sz w:val="24"/>
              <w:szCs w:val="24"/>
              <w:lang w:val="pt-PT"/>
            </w:rPr>
            <w:t>câștiga noi susținători:</w:t>
          </w:r>
          <w:r w:rsidR="009C7CC8" w:rsidRPr="00B74831">
            <w:rPr>
              <w:rFonts w:ascii="Arial" w:hAnsi="Arial" w:cs="Arial"/>
              <w:color w:val="000000" w:themeColor="text1"/>
              <w:sz w:val="24"/>
              <w:szCs w:val="24"/>
              <w:lang w:val="pt-PT"/>
            </w:rPr>
            <w:t xml:space="preserve"> </w:t>
          </w:r>
          <w:hyperlink r:id="rId100" w:history="1">
            <w:r w:rsidR="009C7CC8" w:rsidRPr="00B74831">
              <w:rPr>
                <w:rStyle w:val="Hyperlink"/>
                <w:rFonts w:ascii="Arial" w:eastAsiaTheme="majorEastAsia" w:hAnsi="Arial" w:cs="Arial"/>
                <w:sz w:val="24"/>
                <w:szCs w:val="24"/>
                <w:lang w:val="pt-PT"/>
              </w:rPr>
              <w:t>https://wiredimpact.com/blog/automated-emails-cultivate-new-supporters/</w:t>
            </w:r>
          </w:hyperlink>
        </w:p>
        <w:p w14:paraId="58E19FF0" w14:textId="77777777" w:rsidR="00E2295D" w:rsidRPr="00B74831" w:rsidRDefault="009C7CC8" w:rsidP="0025547D">
          <w:pPr>
            <w:spacing w:line="276" w:lineRule="auto"/>
            <w:ind w:left="425" w:hanging="425"/>
            <w:contextualSpacing/>
            <w:jc w:val="both"/>
            <w:rPr>
              <w:rFonts w:ascii="Arial" w:hAnsi="Arial" w:cs="Arial"/>
              <w:color w:val="000000" w:themeColor="text1"/>
              <w:sz w:val="24"/>
              <w:szCs w:val="24"/>
            </w:rPr>
          </w:pPr>
          <w:r w:rsidRPr="00B74831">
            <w:rPr>
              <w:rFonts w:ascii="Arial" w:hAnsi="Arial" w:cs="Arial"/>
              <w:color w:val="000000" w:themeColor="text1"/>
              <w:sz w:val="24"/>
              <w:szCs w:val="24"/>
            </w:rPr>
            <w:t xml:space="preserve">Google Ad Grants: </w:t>
          </w:r>
        </w:p>
        <w:p w14:paraId="5042EDD4" w14:textId="65DFFF39" w:rsidR="009C7CC8" w:rsidRPr="00B74831" w:rsidRDefault="005B4153" w:rsidP="00E00F39">
          <w:pPr>
            <w:spacing w:line="276" w:lineRule="auto"/>
            <w:jc w:val="both"/>
            <w:rPr>
              <w:rFonts w:ascii="Arial" w:hAnsi="Arial" w:cs="Arial"/>
              <w:color w:val="000000" w:themeColor="text1"/>
              <w:sz w:val="24"/>
              <w:szCs w:val="24"/>
            </w:rPr>
          </w:pPr>
          <w:hyperlink r:id="rId101" w:history="1">
            <w:r w:rsidR="00FB75C7" w:rsidRPr="00B74831">
              <w:rPr>
                <w:rStyle w:val="Hyperlink"/>
                <w:rFonts w:ascii="Arial" w:eastAsiaTheme="majorEastAsia" w:hAnsi="Arial" w:cs="Arial"/>
                <w:sz w:val="24"/>
                <w:szCs w:val="24"/>
              </w:rPr>
              <w:t>https://wiredimpact.com/blog/google-ad-grants-strategy/</w:t>
            </w:r>
          </w:hyperlink>
        </w:p>
        <w:p w14:paraId="6591B5E6" w14:textId="4B881176" w:rsidR="00E2295D" w:rsidRPr="00B74831" w:rsidRDefault="00E00F39" w:rsidP="0025547D">
          <w:pPr>
            <w:spacing w:line="276" w:lineRule="auto"/>
            <w:ind w:left="425" w:hanging="425"/>
            <w:contextualSpacing/>
            <w:jc w:val="both"/>
            <w:rPr>
              <w:rFonts w:ascii="Arial" w:hAnsi="Arial" w:cs="Arial"/>
              <w:color w:val="000000" w:themeColor="text1"/>
              <w:sz w:val="24"/>
              <w:szCs w:val="24"/>
            </w:rPr>
          </w:pPr>
          <w:r w:rsidRPr="00B74831">
            <w:rPr>
              <w:rFonts w:ascii="Arial" w:hAnsi="Arial" w:cs="Arial"/>
              <w:color w:val="000000" w:themeColor="text1"/>
              <w:sz w:val="24"/>
              <w:szCs w:val="24"/>
            </w:rPr>
            <w:t>Strategia de diseminare a Buletinelor informative prin email:</w:t>
          </w:r>
        </w:p>
        <w:p w14:paraId="32AAB861" w14:textId="5AB79CFD" w:rsidR="009C7CC8" w:rsidRPr="00B74831" w:rsidRDefault="005B4153" w:rsidP="00E00F39">
          <w:pPr>
            <w:spacing w:line="276" w:lineRule="auto"/>
            <w:jc w:val="both"/>
            <w:rPr>
              <w:rFonts w:ascii="Arial" w:hAnsi="Arial" w:cs="Arial"/>
              <w:color w:val="000000" w:themeColor="text1"/>
              <w:sz w:val="24"/>
              <w:szCs w:val="24"/>
            </w:rPr>
          </w:pPr>
          <w:hyperlink r:id="rId102" w:history="1">
            <w:r w:rsidR="00070D85" w:rsidRPr="00B74831">
              <w:rPr>
                <w:rStyle w:val="Hyperlink"/>
                <w:rFonts w:ascii="Arial" w:eastAsiaTheme="majorEastAsia" w:hAnsi="Arial" w:cs="Arial"/>
                <w:sz w:val="24"/>
                <w:szCs w:val="24"/>
              </w:rPr>
              <w:t>https://wiredimpact.com/blog/email-newsletter-strategy-nonprofit/</w:t>
            </w:r>
          </w:hyperlink>
        </w:p>
        <w:p w14:paraId="364735DA" w14:textId="796EBBA2" w:rsidR="00E2295D" w:rsidRPr="00B74831" w:rsidRDefault="00FD7BB3" w:rsidP="0025547D">
          <w:pPr>
            <w:spacing w:line="276" w:lineRule="auto"/>
            <w:ind w:left="425" w:hanging="425"/>
            <w:contextualSpacing/>
            <w:jc w:val="both"/>
            <w:rPr>
              <w:rFonts w:ascii="Arial" w:hAnsi="Arial" w:cs="Arial"/>
              <w:color w:val="000000" w:themeColor="text1"/>
              <w:sz w:val="24"/>
              <w:szCs w:val="24"/>
            </w:rPr>
          </w:pPr>
          <w:r w:rsidRPr="00B74831">
            <w:rPr>
              <w:rFonts w:ascii="Arial" w:hAnsi="Arial" w:cs="Arial"/>
              <w:color w:val="000000" w:themeColor="text1"/>
              <w:sz w:val="24"/>
              <w:szCs w:val="24"/>
            </w:rPr>
            <w:t>Strângerea de fonduri pe rețelele sociale</w:t>
          </w:r>
          <w:r w:rsidR="009C7CC8" w:rsidRPr="00B74831">
            <w:rPr>
              <w:rFonts w:ascii="Arial" w:hAnsi="Arial" w:cs="Arial"/>
              <w:color w:val="000000" w:themeColor="text1"/>
              <w:sz w:val="24"/>
              <w:szCs w:val="24"/>
            </w:rPr>
            <w:t xml:space="preserve">: </w:t>
          </w:r>
        </w:p>
        <w:p w14:paraId="5A703D53" w14:textId="2FBCD4FF" w:rsidR="009C7CC8" w:rsidRPr="00B74831" w:rsidRDefault="005B4153" w:rsidP="00E00F39">
          <w:pPr>
            <w:spacing w:line="276" w:lineRule="auto"/>
            <w:jc w:val="both"/>
            <w:rPr>
              <w:rFonts w:ascii="Arial" w:hAnsi="Arial" w:cs="Arial"/>
              <w:color w:val="000000" w:themeColor="text1"/>
              <w:sz w:val="24"/>
              <w:szCs w:val="24"/>
            </w:rPr>
          </w:pPr>
          <w:hyperlink r:id="rId103" w:history="1">
            <w:r w:rsidR="00E2295D" w:rsidRPr="00B74831">
              <w:rPr>
                <w:rStyle w:val="Hyperlink"/>
                <w:rFonts w:ascii="Arial" w:eastAsiaTheme="majorEastAsia" w:hAnsi="Arial" w:cs="Arial"/>
                <w:sz w:val="24"/>
                <w:szCs w:val="24"/>
              </w:rPr>
              <w:t>https://wiredimpact.com/blog/fundraising-on-social-media/</w:t>
            </w:r>
          </w:hyperlink>
        </w:p>
        <w:p w14:paraId="7F9C466C" w14:textId="6BC9DD77" w:rsidR="00E00F39" w:rsidRPr="00B74831" w:rsidRDefault="00FD7BB3" w:rsidP="00E00F39">
          <w:pPr>
            <w:spacing w:line="276" w:lineRule="auto"/>
            <w:jc w:val="both"/>
            <w:rPr>
              <w:rFonts w:ascii="Arial" w:hAnsi="Arial" w:cs="Arial"/>
              <w:color w:val="000000" w:themeColor="text1"/>
              <w:sz w:val="24"/>
              <w:szCs w:val="24"/>
            </w:rPr>
          </w:pPr>
          <w:r w:rsidRPr="00B74831">
            <w:rPr>
              <w:rFonts w:ascii="Arial" w:hAnsi="Arial" w:cs="Arial"/>
              <w:color w:val="000000" w:themeColor="text1"/>
              <w:sz w:val="24"/>
              <w:szCs w:val="24"/>
            </w:rPr>
            <w:t>Paginile de destinație: elemente ese</w:t>
          </w:r>
          <w:r w:rsidR="00E00F39" w:rsidRPr="00B74831">
            <w:rPr>
              <w:rFonts w:ascii="Arial" w:hAnsi="Arial" w:cs="Arial"/>
              <w:color w:val="000000" w:themeColor="text1"/>
              <w:sz w:val="24"/>
              <w:szCs w:val="24"/>
            </w:rPr>
            <w:t>nțiale și sfaturi de gestionare:</w:t>
          </w:r>
        </w:p>
        <w:p w14:paraId="1EED7C0F" w14:textId="0C0A3B94" w:rsidR="009C7CC8" w:rsidRPr="00B74831" w:rsidRDefault="005B4153" w:rsidP="00E00F39">
          <w:pPr>
            <w:spacing w:line="276" w:lineRule="auto"/>
            <w:jc w:val="both"/>
            <w:rPr>
              <w:rFonts w:ascii="Arial" w:hAnsi="Arial" w:cs="Arial"/>
              <w:color w:val="000000" w:themeColor="text1"/>
              <w:sz w:val="24"/>
              <w:szCs w:val="24"/>
            </w:rPr>
          </w:pPr>
          <w:hyperlink r:id="rId104" w:history="1">
            <w:r w:rsidR="009C7CC8" w:rsidRPr="00B74831">
              <w:rPr>
                <w:rStyle w:val="Hyperlink"/>
                <w:rFonts w:ascii="Arial" w:eastAsiaTheme="majorEastAsia" w:hAnsi="Arial" w:cs="Arial"/>
                <w:sz w:val="24"/>
                <w:szCs w:val="24"/>
              </w:rPr>
              <w:t>https://wiredimpact.com/blog/nonprofit-landing-pages/</w:t>
            </w:r>
          </w:hyperlink>
        </w:p>
        <w:p w14:paraId="71B92274" w14:textId="77777777" w:rsidR="00E00F39" w:rsidRPr="00B74831" w:rsidRDefault="00FD7BB3" w:rsidP="00E00F39">
          <w:pPr>
            <w:spacing w:line="276" w:lineRule="auto"/>
            <w:jc w:val="both"/>
            <w:rPr>
              <w:rFonts w:ascii="Arial" w:hAnsi="Arial" w:cs="Arial"/>
              <w:color w:val="000000" w:themeColor="text1"/>
              <w:sz w:val="24"/>
              <w:szCs w:val="24"/>
            </w:rPr>
          </w:pPr>
          <w:r w:rsidRPr="00B74831">
            <w:rPr>
              <w:rFonts w:ascii="Arial" w:hAnsi="Arial" w:cs="Arial"/>
              <w:color w:val="000000" w:themeColor="text1"/>
              <w:sz w:val="24"/>
              <w:szCs w:val="24"/>
            </w:rPr>
            <w:lastRenderedPageBreak/>
            <w:t>Promovarea de evenimente</w:t>
          </w:r>
          <w:r w:rsidR="009C7CC8" w:rsidRPr="00B74831">
            <w:rPr>
              <w:rFonts w:ascii="Arial" w:hAnsi="Arial" w:cs="Arial"/>
              <w:color w:val="000000" w:themeColor="text1"/>
              <w:sz w:val="24"/>
              <w:szCs w:val="24"/>
            </w:rPr>
            <w:t xml:space="preserve">: </w:t>
          </w:r>
        </w:p>
        <w:p w14:paraId="17BD1C4D" w14:textId="1334F574" w:rsidR="009C7CC8" w:rsidRPr="00B74831" w:rsidRDefault="005B4153" w:rsidP="00E00F39">
          <w:pPr>
            <w:spacing w:line="276" w:lineRule="auto"/>
            <w:jc w:val="both"/>
            <w:rPr>
              <w:rFonts w:ascii="Arial" w:hAnsi="Arial" w:cs="Arial"/>
              <w:color w:val="000000" w:themeColor="text1"/>
              <w:sz w:val="24"/>
              <w:szCs w:val="24"/>
            </w:rPr>
          </w:pPr>
          <w:hyperlink r:id="rId105" w:history="1">
            <w:r w:rsidR="00E2295D" w:rsidRPr="00B74831">
              <w:rPr>
                <w:rStyle w:val="Hyperlink"/>
                <w:rFonts w:ascii="Arial" w:eastAsiaTheme="majorEastAsia" w:hAnsi="Arial" w:cs="Arial"/>
                <w:sz w:val="24"/>
                <w:szCs w:val="24"/>
              </w:rPr>
              <w:t>https://wiredimpact.com/blog/how-to-promote-a-nonprofit-event/</w:t>
            </w:r>
          </w:hyperlink>
        </w:p>
        <w:p w14:paraId="44DA9506" w14:textId="77777777" w:rsidR="00532169" w:rsidRPr="00B74831" w:rsidRDefault="00E00F39" w:rsidP="00E00F39">
          <w:pPr>
            <w:spacing w:line="276" w:lineRule="auto"/>
            <w:jc w:val="both"/>
            <w:rPr>
              <w:rFonts w:ascii="Arial" w:hAnsi="Arial" w:cs="Arial"/>
              <w:color w:val="000000" w:themeColor="text1"/>
              <w:sz w:val="24"/>
              <w:szCs w:val="24"/>
              <w:lang w:val="fr-FR"/>
            </w:rPr>
          </w:pPr>
          <w:r w:rsidRPr="00B74831">
            <w:rPr>
              <w:rFonts w:ascii="Arial" w:hAnsi="Arial" w:cs="Arial"/>
              <w:color w:val="000000" w:themeColor="text1"/>
              <w:sz w:val="24"/>
              <w:szCs w:val="24"/>
              <w:lang w:val="fr-FR"/>
            </w:rPr>
            <w:t>Cadru</w:t>
          </w:r>
          <w:r w:rsidR="00FD7BB3" w:rsidRPr="00B74831">
            <w:rPr>
              <w:rFonts w:ascii="Arial" w:hAnsi="Arial" w:cs="Arial"/>
              <w:color w:val="000000" w:themeColor="text1"/>
              <w:sz w:val="24"/>
              <w:szCs w:val="24"/>
              <w:lang w:val="fr-FR"/>
            </w:rPr>
            <w:t xml:space="preserve"> de strategie de marketing non-profit</w:t>
          </w:r>
        </w:p>
        <w:p w14:paraId="3112D319" w14:textId="1093D8EE" w:rsidR="009C7CC8" w:rsidRPr="00B74831" w:rsidRDefault="005B4153" w:rsidP="00E00F39">
          <w:pPr>
            <w:spacing w:line="276" w:lineRule="auto"/>
            <w:jc w:val="both"/>
            <w:rPr>
              <w:rFonts w:ascii="Arial" w:hAnsi="Arial" w:cs="Arial"/>
              <w:color w:val="000000" w:themeColor="text1"/>
              <w:sz w:val="24"/>
              <w:szCs w:val="24"/>
              <w:lang w:val="fr-FR"/>
            </w:rPr>
          </w:pPr>
          <w:hyperlink r:id="rId106" w:anchor="gid=957927704" w:history="1">
            <w:r w:rsidR="00FB75C7" w:rsidRPr="00B74831">
              <w:rPr>
                <w:rStyle w:val="Hyperlink"/>
                <w:rFonts w:ascii="Arial" w:eastAsiaTheme="majorEastAsia" w:hAnsi="Arial" w:cs="Arial"/>
                <w:sz w:val="24"/>
                <w:szCs w:val="24"/>
                <w:lang w:val="fr-FR"/>
              </w:rPr>
              <w:t>https://docs.google.com/spreadsheets/d/1nE3IMrVo5xeV9BQbwZv3dXS4i_GaWCpGkAireiPaWf4/edit#gid=957927704</w:t>
            </w:r>
          </w:hyperlink>
        </w:p>
        <w:p w14:paraId="3A392DB7" w14:textId="1CFA066A" w:rsidR="009C7CC8" w:rsidRPr="00B74831" w:rsidRDefault="008024C4" w:rsidP="0025547D">
          <w:pPr>
            <w:pStyle w:val="berschrift2"/>
            <w:jc w:val="both"/>
            <w:rPr>
              <w:rFonts w:ascii="Arial" w:hAnsi="Arial" w:cs="Arial"/>
              <w:lang w:val="fr-FR"/>
            </w:rPr>
          </w:pPr>
          <w:bookmarkStart w:id="50" w:name="_Toc74315201"/>
          <w:r w:rsidRPr="00B74831">
            <w:rPr>
              <w:rFonts w:ascii="Arial" w:hAnsi="Arial" w:cs="Arial"/>
              <w:lang w:val="fr-FR"/>
            </w:rPr>
            <w:t>Conținut web</w:t>
          </w:r>
          <w:bookmarkEnd w:id="50"/>
          <w:r w:rsidRPr="00B74831">
            <w:rPr>
              <w:rFonts w:ascii="Arial" w:hAnsi="Arial" w:cs="Arial"/>
              <w:lang w:val="fr-FR"/>
            </w:rPr>
            <w:t xml:space="preserve"> </w:t>
          </w:r>
        </w:p>
        <w:p w14:paraId="1A1AF7AF" w14:textId="77777777" w:rsidR="00D62C01" w:rsidRPr="00B74831" w:rsidRDefault="00D62C01" w:rsidP="00D62C01">
          <w:pPr>
            <w:spacing w:line="276" w:lineRule="auto"/>
            <w:jc w:val="both"/>
            <w:rPr>
              <w:rFonts w:ascii="Arial" w:eastAsia="Times New Roman" w:hAnsi="Arial" w:cs="Arial"/>
              <w:b/>
              <w:bCs/>
              <w:color w:val="000000" w:themeColor="text1"/>
              <w:sz w:val="24"/>
              <w:szCs w:val="24"/>
              <w:lang w:val="fr-FR"/>
            </w:rPr>
          </w:pPr>
          <w:r w:rsidRPr="00B74831">
            <w:rPr>
              <w:rFonts w:ascii="Arial" w:eastAsia="Times New Roman" w:hAnsi="Arial" w:cs="Arial"/>
              <w:b/>
              <w:bCs/>
              <w:color w:val="000000" w:themeColor="text1"/>
              <w:sz w:val="24"/>
              <w:szCs w:val="24"/>
              <w:lang w:val="fr-FR"/>
            </w:rPr>
            <w:t>Conținutul site-ului web</w:t>
          </w:r>
        </w:p>
        <w:p w14:paraId="179CB52A" w14:textId="385C6826" w:rsidR="00D62C01" w:rsidRPr="00B74831" w:rsidRDefault="00D62C01" w:rsidP="00D62C01">
          <w:pPr>
            <w:spacing w:line="276" w:lineRule="auto"/>
            <w:jc w:val="both"/>
            <w:rPr>
              <w:rFonts w:ascii="Arial" w:eastAsia="Times New Roman" w:hAnsi="Arial" w:cs="Arial"/>
              <w:bCs/>
              <w:color w:val="000000" w:themeColor="text1"/>
              <w:sz w:val="24"/>
              <w:szCs w:val="24"/>
              <w:lang w:val="fr-FR"/>
            </w:rPr>
          </w:pPr>
          <w:r w:rsidRPr="00B74831">
            <w:rPr>
              <w:rFonts w:ascii="Arial" w:eastAsia="Times New Roman" w:hAnsi="Arial" w:cs="Arial"/>
              <w:bCs/>
              <w:color w:val="000000" w:themeColor="text1"/>
              <w:sz w:val="24"/>
              <w:szCs w:val="24"/>
              <w:lang w:val="fr-FR"/>
            </w:rPr>
            <w:t xml:space="preserve">Informațiile pe care le furnizați pe fiecare pagină reprezintă o parte </w:t>
          </w:r>
          <w:r w:rsidR="003F0C42" w:rsidRPr="00B74831">
            <w:rPr>
              <w:rFonts w:ascii="Arial" w:eastAsia="Times New Roman" w:hAnsi="Arial" w:cs="Arial"/>
              <w:bCs/>
              <w:color w:val="000000" w:themeColor="text1"/>
              <w:sz w:val="24"/>
              <w:szCs w:val="24"/>
              <w:lang w:val="fr-FR"/>
            </w:rPr>
            <w:t>importantă în</w:t>
          </w:r>
          <w:r w:rsidRPr="00B74831">
            <w:rPr>
              <w:rFonts w:ascii="Arial" w:eastAsia="Times New Roman" w:hAnsi="Arial" w:cs="Arial"/>
              <w:bCs/>
              <w:color w:val="000000" w:themeColor="text1"/>
              <w:sz w:val="24"/>
              <w:szCs w:val="24"/>
              <w:lang w:val="fr-FR"/>
            </w:rPr>
            <w:t xml:space="preserve"> atingerea obiectivelor dvs. de marketing și strângere de fonduri. Conținutul excelent se traduce prin rezultate, indiferent dacă obiectivele dvs. sunt de a </w:t>
          </w:r>
          <w:r w:rsidR="003F0C42" w:rsidRPr="00B74831">
            <w:rPr>
              <w:rFonts w:ascii="Arial" w:eastAsia="Times New Roman" w:hAnsi="Arial" w:cs="Arial"/>
              <w:bCs/>
              <w:color w:val="000000" w:themeColor="text1"/>
              <w:sz w:val="24"/>
              <w:szCs w:val="24"/>
              <w:lang w:val="fr-FR"/>
            </w:rPr>
            <w:t>crește numărul donațiilor</w:t>
          </w:r>
          <w:r w:rsidRPr="00B74831">
            <w:rPr>
              <w:rFonts w:ascii="Arial" w:eastAsia="Times New Roman" w:hAnsi="Arial" w:cs="Arial"/>
              <w:bCs/>
              <w:color w:val="000000" w:themeColor="text1"/>
              <w:sz w:val="24"/>
              <w:szCs w:val="24"/>
              <w:lang w:val="fr-FR"/>
            </w:rPr>
            <w:t>, de a vă sensibiliza p</w:t>
          </w:r>
          <w:r w:rsidR="003F0C42" w:rsidRPr="00B74831">
            <w:rPr>
              <w:rFonts w:ascii="Arial" w:eastAsia="Times New Roman" w:hAnsi="Arial" w:cs="Arial"/>
              <w:bCs/>
              <w:color w:val="000000" w:themeColor="text1"/>
              <w:sz w:val="24"/>
              <w:szCs w:val="24"/>
              <w:lang w:val="fr-FR"/>
            </w:rPr>
            <w:t>ublicul cu privire la programele implementate</w:t>
          </w:r>
          <w:r w:rsidRPr="00B74831">
            <w:rPr>
              <w:rFonts w:ascii="Arial" w:eastAsia="Times New Roman" w:hAnsi="Arial" w:cs="Arial"/>
              <w:bCs/>
              <w:color w:val="000000" w:themeColor="text1"/>
              <w:sz w:val="24"/>
              <w:szCs w:val="24"/>
              <w:lang w:val="fr-FR"/>
            </w:rPr>
            <w:t xml:space="preserve"> sau de a recruta </w:t>
          </w:r>
          <w:r w:rsidR="003F0C42" w:rsidRPr="00B74831">
            <w:rPr>
              <w:rFonts w:ascii="Arial" w:eastAsia="Times New Roman" w:hAnsi="Arial" w:cs="Arial"/>
              <w:bCs/>
              <w:color w:val="000000" w:themeColor="text1"/>
              <w:sz w:val="24"/>
              <w:szCs w:val="24"/>
              <w:lang w:val="fr-FR"/>
            </w:rPr>
            <w:t xml:space="preserve">noi </w:t>
          </w:r>
          <w:r w:rsidRPr="00B74831">
            <w:rPr>
              <w:rFonts w:ascii="Arial" w:eastAsia="Times New Roman" w:hAnsi="Arial" w:cs="Arial"/>
              <w:bCs/>
              <w:color w:val="000000" w:themeColor="text1"/>
              <w:sz w:val="24"/>
              <w:szCs w:val="24"/>
              <w:lang w:val="fr-FR"/>
            </w:rPr>
            <w:t xml:space="preserve">voluntari. Conținutul site-ului web este fundamentul marketingului în această epocă modernă - o perioadă în care oamenii au poftă incredibilă de învățare, dar nu </w:t>
          </w:r>
          <w:r w:rsidR="003F0C42" w:rsidRPr="00B74831">
            <w:rPr>
              <w:rFonts w:ascii="Arial" w:eastAsia="Times New Roman" w:hAnsi="Arial" w:cs="Arial"/>
              <w:bCs/>
              <w:color w:val="000000" w:themeColor="text1"/>
              <w:sz w:val="24"/>
              <w:szCs w:val="24"/>
              <w:lang w:val="fr-FR"/>
            </w:rPr>
            <w:t>sunt dispuși să piardă timpul citind texte complexe</w:t>
          </w:r>
          <w:r w:rsidRPr="00B74831">
            <w:rPr>
              <w:rFonts w:ascii="Arial" w:eastAsia="Times New Roman" w:hAnsi="Arial" w:cs="Arial"/>
              <w:bCs/>
              <w:color w:val="000000" w:themeColor="text1"/>
              <w:sz w:val="24"/>
              <w:szCs w:val="24"/>
              <w:lang w:val="fr-FR"/>
            </w:rPr>
            <w:t>.</w:t>
          </w:r>
        </w:p>
        <w:p w14:paraId="71DED5C2" w14:textId="7F8A22BA" w:rsidR="00D62C01" w:rsidRPr="00B74831" w:rsidRDefault="00D62C01" w:rsidP="00D62C01">
          <w:pPr>
            <w:spacing w:line="276" w:lineRule="auto"/>
            <w:jc w:val="both"/>
            <w:rPr>
              <w:rFonts w:ascii="Arial" w:eastAsia="Times New Roman" w:hAnsi="Arial" w:cs="Arial"/>
              <w:bCs/>
              <w:color w:val="000000" w:themeColor="text1"/>
              <w:sz w:val="24"/>
              <w:szCs w:val="24"/>
            </w:rPr>
          </w:pPr>
          <w:r w:rsidRPr="00B74831">
            <w:rPr>
              <w:rFonts w:ascii="Arial" w:eastAsia="Times New Roman" w:hAnsi="Arial" w:cs="Arial"/>
              <w:bCs/>
              <w:color w:val="000000" w:themeColor="text1"/>
              <w:sz w:val="24"/>
              <w:szCs w:val="24"/>
              <w:lang w:val="fr-FR"/>
            </w:rPr>
            <w:t xml:space="preserve">Există mai multe pagini care </w:t>
          </w:r>
          <w:r w:rsidR="003F0C42" w:rsidRPr="00B74831">
            <w:rPr>
              <w:rFonts w:ascii="Arial" w:eastAsia="Times New Roman" w:hAnsi="Arial" w:cs="Arial"/>
              <w:bCs/>
              <w:color w:val="000000" w:themeColor="text1"/>
              <w:sz w:val="24"/>
              <w:szCs w:val="24"/>
              <w:lang w:val="fr-FR"/>
            </w:rPr>
            <w:t xml:space="preserve">fac parte din </w:t>
          </w:r>
          <w:r w:rsidRPr="00B74831">
            <w:rPr>
              <w:rFonts w:ascii="Arial" w:eastAsia="Times New Roman" w:hAnsi="Arial" w:cs="Arial"/>
              <w:bCs/>
              <w:color w:val="000000" w:themeColor="text1"/>
              <w:sz w:val="24"/>
              <w:szCs w:val="24"/>
              <w:lang w:val="fr-FR"/>
            </w:rPr>
            <w:t xml:space="preserve"> </w:t>
          </w:r>
          <w:r w:rsidR="003F0C42" w:rsidRPr="00B74831">
            <w:rPr>
              <w:rFonts w:ascii="Arial" w:eastAsia="Times New Roman" w:hAnsi="Arial" w:cs="Arial"/>
              <w:bCs/>
              <w:color w:val="000000" w:themeColor="text1"/>
              <w:sz w:val="24"/>
              <w:szCs w:val="24"/>
              <w:lang w:val="fr-FR"/>
            </w:rPr>
            <w:t>structura mai multor</w:t>
          </w:r>
          <w:r w:rsidRPr="00B74831">
            <w:rPr>
              <w:rFonts w:ascii="Arial" w:eastAsia="Times New Roman" w:hAnsi="Arial" w:cs="Arial"/>
              <w:bCs/>
              <w:color w:val="000000" w:themeColor="text1"/>
              <w:sz w:val="24"/>
              <w:szCs w:val="24"/>
              <w:lang w:val="fr-FR"/>
            </w:rPr>
            <w:t xml:space="preserve"> site-uri non-profit, precum Despre noi, Programe și Implică-te. </w:t>
          </w:r>
          <w:hyperlink r:id="rId107" w:history="1">
            <w:r w:rsidRPr="00B74831">
              <w:rPr>
                <w:rStyle w:val="Hyperlink"/>
                <w:rFonts w:ascii="Arial" w:eastAsia="Times New Roman" w:hAnsi="Arial" w:cs="Arial"/>
                <w:bCs/>
                <w:sz w:val="24"/>
                <w:szCs w:val="24"/>
              </w:rPr>
              <w:t>WiredImpact</w:t>
            </w:r>
          </w:hyperlink>
          <w:r w:rsidRPr="00B74831">
            <w:rPr>
              <w:rFonts w:ascii="Arial" w:eastAsia="Times New Roman" w:hAnsi="Arial" w:cs="Arial"/>
              <w:bCs/>
              <w:color w:val="000000" w:themeColor="text1"/>
              <w:sz w:val="24"/>
              <w:szCs w:val="24"/>
            </w:rPr>
            <w:t xml:space="preserve"> a creat o </w:t>
          </w:r>
          <w:hyperlink r:id="rId108" w:history="1">
            <w:r w:rsidRPr="00B74831">
              <w:rPr>
                <w:rStyle w:val="Hyperlink"/>
                <w:rFonts w:ascii="Arial" w:eastAsia="Times New Roman" w:hAnsi="Arial" w:cs="Arial"/>
                <w:bCs/>
                <w:sz w:val="24"/>
                <w:szCs w:val="24"/>
              </w:rPr>
              <w:t>listă de verificare</w:t>
            </w:r>
          </w:hyperlink>
          <w:r w:rsidRPr="00B74831">
            <w:rPr>
              <w:rFonts w:ascii="Arial" w:eastAsia="Times New Roman" w:hAnsi="Arial" w:cs="Arial"/>
              <w:bCs/>
              <w:color w:val="000000" w:themeColor="text1"/>
              <w:sz w:val="24"/>
              <w:szCs w:val="24"/>
            </w:rPr>
            <w:t xml:space="preserve"> a conținutului pentru </w:t>
          </w:r>
          <w:r w:rsidRPr="00B74831">
            <w:rPr>
              <w:rFonts w:ascii="Arial" w:eastAsia="Times New Roman" w:hAnsi="Arial" w:cs="Arial"/>
              <w:bCs/>
              <w:color w:val="000000" w:themeColor="text1"/>
              <w:sz w:val="24"/>
              <w:szCs w:val="24"/>
            </w:rPr>
            <w:t>aceste pagini web esențiale, precum și alte pagini web obișnuite pentru site-urile non-profit:</w:t>
          </w:r>
        </w:p>
        <w:p w14:paraId="0CBB7AF3" w14:textId="74C0E5D4" w:rsidR="00D62C01" w:rsidRPr="00B74831" w:rsidRDefault="00D62C01" w:rsidP="00D62C01">
          <w:pPr>
            <w:spacing w:line="276" w:lineRule="auto"/>
            <w:jc w:val="both"/>
            <w:rPr>
              <w:rFonts w:ascii="Arial" w:eastAsia="Times New Roman" w:hAnsi="Arial" w:cs="Arial"/>
              <w:bCs/>
              <w:color w:val="000000" w:themeColor="text1"/>
              <w:sz w:val="24"/>
              <w:szCs w:val="24"/>
              <w:lang w:val="fr-FR"/>
            </w:rPr>
          </w:pPr>
          <w:r w:rsidRPr="00B74831">
            <w:rPr>
              <w:rFonts w:ascii="Arial" w:eastAsia="Times New Roman" w:hAnsi="Arial" w:cs="Arial"/>
              <w:b/>
              <w:bCs/>
              <w:color w:val="000000" w:themeColor="text1"/>
              <w:sz w:val="24"/>
              <w:szCs w:val="24"/>
            </w:rPr>
            <w:t>Despre noi</w:t>
          </w:r>
          <w:r w:rsidRPr="00B74831">
            <w:rPr>
              <w:rFonts w:ascii="Arial" w:eastAsia="Times New Roman" w:hAnsi="Arial" w:cs="Arial"/>
              <w:bCs/>
              <w:color w:val="000000" w:themeColor="text1"/>
              <w:sz w:val="24"/>
              <w:szCs w:val="24"/>
            </w:rPr>
            <w:t xml:space="preserve">: Fiind una dintre primele </w:t>
          </w:r>
          <w:r w:rsidR="003F0C42" w:rsidRPr="00B74831">
            <w:rPr>
              <w:rFonts w:ascii="Arial" w:eastAsia="Times New Roman" w:hAnsi="Arial" w:cs="Arial"/>
              <w:bCs/>
              <w:color w:val="000000" w:themeColor="text1"/>
              <w:sz w:val="24"/>
              <w:szCs w:val="24"/>
            </w:rPr>
            <w:t>pagini accesate de un vizitator</w:t>
          </w:r>
          <w:r w:rsidRPr="00B74831">
            <w:rPr>
              <w:rFonts w:ascii="Arial" w:eastAsia="Times New Roman" w:hAnsi="Arial" w:cs="Arial"/>
              <w:bCs/>
              <w:color w:val="000000" w:themeColor="text1"/>
              <w:sz w:val="24"/>
              <w:szCs w:val="24"/>
            </w:rPr>
            <w:t xml:space="preserve"> al site-ului web, pagina Despre noi poate fi, de asemenea, una dintre </w:t>
          </w:r>
          <w:r w:rsidR="003F0C42" w:rsidRPr="00B74831">
            <w:rPr>
              <w:rFonts w:ascii="Arial" w:eastAsia="Times New Roman" w:hAnsi="Arial" w:cs="Arial"/>
              <w:bCs/>
              <w:color w:val="000000" w:themeColor="text1"/>
              <w:sz w:val="24"/>
              <w:szCs w:val="24"/>
            </w:rPr>
            <w:t>paginile pentru care o organizație nu manifestă prea mult interes</w:t>
          </w:r>
          <w:r w:rsidRPr="00B74831">
            <w:rPr>
              <w:rFonts w:ascii="Arial" w:eastAsia="Times New Roman" w:hAnsi="Arial" w:cs="Arial"/>
              <w:bCs/>
              <w:color w:val="000000" w:themeColor="text1"/>
              <w:sz w:val="24"/>
              <w:szCs w:val="24"/>
            </w:rPr>
            <w:t xml:space="preserve">. </w:t>
          </w:r>
          <w:r w:rsidRPr="00B74831">
            <w:rPr>
              <w:rFonts w:ascii="Arial" w:eastAsia="Times New Roman" w:hAnsi="Arial" w:cs="Arial"/>
              <w:bCs/>
              <w:color w:val="000000" w:themeColor="text1"/>
              <w:sz w:val="24"/>
              <w:szCs w:val="24"/>
              <w:lang w:val="fr-FR"/>
            </w:rPr>
            <w:t xml:space="preserve">Tinde să fie un teren de descărcare pentru conținut divers, fără prea multe scopuri. Un exemplu: </w:t>
          </w:r>
          <w:hyperlink r:id="rId109" w:history="1">
            <w:r w:rsidR="00532169" w:rsidRPr="00B74831">
              <w:rPr>
                <w:rStyle w:val="Hyperlink"/>
                <w:rFonts w:ascii="Arial" w:eastAsia="Times New Roman" w:hAnsi="Arial" w:cs="Arial"/>
                <w:bCs/>
                <w:sz w:val="24"/>
                <w:szCs w:val="24"/>
                <w:lang w:val="fr-FR"/>
              </w:rPr>
              <w:t>https://www.worldwildlife.org/about</w:t>
            </w:r>
          </w:hyperlink>
          <w:r w:rsidR="00532169" w:rsidRPr="00B74831">
            <w:rPr>
              <w:rFonts w:ascii="Arial" w:eastAsia="Times New Roman" w:hAnsi="Arial" w:cs="Arial"/>
              <w:bCs/>
              <w:color w:val="000000" w:themeColor="text1"/>
              <w:sz w:val="24"/>
              <w:szCs w:val="24"/>
              <w:lang w:val="fr-FR"/>
            </w:rPr>
            <w:t xml:space="preserve"> </w:t>
          </w:r>
        </w:p>
        <w:p w14:paraId="3E8A0AA7" w14:textId="61388C48" w:rsidR="009C7CC8" w:rsidRPr="00B74831" w:rsidRDefault="00D62C01" w:rsidP="00D62C01">
          <w:pPr>
            <w:spacing w:line="276" w:lineRule="auto"/>
            <w:jc w:val="both"/>
            <w:rPr>
              <w:rFonts w:ascii="Arial" w:hAnsi="Arial" w:cs="Arial"/>
              <w:color w:val="000000" w:themeColor="text1"/>
              <w:sz w:val="24"/>
              <w:szCs w:val="24"/>
              <w:lang w:val="es-ES"/>
            </w:rPr>
          </w:pPr>
          <w:r w:rsidRPr="00B74831">
            <w:rPr>
              <w:rFonts w:ascii="Arial" w:eastAsia="Times New Roman" w:hAnsi="Arial" w:cs="Arial"/>
              <w:b/>
              <w:bCs/>
              <w:color w:val="000000" w:themeColor="text1"/>
              <w:sz w:val="24"/>
              <w:szCs w:val="24"/>
              <w:lang w:val="fr-FR"/>
            </w:rPr>
            <w:t>Misiune și viziune</w:t>
          </w:r>
          <w:r w:rsidRPr="00B74831">
            <w:rPr>
              <w:rFonts w:ascii="Arial" w:eastAsia="Times New Roman" w:hAnsi="Arial" w:cs="Arial"/>
              <w:bCs/>
              <w:color w:val="000000" w:themeColor="text1"/>
              <w:sz w:val="24"/>
              <w:szCs w:val="24"/>
              <w:lang w:val="fr-FR"/>
            </w:rPr>
            <w:t xml:space="preserve">: declarațiile de misiune și viziune bine elaborate pot inspira oamenii să se </w:t>
          </w:r>
          <w:r w:rsidR="00380EBB" w:rsidRPr="00B74831">
            <w:rPr>
              <w:rFonts w:ascii="Arial" w:eastAsia="Times New Roman" w:hAnsi="Arial" w:cs="Arial"/>
              <w:bCs/>
              <w:color w:val="000000" w:themeColor="text1"/>
              <w:sz w:val="24"/>
              <w:szCs w:val="24"/>
              <w:lang w:val="fr-FR"/>
            </w:rPr>
            <w:t>implice în activitățile pe care</w:t>
          </w:r>
          <w:r w:rsidRPr="00B74831">
            <w:rPr>
              <w:rFonts w:ascii="Arial" w:eastAsia="Times New Roman" w:hAnsi="Arial" w:cs="Arial"/>
              <w:bCs/>
              <w:color w:val="000000" w:themeColor="text1"/>
              <w:sz w:val="24"/>
              <w:szCs w:val="24"/>
              <w:lang w:val="fr-FR"/>
            </w:rPr>
            <w:t xml:space="preserve"> organizația dvs. </w:t>
          </w:r>
          <w:r w:rsidR="00380EBB" w:rsidRPr="00B74831">
            <w:rPr>
              <w:rFonts w:ascii="Arial" w:eastAsia="Times New Roman" w:hAnsi="Arial" w:cs="Arial"/>
              <w:bCs/>
              <w:color w:val="000000" w:themeColor="text1"/>
              <w:sz w:val="24"/>
              <w:szCs w:val="24"/>
              <w:lang w:val="fr-FR"/>
            </w:rPr>
            <w:t xml:space="preserve">le realizează; astfel, merită un </w:t>
          </w:r>
          <w:r w:rsidRPr="00B74831">
            <w:rPr>
              <w:rFonts w:ascii="Arial" w:eastAsia="Times New Roman" w:hAnsi="Arial" w:cs="Arial"/>
              <w:bCs/>
              <w:color w:val="000000" w:themeColor="text1"/>
              <w:sz w:val="24"/>
              <w:szCs w:val="24"/>
              <w:lang w:val="fr-FR"/>
            </w:rPr>
            <w:t xml:space="preserve">loc bine gândit pe site-ul dvs. web. În timp ce misiunea și / sau declarația de viziune pot </w:t>
          </w:r>
          <w:r w:rsidR="00380EBB" w:rsidRPr="00B74831">
            <w:rPr>
              <w:rFonts w:ascii="Arial" w:eastAsia="Times New Roman" w:hAnsi="Arial" w:cs="Arial"/>
              <w:bCs/>
              <w:color w:val="000000" w:themeColor="text1"/>
              <w:sz w:val="24"/>
              <w:szCs w:val="24"/>
              <w:lang w:val="fr-FR"/>
            </w:rPr>
            <w:t>fi publicate în mai multe secțiuni ale</w:t>
          </w:r>
          <w:r w:rsidRPr="00B74831">
            <w:rPr>
              <w:rFonts w:ascii="Arial" w:eastAsia="Times New Roman" w:hAnsi="Arial" w:cs="Arial"/>
              <w:bCs/>
              <w:color w:val="000000" w:themeColor="text1"/>
              <w:sz w:val="24"/>
              <w:szCs w:val="24"/>
              <w:lang w:val="fr-FR"/>
            </w:rPr>
            <w:t xml:space="preserve"> site-ului, </w:t>
          </w:r>
          <w:r w:rsidR="00380EBB" w:rsidRPr="00B74831">
            <w:rPr>
              <w:rFonts w:ascii="Arial" w:eastAsia="Times New Roman" w:hAnsi="Arial" w:cs="Arial"/>
              <w:bCs/>
              <w:color w:val="000000" w:themeColor="text1"/>
              <w:sz w:val="24"/>
              <w:szCs w:val="24"/>
              <w:lang w:val="fr-FR"/>
            </w:rPr>
            <w:t>ar fi o idee bună să creați o secțiune</w:t>
          </w:r>
          <w:r w:rsidRPr="00B74831">
            <w:rPr>
              <w:rFonts w:ascii="Arial" w:eastAsia="Times New Roman" w:hAnsi="Arial" w:cs="Arial"/>
              <w:bCs/>
              <w:color w:val="000000" w:themeColor="text1"/>
              <w:sz w:val="24"/>
              <w:szCs w:val="24"/>
              <w:lang w:val="fr-FR"/>
            </w:rPr>
            <w:t xml:space="preserve"> proprie, unde vizitatorii să poată afla </w:t>
          </w:r>
          <w:r w:rsidR="00380EBB" w:rsidRPr="00B74831">
            <w:rPr>
              <w:rFonts w:ascii="Arial" w:eastAsia="Times New Roman" w:hAnsi="Arial" w:cs="Arial"/>
              <w:bCs/>
              <w:color w:val="000000" w:themeColor="text1"/>
              <w:sz w:val="24"/>
              <w:szCs w:val="24"/>
              <w:lang w:val="fr-FR"/>
            </w:rPr>
            <w:t>detalii cu privire la</w:t>
          </w:r>
          <w:r w:rsidRPr="00B74831">
            <w:rPr>
              <w:rFonts w:ascii="Arial" w:eastAsia="Times New Roman" w:hAnsi="Arial" w:cs="Arial"/>
              <w:bCs/>
              <w:color w:val="000000" w:themeColor="text1"/>
              <w:sz w:val="24"/>
              <w:szCs w:val="24"/>
              <w:lang w:val="fr-FR"/>
            </w:rPr>
            <w:t xml:space="preserve"> obiectivele actuale și viitoare </w:t>
          </w:r>
          <w:r w:rsidR="00380EBB" w:rsidRPr="00B74831">
            <w:rPr>
              <w:rFonts w:ascii="Arial" w:eastAsia="Times New Roman" w:hAnsi="Arial" w:cs="Arial"/>
              <w:bCs/>
              <w:color w:val="000000" w:themeColor="text1"/>
              <w:sz w:val="24"/>
              <w:szCs w:val="24"/>
              <w:lang w:val="fr-FR"/>
            </w:rPr>
            <w:t>ale organizației dvs</w:t>
          </w:r>
          <w:r w:rsidRPr="00B74831">
            <w:rPr>
              <w:rFonts w:ascii="Arial" w:eastAsia="Times New Roman" w:hAnsi="Arial" w:cs="Arial"/>
              <w:bCs/>
              <w:color w:val="000000" w:themeColor="text1"/>
              <w:sz w:val="24"/>
              <w:szCs w:val="24"/>
              <w:lang w:val="fr-FR"/>
            </w:rPr>
            <w:t xml:space="preserve">. Luați în considerare proiectarea paginii dvs. de misiune și viziune într-un mod care să atragă vizitatorii și să </w:t>
          </w:r>
          <w:r w:rsidR="00380EBB" w:rsidRPr="00B74831">
            <w:rPr>
              <w:rFonts w:ascii="Arial" w:eastAsia="Times New Roman" w:hAnsi="Arial" w:cs="Arial"/>
              <w:bCs/>
              <w:color w:val="000000" w:themeColor="text1"/>
              <w:sz w:val="24"/>
              <w:szCs w:val="24"/>
              <w:lang w:val="fr-FR"/>
            </w:rPr>
            <w:t xml:space="preserve">prezinte într-un mod </w:t>
          </w:r>
          <w:r w:rsidRPr="00B74831">
            <w:rPr>
              <w:rFonts w:ascii="Arial" w:eastAsia="Times New Roman" w:hAnsi="Arial" w:cs="Arial"/>
              <w:bCs/>
              <w:color w:val="000000" w:themeColor="text1"/>
              <w:sz w:val="24"/>
              <w:szCs w:val="24"/>
              <w:lang w:val="fr-FR"/>
            </w:rPr>
            <w:t xml:space="preserve">interesant </w:t>
          </w:r>
          <w:r w:rsidR="00380EBB" w:rsidRPr="00B74831">
            <w:rPr>
              <w:rFonts w:ascii="Arial" w:eastAsia="Times New Roman" w:hAnsi="Arial" w:cs="Arial"/>
              <w:bCs/>
              <w:color w:val="000000" w:themeColor="text1"/>
              <w:sz w:val="24"/>
              <w:szCs w:val="24"/>
              <w:lang w:val="fr-FR"/>
            </w:rPr>
            <w:t>bazele organizației dvs</w:t>
          </w:r>
          <w:r w:rsidRPr="00B74831">
            <w:rPr>
              <w:rFonts w:ascii="Arial" w:eastAsia="Times New Roman" w:hAnsi="Arial" w:cs="Arial"/>
              <w:bCs/>
              <w:color w:val="000000" w:themeColor="text1"/>
              <w:sz w:val="24"/>
              <w:szCs w:val="24"/>
              <w:lang w:val="fr-FR"/>
            </w:rPr>
            <w:t xml:space="preserve">. Faceți ca pagina dvs. să iasă în evidență cu fotografii care prezintă modul în care vă </w:t>
          </w:r>
          <w:r w:rsidR="00380EBB" w:rsidRPr="00B74831">
            <w:rPr>
              <w:rFonts w:ascii="Arial" w:eastAsia="Times New Roman" w:hAnsi="Arial" w:cs="Arial"/>
              <w:bCs/>
              <w:color w:val="000000" w:themeColor="text1"/>
              <w:sz w:val="24"/>
              <w:szCs w:val="24"/>
              <w:lang w:val="fr-FR"/>
            </w:rPr>
            <w:t xml:space="preserve">sprijiniți </w:t>
          </w:r>
          <w:r w:rsidRPr="00B74831">
            <w:rPr>
              <w:rFonts w:ascii="Arial" w:eastAsia="Times New Roman" w:hAnsi="Arial" w:cs="Arial"/>
              <w:bCs/>
              <w:color w:val="000000" w:themeColor="text1"/>
              <w:sz w:val="24"/>
              <w:szCs w:val="24"/>
              <w:lang w:val="fr-FR"/>
            </w:rPr>
            <w:t xml:space="preserve">comunitatea. </w:t>
          </w:r>
          <w:r w:rsidR="00380EBB" w:rsidRPr="00B74831">
            <w:rPr>
              <w:rFonts w:ascii="Arial" w:eastAsia="Times New Roman" w:hAnsi="Arial" w:cs="Arial"/>
              <w:bCs/>
              <w:color w:val="000000" w:themeColor="text1"/>
              <w:sz w:val="24"/>
              <w:szCs w:val="24"/>
              <w:lang w:val="es-ES"/>
            </w:rPr>
            <w:t>De asemenea, puteți crea</w:t>
          </w:r>
          <w:r w:rsidRPr="00B74831">
            <w:rPr>
              <w:rFonts w:ascii="Arial" w:eastAsia="Times New Roman" w:hAnsi="Arial" w:cs="Arial"/>
              <w:bCs/>
              <w:color w:val="000000" w:themeColor="text1"/>
              <w:sz w:val="24"/>
              <w:szCs w:val="24"/>
              <w:lang w:val="es-ES"/>
            </w:rPr>
            <w:t xml:space="preserve"> un videoclip care să </w:t>
          </w:r>
          <w:r w:rsidR="00380EBB" w:rsidRPr="00B74831">
            <w:rPr>
              <w:rFonts w:ascii="Arial" w:eastAsia="Times New Roman" w:hAnsi="Arial" w:cs="Arial"/>
              <w:bCs/>
              <w:color w:val="000000" w:themeColor="text1"/>
              <w:sz w:val="24"/>
              <w:szCs w:val="24"/>
              <w:lang w:val="es-ES"/>
            </w:rPr>
            <w:t>prezinte activitatea dvs. și motivele care vă determină să fiți actori activi în sectorul non-profit</w:t>
          </w:r>
          <w:r w:rsidRPr="00B74831">
            <w:rPr>
              <w:rFonts w:ascii="Arial" w:eastAsia="Times New Roman" w:hAnsi="Arial" w:cs="Arial"/>
              <w:bCs/>
              <w:color w:val="000000" w:themeColor="text1"/>
              <w:sz w:val="24"/>
              <w:szCs w:val="24"/>
              <w:lang w:val="es-ES"/>
            </w:rPr>
            <w:t xml:space="preserve">. Dacă sunteți în căutarea inspirației, iată câteva </w:t>
          </w:r>
          <w:hyperlink r:id="rId110" w:history="1">
            <w:r w:rsidRPr="00B74831">
              <w:rPr>
                <w:rStyle w:val="Hyperlink"/>
                <w:rFonts w:ascii="Arial" w:eastAsia="Times New Roman" w:hAnsi="Arial" w:cs="Arial"/>
                <w:bCs/>
                <w:sz w:val="24"/>
                <w:szCs w:val="24"/>
                <w:lang w:val="es-ES"/>
              </w:rPr>
              <w:t>exemple</w:t>
            </w:r>
          </w:hyperlink>
          <w:r w:rsidRPr="00B74831">
            <w:rPr>
              <w:rFonts w:ascii="Arial" w:eastAsia="Times New Roman" w:hAnsi="Arial" w:cs="Arial"/>
              <w:bCs/>
              <w:color w:val="000000" w:themeColor="text1"/>
              <w:sz w:val="24"/>
              <w:szCs w:val="24"/>
              <w:lang w:val="es-ES"/>
            </w:rPr>
            <w:t xml:space="preserve"> de organizații non-profit, cu pagini de viziune și misiune bine concepute, convingătoare</w:t>
          </w:r>
          <w:r w:rsidR="009C7CC8" w:rsidRPr="00B74831">
            <w:rPr>
              <w:rFonts w:ascii="Arial" w:hAnsi="Arial" w:cs="Arial"/>
              <w:color w:val="000000" w:themeColor="text1"/>
              <w:sz w:val="24"/>
              <w:szCs w:val="24"/>
              <w:lang w:val="es-ES"/>
            </w:rPr>
            <w:t>:</w:t>
          </w:r>
        </w:p>
        <w:p w14:paraId="50C76BBA" w14:textId="4CDA814C" w:rsidR="009C7CC8" w:rsidRPr="00B74831" w:rsidRDefault="005B4153" w:rsidP="0025547D">
          <w:pPr>
            <w:spacing w:line="276" w:lineRule="auto"/>
            <w:ind w:left="720"/>
            <w:contextualSpacing/>
            <w:jc w:val="both"/>
            <w:rPr>
              <w:rFonts w:ascii="Arial" w:hAnsi="Arial" w:cs="Arial"/>
              <w:color w:val="000000" w:themeColor="text1"/>
              <w:sz w:val="24"/>
              <w:szCs w:val="24"/>
              <w:lang w:val="es-ES"/>
            </w:rPr>
          </w:pPr>
          <w:hyperlink r:id="rId111" w:history="1">
            <w:r w:rsidR="00070D85" w:rsidRPr="00B74831">
              <w:rPr>
                <w:rStyle w:val="Hyperlink"/>
                <w:rFonts w:ascii="Arial" w:hAnsi="Arial" w:cs="Arial"/>
                <w:sz w:val="24"/>
                <w:szCs w:val="24"/>
                <w:lang w:val="es-ES"/>
              </w:rPr>
              <w:t>https://www.specialolympics.org/about/our-mission</w:t>
            </w:r>
          </w:hyperlink>
        </w:p>
        <w:p w14:paraId="0D7CAE38" w14:textId="77777777" w:rsidR="009C7CC8" w:rsidRPr="00B74831" w:rsidRDefault="005B4153" w:rsidP="0025547D">
          <w:pPr>
            <w:spacing w:line="276" w:lineRule="auto"/>
            <w:ind w:left="720"/>
            <w:contextualSpacing/>
            <w:jc w:val="both"/>
            <w:rPr>
              <w:rFonts w:ascii="Arial" w:hAnsi="Arial" w:cs="Arial"/>
              <w:color w:val="000000" w:themeColor="text1"/>
              <w:sz w:val="24"/>
              <w:szCs w:val="24"/>
              <w:lang w:val="es-ES"/>
            </w:rPr>
          </w:pPr>
          <w:hyperlink r:id="rId112" w:history="1">
            <w:r w:rsidR="009C7CC8" w:rsidRPr="00B74831">
              <w:rPr>
                <w:rStyle w:val="Hyperlink"/>
                <w:rFonts w:ascii="Arial" w:hAnsi="Arial" w:cs="Arial"/>
                <w:sz w:val="24"/>
                <w:szCs w:val="24"/>
                <w:lang w:val="es-ES"/>
              </w:rPr>
              <w:t>https://love146.org/mission-vision/</w:t>
            </w:r>
          </w:hyperlink>
        </w:p>
        <w:p w14:paraId="03344030" w14:textId="77777777" w:rsidR="009C7CC8" w:rsidRPr="00B74831" w:rsidRDefault="005B4153" w:rsidP="0025547D">
          <w:pPr>
            <w:spacing w:line="276" w:lineRule="auto"/>
            <w:ind w:left="720"/>
            <w:contextualSpacing/>
            <w:jc w:val="both"/>
            <w:rPr>
              <w:rFonts w:ascii="Arial" w:hAnsi="Arial" w:cs="Arial"/>
              <w:color w:val="000000" w:themeColor="text1"/>
              <w:sz w:val="24"/>
              <w:szCs w:val="24"/>
              <w:lang w:val="es-ES"/>
            </w:rPr>
          </w:pPr>
          <w:hyperlink r:id="rId113" w:history="1">
            <w:r w:rsidR="009C7CC8" w:rsidRPr="00B74831">
              <w:rPr>
                <w:rStyle w:val="Hyperlink"/>
                <w:rFonts w:ascii="Arial" w:hAnsi="Arial" w:cs="Arial"/>
                <w:sz w:val="24"/>
                <w:szCs w:val="24"/>
                <w:lang w:val="es-ES"/>
              </w:rPr>
              <w:t>https://www.brightpink.org/about-us/mission/</w:t>
            </w:r>
          </w:hyperlink>
        </w:p>
        <w:p w14:paraId="068F1A81" w14:textId="77777777" w:rsidR="009C7CC8" w:rsidRPr="00B74831" w:rsidRDefault="005B4153" w:rsidP="0025547D">
          <w:pPr>
            <w:spacing w:line="276" w:lineRule="auto"/>
            <w:ind w:left="720"/>
            <w:jc w:val="both"/>
            <w:rPr>
              <w:rFonts w:ascii="Arial" w:hAnsi="Arial" w:cs="Arial"/>
              <w:color w:val="000000" w:themeColor="text1"/>
              <w:sz w:val="24"/>
              <w:szCs w:val="24"/>
              <w:lang w:val="es-ES"/>
            </w:rPr>
          </w:pPr>
          <w:hyperlink r:id="rId114" w:history="1">
            <w:r w:rsidR="009C7CC8" w:rsidRPr="00B74831">
              <w:rPr>
                <w:rStyle w:val="Hyperlink"/>
                <w:rFonts w:ascii="Arial" w:hAnsi="Arial" w:cs="Arial"/>
                <w:sz w:val="24"/>
                <w:szCs w:val="24"/>
                <w:lang w:val="es-ES"/>
              </w:rPr>
              <w:t>https://malt.org/mission-history/</w:t>
            </w:r>
          </w:hyperlink>
        </w:p>
        <w:p w14:paraId="3DF44096" w14:textId="358E5152" w:rsidR="00070D85" w:rsidRPr="00B74831" w:rsidRDefault="00094255" w:rsidP="0025547D">
          <w:pPr>
            <w:spacing w:line="276" w:lineRule="auto"/>
            <w:contextualSpacing/>
            <w:jc w:val="both"/>
            <w:rPr>
              <w:rFonts w:ascii="Arial" w:hAnsi="Arial" w:cs="Arial"/>
              <w:color w:val="000000" w:themeColor="text1"/>
              <w:sz w:val="24"/>
              <w:szCs w:val="24"/>
              <w:lang w:val="es-ES"/>
            </w:rPr>
          </w:pPr>
          <w:r w:rsidRPr="00B74831">
            <w:rPr>
              <w:rFonts w:ascii="Arial" w:hAnsi="Arial" w:cs="Arial"/>
              <w:b/>
              <w:bCs/>
              <w:color w:val="000000" w:themeColor="text1"/>
              <w:sz w:val="24"/>
              <w:szCs w:val="24"/>
              <w:lang w:val="es-ES"/>
            </w:rPr>
            <w:t xml:space="preserve">Istoric: </w:t>
          </w:r>
          <w:r w:rsidR="002132D6" w:rsidRPr="00B74831">
            <w:rPr>
              <w:rFonts w:ascii="Arial" w:hAnsi="Arial" w:cs="Arial"/>
              <w:bCs/>
              <w:color w:val="000000" w:themeColor="text1"/>
              <w:sz w:val="24"/>
              <w:szCs w:val="24"/>
              <w:lang w:val="es-ES"/>
            </w:rPr>
            <w:t>prezentarea</w:t>
          </w:r>
          <w:r w:rsidRPr="00B74831">
            <w:rPr>
              <w:rFonts w:ascii="Arial" w:hAnsi="Arial" w:cs="Arial"/>
              <w:bCs/>
              <w:color w:val="000000" w:themeColor="text1"/>
              <w:sz w:val="24"/>
              <w:szCs w:val="24"/>
              <w:lang w:val="es-ES"/>
            </w:rPr>
            <w:t xml:space="preserve"> istoricului organizației dvs. vă oferă șansa de a descrie fundalul unei probleme sau scenariul convingător care a dus la întemeierea organizației dvs. non-profit. Adăugând o pagină Istoric, puteți </w:t>
          </w:r>
          <w:r w:rsidR="002132D6" w:rsidRPr="00B74831">
            <w:rPr>
              <w:rFonts w:ascii="Arial" w:hAnsi="Arial" w:cs="Arial"/>
              <w:bCs/>
              <w:color w:val="000000" w:themeColor="text1"/>
              <w:sz w:val="24"/>
              <w:szCs w:val="24"/>
              <w:lang w:val="es-ES"/>
            </w:rPr>
            <w:t>evita ca</w:t>
          </w:r>
          <w:r w:rsidRPr="00B74831">
            <w:rPr>
              <w:rFonts w:ascii="Arial" w:hAnsi="Arial" w:cs="Arial"/>
              <w:bCs/>
              <w:color w:val="000000" w:themeColor="text1"/>
              <w:sz w:val="24"/>
              <w:szCs w:val="24"/>
              <w:lang w:val="es-ES"/>
            </w:rPr>
            <w:t xml:space="preserve"> pagina Despre noi să devină prea aglomerată și să creați</w:t>
          </w:r>
          <w:r w:rsidR="002132D6" w:rsidRPr="00B74831">
            <w:rPr>
              <w:rFonts w:ascii="Arial" w:hAnsi="Arial" w:cs="Arial"/>
              <w:bCs/>
              <w:color w:val="000000" w:themeColor="text1"/>
              <w:sz w:val="24"/>
              <w:szCs w:val="24"/>
              <w:lang w:val="es-ES"/>
            </w:rPr>
            <w:t>, astfel,</w:t>
          </w:r>
          <w:r w:rsidRPr="00B74831">
            <w:rPr>
              <w:rFonts w:ascii="Arial" w:hAnsi="Arial" w:cs="Arial"/>
              <w:bCs/>
              <w:color w:val="000000" w:themeColor="text1"/>
              <w:sz w:val="24"/>
              <w:szCs w:val="24"/>
              <w:lang w:val="es-ES"/>
            </w:rPr>
            <w:t xml:space="preserve"> un loc unde să </w:t>
          </w:r>
          <w:r w:rsidR="002132D6" w:rsidRPr="00B74831">
            <w:rPr>
              <w:rFonts w:ascii="Arial" w:hAnsi="Arial" w:cs="Arial"/>
              <w:bCs/>
              <w:color w:val="000000" w:themeColor="text1"/>
              <w:sz w:val="24"/>
              <w:szCs w:val="24"/>
              <w:lang w:val="es-ES"/>
            </w:rPr>
            <w:t xml:space="preserve">detaliați </w:t>
          </w:r>
          <w:r w:rsidRPr="00B74831">
            <w:rPr>
              <w:rFonts w:ascii="Arial" w:hAnsi="Arial" w:cs="Arial"/>
              <w:bCs/>
              <w:color w:val="000000" w:themeColor="text1"/>
              <w:sz w:val="24"/>
              <w:szCs w:val="24"/>
              <w:lang w:val="es-ES"/>
            </w:rPr>
            <w:t>repere interesante. Un exemplu</w:t>
          </w:r>
          <w:r w:rsidR="009C7CC8" w:rsidRPr="00B74831">
            <w:rPr>
              <w:rFonts w:ascii="Arial" w:hAnsi="Arial" w:cs="Arial"/>
              <w:color w:val="000000" w:themeColor="text1"/>
              <w:sz w:val="24"/>
              <w:szCs w:val="24"/>
              <w:lang w:val="es-ES"/>
            </w:rPr>
            <w:t xml:space="preserve">: </w:t>
          </w:r>
        </w:p>
        <w:p w14:paraId="3AF868A9" w14:textId="3D694169" w:rsidR="009C7CC8" w:rsidRPr="00B74831" w:rsidRDefault="005B4153" w:rsidP="0025547D">
          <w:pPr>
            <w:spacing w:line="276" w:lineRule="auto"/>
            <w:ind w:firstLine="720"/>
            <w:jc w:val="both"/>
            <w:rPr>
              <w:rFonts w:ascii="Arial" w:hAnsi="Arial" w:cs="Arial"/>
              <w:color w:val="000000" w:themeColor="text1"/>
              <w:sz w:val="24"/>
              <w:szCs w:val="24"/>
              <w:lang w:val="es-ES"/>
            </w:rPr>
          </w:pPr>
          <w:hyperlink r:id="rId115" w:history="1">
            <w:r w:rsidR="00070D85" w:rsidRPr="00B74831">
              <w:rPr>
                <w:rStyle w:val="Hyperlink"/>
                <w:rFonts w:ascii="Arial" w:eastAsiaTheme="majorEastAsia" w:hAnsi="Arial" w:cs="Arial"/>
                <w:sz w:val="24"/>
                <w:szCs w:val="24"/>
                <w:lang w:val="es-ES"/>
              </w:rPr>
              <w:t>https://www.worldwildlife.org/about/history</w:t>
            </w:r>
          </w:hyperlink>
          <w:r w:rsidR="009C7CC8" w:rsidRPr="00B74831">
            <w:rPr>
              <w:rFonts w:ascii="Arial" w:hAnsi="Arial" w:cs="Arial"/>
              <w:color w:val="000000" w:themeColor="text1"/>
              <w:sz w:val="24"/>
              <w:szCs w:val="24"/>
              <w:lang w:val="es-ES"/>
            </w:rPr>
            <w:t xml:space="preserve"> </w:t>
          </w:r>
        </w:p>
        <w:p w14:paraId="66D3E2CA" w14:textId="5B530554" w:rsidR="009C7CC8" w:rsidRPr="00B74831" w:rsidRDefault="00094255" w:rsidP="0025547D">
          <w:pPr>
            <w:spacing w:line="276" w:lineRule="auto"/>
            <w:jc w:val="both"/>
            <w:rPr>
              <w:rFonts w:ascii="Arial" w:hAnsi="Arial" w:cs="Arial"/>
              <w:color w:val="000000" w:themeColor="text1"/>
              <w:sz w:val="24"/>
              <w:szCs w:val="24"/>
              <w:lang w:val="es-ES"/>
            </w:rPr>
          </w:pPr>
          <w:r w:rsidRPr="00B74831">
            <w:rPr>
              <w:rFonts w:ascii="Arial" w:hAnsi="Arial" w:cs="Arial"/>
              <w:b/>
              <w:bCs/>
              <w:color w:val="000000" w:themeColor="text1"/>
              <w:sz w:val="24"/>
              <w:szCs w:val="24"/>
              <w:lang w:val="es-ES"/>
            </w:rPr>
            <w:t xml:space="preserve">Date financiare: </w:t>
          </w:r>
          <w:r w:rsidRPr="00B74831">
            <w:rPr>
              <w:rFonts w:ascii="Arial" w:hAnsi="Arial" w:cs="Arial"/>
              <w:bCs/>
              <w:color w:val="000000" w:themeColor="text1"/>
              <w:sz w:val="24"/>
              <w:szCs w:val="24"/>
              <w:lang w:val="es-ES"/>
            </w:rPr>
            <w:t xml:space="preserve">donatorii caută informații financiare și </w:t>
          </w:r>
          <w:r w:rsidR="002132D6" w:rsidRPr="00B74831">
            <w:rPr>
              <w:rFonts w:ascii="Arial" w:hAnsi="Arial" w:cs="Arial"/>
              <w:bCs/>
              <w:color w:val="000000" w:themeColor="text1"/>
              <w:sz w:val="24"/>
              <w:szCs w:val="24"/>
              <w:lang w:val="es-ES"/>
            </w:rPr>
            <w:t xml:space="preserve">aceste informații </w:t>
          </w:r>
          <w:r w:rsidRPr="00B74831">
            <w:rPr>
              <w:rFonts w:ascii="Arial" w:hAnsi="Arial" w:cs="Arial"/>
              <w:bCs/>
              <w:color w:val="000000" w:themeColor="text1"/>
              <w:sz w:val="24"/>
              <w:szCs w:val="24"/>
              <w:lang w:val="es-ES"/>
            </w:rPr>
            <w:t xml:space="preserve">reprezintă o parte esențială a procesului lor de luare a deciziilor. Site-ul web oferă </w:t>
          </w:r>
          <w:hyperlink r:id="rId116" w:history="1">
            <w:r w:rsidRPr="00B74831">
              <w:rPr>
                <w:rStyle w:val="Hyperlink"/>
                <w:rFonts w:ascii="Arial" w:hAnsi="Arial" w:cs="Arial"/>
                <w:bCs/>
                <w:sz w:val="24"/>
                <w:szCs w:val="24"/>
                <w:lang w:val="es-ES"/>
              </w:rPr>
              <w:t>motive pentru a include informații financiare</w:t>
            </w:r>
            <w:r w:rsidR="002132D6" w:rsidRPr="00B74831">
              <w:rPr>
                <w:rStyle w:val="Hyperlink"/>
                <w:rFonts w:ascii="Arial" w:hAnsi="Arial" w:cs="Arial"/>
                <w:bCs/>
                <w:sz w:val="24"/>
                <w:szCs w:val="24"/>
                <w:lang w:val="es-ES"/>
              </w:rPr>
              <w:t xml:space="preserve"> non-profit</w:t>
            </w:r>
          </w:hyperlink>
          <w:r w:rsidR="002132D6" w:rsidRPr="00B74831">
            <w:rPr>
              <w:rFonts w:ascii="Arial" w:hAnsi="Arial" w:cs="Arial"/>
              <w:bCs/>
              <w:color w:val="000000" w:themeColor="text1"/>
              <w:sz w:val="24"/>
              <w:szCs w:val="24"/>
              <w:lang w:val="es-ES"/>
            </w:rPr>
            <w:t xml:space="preserve"> pe site-ul dvs. web. E</w:t>
          </w:r>
          <w:r w:rsidRPr="00B74831">
            <w:rPr>
              <w:rFonts w:ascii="Arial" w:hAnsi="Arial" w:cs="Arial"/>
              <w:bCs/>
              <w:color w:val="000000" w:themeColor="text1"/>
              <w:sz w:val="24"/>
              <w:szCs w:val="24"/>
              <w:lang w:val="es-ES"/>
            </w:rPr>
            <w:t>xemple</w:t>
          </w:r>
          <w:r w:rsidR="009C7CC8" w:rsidRPr="00B74831">
            <w:rPr>
              <w:rFonts w:ascii="Arial" w:hAnsi="Arial" w:cs="Arial"/>
              <w:color w:val="000000" w:themeColor="text1"/>
              <w:sz w:val="24"/>
              <w:szCs w:val="24"/>
              <w:lang w:val="es-ES"/>
            </w:rPr>
            <w:t xml:space="preserve">: </w:t>
          </w:r>
        </w:p>
        <w:p w14:paraId="69B05445" w14:textId="77777777" w:rsidR="009C7CC8" w:rsidRPr="00B74831" w:rsidRDefault="005B4153" w:rsidP="0025547D">
          <w:pPr>
            <w:spacing w:line="276" w:lineRule="auto"/>
            <w:ind w:left="720"/>
            <w:contextualSpacing/>
            <w:jc w:val="both"/>
            <w:rPr>
              <w:rFonts w:ascii="Arial" w:hAnsi="Arial" w:cs="Arial"/>
              <w:color w:val="000000" w:themeColor="text1"/>
              <w:sz w:val="24"/>
              <w:szCs w:val="24"/>
              <w:lang w:val="es-ES"/>
            </w:rPr>
          </w:pPr>
          <w:hyperlink r:id="rId117" w:history="1">
            <w:r w:rsidR="009C7CC8" w:rsidRPr="00B74831">
              <w:rPr>
                <w:rStyle w:val="Hyperlink"/>
                <w:rFonts w:ascii="Arial" w:hAnsi="Arial" w:cs="Arial"/>
                <w:sz w:val="24"/>
                <w:szCs w:val="24"/>
                <w:lang w:val="es-ES"/>
              </w:rPr>
              <w:t>http://worldwildlife.org/about/financials</w:t>
            </w:r>
          </w:hyperlink>
        </w:p>
        <w:p w14:paraId="2C9DC2B2" w14:textId="77777777" w:rsidR="009C7CC8" w:rsidRPr="00B74831" w:rsidRDefault="005B4153" w:rsidP="0025547D">
          <w:pPr>
            <w:spacing w:line="276" w:lineRule="auto"/>
            <w:ind w:left="720"/>
            <w:jc w:val="both"/>
            <w:rPr>
              <w:rFonts w:ascii="Arial" w:hAnsi="Arial" w:cs="Arial"/>
              <w:color w:val="000000" w:themeColor="text1"/>
              <w:sz w:val="24"/>
              <w:szCs w:val="24"/>
              <w:lang w:val="es-ES"/>
            </w:rPr>
          </w:pPr>
          <w:hyperlink r:id="rId118" w:history="1">
            <w:r w:rsidR="009C7CC8" w:rsidRPr="00B74831">
              <w:rPr>
                <w:rStyle w:val="Hyperlink"/>
                <w:rFonts w:ascii="Arial" w:hAnsi="Arial" w:cs="Arial"/>
                <w:sz w:val="24"/>
                <w:szCs w:val="24"/>
                <w:lang w:val="es-ES"/>
              </w:rPr>
              <w:t>http://invisiblechildren.com/financials/</w:t>
            </w:r>
          </w:hyperlink>
          <w:r w:rsidR="009C7CC8" w:rsidRPr="00B74831">
            <w:rPr>
              <w:rFonts w:ascii="Arial" w:hAnsi="Arial" w:cs="Arial"/>
              <w:color w:val="000000" w:themeColor="text1"/>
              <w:sz w:val="24"/>
              <w:szCs w:val="24"/>
              <w:lang w:val="es-ES"/>
            </w:rPr>
            <w:t xml:space="preserve"> </w:t>
          </w:r>
        </w:p>
        <w:p w14:paraId="3B42E228" w14:textId="2980874A" w:rsidR="009C7CC8" w:rsidRPr="00B74831" w:rsidRDefault="00094255" w:rsidP="0025547D">
          <w:pPr>
            <w:spacing w:line="276" w:lineRule="auto"/>
            <w:jc w:val="both"/>
            <w:rPr>
              <w:rFonts w:ascii="Arial" w:hAnsi="Arial" w:cs="Arial"/>
              <w:color w:val="000000" w:themeColor="text1"/>
              <w:sz w:val="24"/>
              <w:szCs w:val="24"/>
              <w:lang w:val="es-ES"/>
            </w:rPr>
          </w:pPr>
          <w:r w:rsidRPr="00B74831">
            <w:rPr>
              <w:rFonts w:ascii="Arial" w:hAnsi="Arial" w:cs="Arial"/>
              <w:b/>
              <w:bCs/>
              <w:color w:val="000000" w:themeColor="text1"/>
              <w:sz w:val="24"/>
              <w:szCs w:val="24"/>
              <w:lang w:val="es-ES"/>
            </w:rPr>
            <w:t xml:space="preserve">Impact: </w:t>
          </w:r>
          <w:r w:rsidRPr="00B74831">
            <w:rPr>
              <w:rFonts w:ascii="Arial" w:hAnsi="Arial" w:cs="Arial"/>
              <w:bCs/>
              <w:color w:val="000000" w:themeColor="text1"/>
              <w:sz w:val="24"/>
              <w:szCs w:val="24"/>
              <w:lang w:val="es-ES"/>
            </w:rPr>
            <w:t xml:space="preserve">comunicarea impactului dvs. este </w:t>
          </w:r>
          <w:r w:rsidR="00C04238" w:rsidRPr="00B74831">
            <w:rPr>
              <w:rFonts w:ascii="Arial" w:hAnsi="Arial" w:cs="Arial"/>
              <w:bCs/>
              <w:color w:val="000000" w:themeColor="text1"/>
              <w:sz w:val="24"/>
              <w:szCs w:val="24"/>
              <w:lang w:val="es-ES"/>
            </w:rPr>
            <w:t>deosebit de importantă în câștigarea de adepți ai cauzelor pe care le susțineți</w:t>
          </w:r>
          <w:r w:rsidRPr="00B74831">
            <w:rPr>
              <w:rFonts w:ascii="Arial" w:hAnsi="Arial" w:cs="Arial"/>
              <w:bCs/>
              <w:color w:val="000000" w:themeColor="text1"/>
              <w:sz w:val="24"/>
              <w:szCs w:val="24"/>
              <w:lang w:val="es-ES"/>
            </w:rPr>
            <w:t xml:space="preserve">. Deși informative, paginile dvs. financiare și Despre noi nu sunt cele mai convingătoare modalități de a arăta ce a realizat organizația dvs. non-profit. O pagină Impact este o șansă de a raporta realizările </w:t>
          </w:r>
          <w:r w:rsidR="00C04238" w:rsidRPr="00B74831">
            <w:rPr>
              <w:rFonts w:ascii="Arial" w:hAnsi="Arial" w:cs="Arial"/>
              <w:bCs/>
              <w:color w:val="000000" w:themeColor="text1"/>
              <w:sz w:val="24"/>
              <w:szCs w:val="24"/>
              <w:lang w:val="es-ES"/>
            </w:rPr>
            <w:t>organizației</w:t>
          </w:r>
          <w:r w:rsidRPr="00B74831">
            <w:rPr>
              <w:rFonts w:ascii="Arial" w:hAnsi="Arial" w:cs="Arial"/>
              <w:bCs/>
              <w:color w:val="000000" w:themeColor="text1"/>
              <w:sz w:val="24"/>
              <w:szCs w:val="24"/>
              <w:lang w:val="es-ES"/>
            </w:rPr>
            <w:t xml:space="preserve"> într-un mod care face ca misiunea să prindă viață și să inspire </w:t>
          </w:r>
          <w:r w:rsidR="00C04238" w:rsidRPr="00B74831">
            <w:rPr>
              <w:rFonts w:ascii="Arial" w:hAnsi="Arial" w:cs="Arial"/>
              <w:bCs/>
              <w:color w:val="000000" w:themeColor="text1"/>
              <w:sz w:val="24"/>
              <w:szCs w:val="24"/>
              <w:lang w:val="es-ES"/>
            </w:rPr>
            <w:t xml:space="preserve">atât adepții </w:t>
          </w:r>
          <w:r w:rsidRPr="00B74831">
            <w:rPr>
              <w:rFonts w:ascii="Arial" w:hAnsi="Arial" w:cs="Arial"/>
              <w:bCs/>
              <w:color w:val="000000" w:themeColor="text1"/>
              <w:sz w:val="24"/>
              <w:szCs w:val="24"/>
              <w:lang w:val="es-ES"/>
            </w:rPr>
            <w:t xml:space="preserve">trecuți, </w:t>
          </w:r>
          <w:r w:rsidR="00C04238" w:rsidRPr="00B74831">
            <w:rPr>
              <w:rFonts w:ascii="Arial" w:hAnsi="Arial" w:cs="Arial"/>
              <w:bCs/>
              <w:color w:val="000000" w:themeColor="text1"/>
              <w:sz w:val="24"/>
              <w:szCs w:val="24"/>
              <w:lang w:val="es-ES"/>
            </w:rPr>
            <w:t xml:space="preserve">cât </w:t>
          </w:r>
          <w:r w:rsidR="00C04238" w:rsidRPr="00B74831">
            <w:rPr>
              <w:rFonts w:ascii="Arial" w:hAnsi="Arial" w:cs="Arial"/>
              <w:bCs/>
              <w:color w:val="000000" w:themeColor="text1"/>
              <w:sz w:val="24"/>
              <w:szCs w:val="24"/>
              <w:lang w:val="es-ES"/>
            </w:rPr>
            <w:t xml:space="preserve">și pe cei </w:t>
          </w:r>
          <w:r w:rsidRPr="00B74831">
            <w:rPr>
              <w:rFonts w:ascii="Arial" w:hAnsi="Arial" w:cs="Arial"/>
              <w:bCs/>
              <w:color w:val="000000" w:themeColor="text1"/>
              <w:sz w:val="24"/>
              <w:szCs w:val="24"/>
              <w:lang w:val="es-ES"/>
            </w:rPr>
            <w:t>actuali și potențiali. Site-ul include resurse pentru urmărirea imp</w:t>
          </w:r>
          <w:r w:rsidR="0078579E" w:rsidRPr="00B74831">
            <w:rPr>
              <w:rFonts w:ascii="Arial" w:hAnsi="Arial" w:cs="Arial"/>
              <w:bCs/>
              <w:color w:val="000000" w:themeColor="text1"/>
              <w:sz w:val="24"/>
              <w:szCs w:val="24"/>
              <w:lang w:val="es-ES"/>
            </w:rPr>
            <w:t>actului dvs</w:t>
          </w:r>
          <w:r w:rsidRPr="00B74831">
            <w:rPr>
              <w:rFonts w:ascii="Arial" w:hAnsi="Arial" w:cs="Arial"/>
              <w:bCs/>
              <w:color w:val="000000" w:themeColor="text1"/>
              <w:sz w:val="24"/>
              <w:szCs w:val="24"/>
              <w:lang w:val="es-ES"/>
            </w:rPr>
            <w:t xml:space="preserve">. Câteva </w:t>
          </w:r>
          <w:hyperlink r:id="rId119" w:history="1">
            <w:r w:rsidRPr="00B74831">
              <w:rPr>
                <w:rStyle w:val="Hyperlink"/>
                <w:rFonts w:ascii="Arial" w:hAnsi="Arial" w:cs="Arial"/>
                <w:bCs/>
                <w:sz w:val="24"/>
                <w:szCs w:val="24"/>
                <w:lang w:val="es-ES"/>
              </w:rPr>
              <w:t>exemple</w:t>
            </w:r>
          </w:hyperlink>
          <w:r w:rsidRPr="00B74831">
            <w:rPr>
              <w:rFonts w:ascii="Arial" w:hAnsi="Arial" w:cs="Arial"/>
              <w:bCs/>
              <w:color w:val="000000" w:themeColor="text1"/>
              <w:sz w:val="24"/>
              <w:szCs w:val="24"/>
              <w:lang w:val="es-ES"/>
            </w:rPr>
            <w:t xml:space="preserve"> de site-uri web</w:t>
          </w:r>
          <w:r w:rsidR="009C7CC8" w:rsidRPr="00B74831">
            <w:rPr>
              <w:rFonts w:ascii="Arial" w:hAnsi="Arial" w:cs="Arial"/>
              <w:color w:val="000000" w:themeColor="text1"/>
              <w:sz w:val="24"/>
              <w:szCs w:val="24"/>
              <w:lang w:val="es-ES"/>
            </w:rPr>
            <w:t>:</w:t>
          </w:r>
        </w:p>
        <w:p w14:paraId="0FEAFAEA" w14:textId="77777777" w:rsidR="009C7CC8" w:rsidRPr="00B74831" w:rsidRDefault="005B4153" w:rsidP="0025547D">
          <w:pPr>
            <w:spacing w:line="276" w:lineRule="auto"/>
            <w:ind w:left="720"/>
            <w:contextualSpacing/>
            <w:jc w:val="both"/>
            <w:rPr>
              <w:rFonts w:ascii="Arial" w:hAnsi="Arial" w:cs="Arial"/>
              <w:color w:val="000000" w:themeColor="text1"/>
              <w:sz w:val="24"/>
              <w:szCs w:val="24"/>
              <w:lang w:val="es-ES"/>
            </w:rPr>
          </w:pPr>
          <w:hyperlink r:id="rId120" w:history="1">
            <w:r w:rsidR="009C7CC8" w:rsidRPr="00B74831">
              <w:rPr>
                <w:rStyle w:val="Hyperlink"/>
                <w:rFonts w:ascii="Arial" w:hAnsi="Arial" w:cs="Arial"/>
                <w:sz w:val="24"/>
                <w:szCs w:val="24"/>
                <w:lang w:val="es-ES"/>
              </w:rPr>
              <w:t>https://www.ecologyproject.org/our-impact</w:t>
            </w:r>
          </w:hyperlink>
        </w:p>
        <w:p w14:paraId="44A8A971" w14:textId="77777777" w:rsidR="009C7CC8" w:rsidRPr="00B74831" w:rsidRDefault="005B4153" w:rsidP="0025547D">
          <w:pPr>
            <w:spacing w:line="276" w:lineRule="auto"/>
            <w:ind w:left="720"/>
            <w:contextualSpacing/>
            <w:jc w:val="both"/>
            <w:rPr>
              <w:rFonts w:ascii="Arial" w:hAnsi="Arial" w:cs="Arial"/>
              <w:color w:val="000000" w:themeColor="text1"/>
              <w:sz w:val="24"/>
              <w:szCs w:val="24"/>
              <w:lang w:val="es-ES"/>
            </w:rPr>
          </w:pPr>
          <w:hyperlink r:id="rId121" w:history="1">
            <w:r w:rsidR="009C7CC8" w:rsidRPr="00B74831">
              <w:rPr>
                <w:rStyle w:val="Hyperlink"/>
                <w:rFonts w:ascii="Arial" w:hAnsi="Arial" w:cs="Arial"/>
                <w:sz w:val="24"/>
                <w:szCs w:val="24"/>
                <w:lang w:val="es-ES"/>
              </w:rPr>
              <w:t>https://www.sfmfoodbank.org/blog/</w:t>
            </w:r>
          </w:hyperlink>
        </w:p>
        <w:p w14:paraId="15792401" w14:textId="77777777" w:rsidR="009C7CC8" w:rsidRPr="00B74831" w:rsidRDefault="005B4153" w:rsidP="0025547D">
          <w:pPr>
            <w:spacing w:line="276" w:lineRule="auto"/>
            <w:ind w:left="720"/>
            <w:contextualSpacing/>
            <w:jc w:val="both"/>
            <w:rPr>
              <w:rFonts w:ascii="Arial" w:hAnsi="Arial" w:cs="Arial"/>
              <w:color w:val="000000" w:themeColor="text1"/>
              <w:sz w:val="24"/>
              <w:szCs w:val="24"/>
              <w:lang w:val="es-ES"/>
            </w:rPr>
          </w:pPr>
          <w:hyperlink r:id="rId122" w:history="1">
            <w:r w:rsidR="009C7CC8" w:rsidRPr="00B74831">
              <w:rPr>
                <w:rStyle w:val="Hyperlink"/>
                <w:rFonts w:ascii="Arial" w:hAnsi="Arial" w:cs="Arial"/>
                <w:sz w:val="24"/>
                <w:szCs w:val="24"/>
                <w:lang w:val="es-ES"/>
              </w:rPr>
              <w:t>https://rednoseday.org/our-impact</w:t>
            </w:r>
          </w:hyperlink>
        </w:p>
        <w:p w14:paraId="6366E692" w14:textId="08826ECA" w:rsidR="009C7CC8" w:rsidRPr="00B74831" w:rsidRDefault="005B4153" w:rsidP="0025547D">
          <w:pPr>
            <w:spacing w:line="276" w:lineRule="auto"/>
            <w:ind w:firstLine="720"/>
            <w:jc w:val="both"/>
            <w:rPr>
              <w:rFonts w:ascii="Arial" w:hAnsi="Arial" w:cs="Arial"/>
              <w:color w:val="000000" w:themeColor="text1"/>
              <w:sz w:val="24"/>
              <w:szCs w:val="24"/>
              <w:lang w:val="es-ES"/>
            </w:rPr>
          </w:pPr>
          <w:hyperlink r:id="rId123" w:history="1">
            <w:r w:rsidR="00070D85" w:rsidRPr="00B74831">
              <w:rPr>
                <w:rStyle w:val="Hyperlink"/>
                <w:rFonts w:ascii="Arial" w:hAnsi="Arial" w:cs="Arial"/>
                <w:sz w:val="24"/>
                <w:szCs w:val="24"/>
                <w:lang w:val="es-ES"/>
              </w:rPr>
              <w:t>http://lafh.org/impact/</w:t>
            </w:r>
          </w:hyperlink>
        </w:p>
        <w:p w14:paraId="7DA84F52" w14:textId="3727E321" w:rsidR="009C7CC8" w:rsidRPr="00B74831" w:rsidRDefault="00094255" w:rsidP="0025547D">
          <w:pPr>
            <w:spacing w:line="276" w:lineRule="auto"/>
            <w:jc w:val="both"/>
            <w:rPr>
              <w:rFonts w:ascii="Arial" w:hAnsi="Arial" w:cs="Arial"/>
              <w:color w:val="000000" w:themeColor="text1"/>
              <w:sz w:val="24"/>
              <w:szCs w:val="24"/>
              <w:lang w:val="es-ES"/>
            </w:rPr>
          </w:pPr>
          <w:r w:rsidRPr="00B74831">
            <w:rPr>
              <w:rFonts w:ascii="Arial" w:hAnsi="Arial" w:cs="Arial"/>
              <w:b/>
              <w:bCs/>
              <w:color w:val="000000" w:themeColor="text1"/>
              <w:sz w:val="24"/>
              <w:szCs w:val="24"/>
              <w:lang w:val="es-ES"/>
            </w:rPr>
            <w:t xml:space="preserve">Personal: </w:t>
          </w:r>
          <w:r w:rsidRPr="00B74831">
            <w:rPr>
              <w:rFonts w:ascii="Arial" w:hAnsi="Arial" w:cs="Arial"/>
              <w:bCs/>
              <w:color w:val="000000" w:themeColor="text1"/>
              <w:sz w:val="24"/>
              <w:szCs w:val="24"/>
              <w:lang w:val="es-ES"/>
            </w:rPr>
            <w:t xml:space="preserve">este obligatoriu să arăți cine este în spatele cauzei </w:t>
          </w:r>
          <w:r w:rsidR="000D69A2" w:rsidRPr="00B74831">
            <w:rPr>
              <w:rFonts w:ascii="Arial" w:hAnsi="Arial" w:cs="Arial"/>
              <w:bCs/>
              <w:color w:val="000000" w:themeColor="text1"/>
              <w:sz w:val="24"/>
              <w:szCs w:val="24"/>
              <w:lang w:val="es-ES"/>
            </w:rPr>
            <w:t>pe care o susțineți</w:t>
          </w:r>
          <w:r w:rsidRPr="00B74831">
            <w:rPr>
              <w:rFonts w:ascii="Arial" w:hAnsi="Arial" w:cs="Arial"/>
              <w:bCs/>
              <w:color w:val="000000" w:themeColor="text1"/>
              <w:sz w:val="24"/>
              <w:szCs w:val="24"/>
              <w:lang w:val="es-ES"/>
            </w:rPr>
            <w:t xml:space="preserve">. </w:t>
          </w:r>
          <w:r w:rsidR="000D69A2" w:rsidRPr="00B74831">
            <w:rPr>
              <w:rFonts w:ascii="Arial" w:hAnsi="Arial" w:cs="Arial"/>
              <w:bCs/>
              <w:color w:val="000000" w:themeColor="text1"/>
              <w:sz w:val="24"/>
              <w:szCs w:val="24"/>
              <w:lang w:val="es-ES"/>
            </w:rPr>
            <w:t>Activitatea</w:t>
          </w:r>
          <w:r w:rsidRPr="00B74831">
            <w:rPr>
              <w:rFonts w:ascii="Arial" w:hAnsi="Arial" w:cs="Arial"/>
              <w:bCs/>
              <w:color w:val="000000" w:themeColor="text1"/>
              <w:sz w:val="24"/>
              <w:szCs w:val="24"/>
              <w:lang w:val="es-ES"/>
            </w:rPr>
            <w:t xml:space="preserve"> voluntarilor și generozitatea donatorilor pot depinde foarte mult de cât de bine </w:t>
          </w:r>
          <w:r w:rsidR="000D69A2" w:rsidRPr="00B74831">
            <w:rPr>
              <w:rFonts w:ascii="Arial" w:hAnsi="Arial" w:cs="Arial"/>
              <w:bCs/>
              <w:color w:val="000000" w:themeColor="text1"/>
              <w:sz w:val="24"/>
              <w:szCs w:val="24"/>
              <w:lang w:val="es-ES"/>
            </w:rPr>
            <w:t xml:space="preserve">o organizație </w:t>
          </w:r>
          <w:r w:rsidRPr="00B74831">
            <w:rPr>
              <w:rFonts w:ascii="Arial" w:hAnsi="Arial" w:cs="Arial"/>
              <w:bCs/>
              <w:color w:val="000000" w:themeColor="text1"/>
              <w:sz w:val="24"/>
              <w:szCs w:val="24"/>
              <w:lang w:val="es-ES"/>
            </w:rPr>
            <w:t xml:space="preserve">non-profit poate face legături cu acești </w:t>
          </w:r>
          <w:r w:rsidR="000D69A2" w:rsidRPr="00B74831">
            <w:rPr>
              <w:rFonts w:ascii="Arial" w:hAnsi="Arial" w:cs="Arial"/>
              <w:bCs/>
              <w:color w:val="000000" w:themeColor="text1"/>
              <w:sz w:val="24"/>
              <w:szCs w:val="24"/>
              <w:lang w:val="es-ES"/>
            </w:rPr>
            <w:t xml:space="preserve">adepți </w:t>
          </w:r>
          <w:r w:rsidRPr="00B74831">
            <w:rPr>
              <w:rFonts w:ascii="Arial" w:hAnsi="Arial" w:cs="Arial"/>
              <w:bCs/>
              <w:color w:val="000000" w:themeColor="text1"/>
              <w:sz w:val="24"/>
              <w:szCs w:val="24"/>
              <w:lang w:val="es-ES"/>
            </w:rPr>
            <w:t xml:space="preserve">importanți. Pagina personalului dvs. este un loc </w:t>
          </w:r>
          <w:r w:rsidR="000D69A2" w:rsidRPr="00B74831">
            <w:rPr>
              <w:rFonts w:ascii="Arial" w:hAnsi="Arial" w:cs="Arial"/>
              <w:bCs/>
              <w:color w:val="000000" w:themeColor="text1"/>
              <w:sz w:val="24"/>
              <w:szCs w:val="24"/>
              <w:lang w:val="es-ES"/>
            </w:rPr>
            <w:t>important care vă ajută să stabiliți o reliație apropiată și bazată pe încredere</w:t>
          </w:r>
          <w:r w:rsidRPr="00B74831">
            <w:rPr>
              <w:rFonts w:ascii="Arial" w:hAnsi="Arial" w:cs="Arial"/>
              <w:bCs/>
              <w:color w:val="000000" w:themeColor="text1"/>
              <w:sz w:val="24"/>
              <w:szCs w:val="24"/>
              <w:lang w:val="es-ES"/>
            </w:rPr>
            <w:t xml:space="preserve">. </w:t>
          </w:r>
          <w:r w:rsidR="000D69A2" w:rsidRPr="00B74831">
            <w:rPr>
              <w:rFonts w:ascii="Arial" w:hAnsi="Arial" w:cs="Arial"/>
              <w:bCs/>
              <w:color w:val="000000" w:themeColor="text1"/>
              <w:sz w:val="24"/>
              <w:szCs w:val="24"/>
              <w:lang w:val="es-ES"/>
            </w:rPr>
            <w:t>Permiteți membrilor</w:t>
          </w:r>
          <w:r w:rsidRPr="00B74831">
            <w:rPr>
              <w:rFonts w:ascii="Arial" w:hAnsi="Arial" w:cs="Arial"/>
              <w:bCs/>
              <w:color w:val="000000" w:themeColor="text1"/>
              <w:sz w:val="24"/>
              <w:szCs w:val="24"/>
              <w:lang w:val="es-ES"/>
            </w:rPr>
            <w:t xml:space="preserve"> </w:t>
          </w:r>
          <w:r w:rsidR="000D69A2" w:rsidRPr="00B74831">
            <w:rPr>
              <w:rFonts w:ascii="Arial" w:hAnsi="Arial" w:cs="Arial"/>
              <w:bCs/>
              <w:color w:val="000000" w:themeColor="text1"/>
              <w:sz w:val="24"/>
              <w:szCs w:val="24"/>
              <w:lang w:val="es-ES"/>
            </w:rPr>
            <w:t xml:space="preserve">ONG-ului </w:t>
          </w:r>
          <w:r w:rsidRPr="00B74831">
            <w:rPr>
              <w:rFonts w:ascii="Arial" w:hAnsi="Arial" w:cs="Arial"/>
              <w:bCs/>
              <w:color w:val="000000" w:themeColor="text1"/>
              <w:sz w:val="24"/>
              <w:szCs w:val="24"/>
              <w:lang w:val="es-ES"/>
            </w:rPr>
            <w:t>să scrie propriile biografii și legătura lor cu organizația non-profit. Exemplu</w:t>
          </w:r>
          <w:r w:rsidR="009C7CC8" w:rsidRPr="00B74831">
            <w:rPr>
              <w:rFonts w:ascii="Arial" w:hAnsi="Arial" w:cs="Arial"/>
              <w:color w:val="000000" w:themeColor="text1"/>
              <w:sz w:val="24"/>
              <w:szCs w:val="24"/>
              <w:lang w:val="es-ES"/>
            </w:rPr>
            <w:t xml:space="preserve">: </w:t>
          </w:r>
          <w:hyperlink r:id="rId124" w:history="1">
            <w:r w:rsidR="009C7CC8" w:rsidRPr="00B74831">
              <w:rPr>
                <w:rStyle w:val="Hyperlink"/>
                <w:rFonts w:ascii="Arial" w:eastAsiaTheme="majorEastAsia" w:hAnsi="Arial" w:cs="Arial"/>
                <w:sz w:val="24"/>
                <w:szCs w:val="24"/>
                <w:lang w:val="es-ES"/>
              </w:rPr>
              <w:t>https://ngocsw.org/about-us/staff/</w:t>
            </w:r>
          </w:hyperlink>
          <w:r w:rsidR="009C7CC8" w:rsidRPr="00B74831">
            <w:rPr>
              <w:rFonts w:ascii="Arial" w:hAnsi="Arial" w:cs="Arial"/>
              <w:color w:val="000000" w:themeColor="text1"/>
              <w:sz w:val="24"/>
              <w:szCs w:val="24"/>
              <w:lang w:val="es-ES"/>
            </w:rPr>
            <w:t xml:space="preserve"> </w:t>
          </w:r>
        </w:p>
        <w:p w14:paraId="3CF7E64A" w14:textId="10D6C732" w:rsidR="009C7CC8" w:rsidRPr="00B74831" w:rsidRDefault="00094255" w:rsidP="0025547D">
          <w:pPr>
            <w:spacing w:line="276" w:lineRule="auto"/>
            <w:jc w:val="both"/>
            <w:rPr>
              <w:rFonts w:ascii="Arial" w:hAnsi="Arial" w:cs="Arial"/>
              <w:color w:val="000000" w:themeColor="text1"/>
              <w:sz w:val="24"/>
              <w:szCs w:val="24"/>
              <w:lang w:val="es-ES"/>
            </w:rPr>
          </w:pPr>
          <w:r w:rsidRPr="00B74831">
            <w:rPr>
              <w:rFonts w:ascii="Arial" w:hAnsi="Arial" w:cs="Arial"/>
              <w:b/>
              <w:color w:val="000000" w:themeColor="text1"/>
              <w:sz w:val="24"/>
              <w:szCs w:val="24"/>
              <w:u w:val="single"/>
              <w:lang w:val="es-ES"/>
            </w:rPr>
            <w:t>Presă:</w:t>
          </w:r>
          <w:r w:rsidRPr="00B74831">
            <w:rPr>
              <w:rFonts w:ascii="Arial" w:hAnsi="Arial" w:cs="Arial"/>
              <w:color w:val="000000" w:themeColor="text1"/>
              <w:sz w:val="24"/>
              <w:szCs w:val="24"/>
              <w:u w:val="single"/>
              <w:lang w:val="es-ES"/>
            </w:rPr>
            <w:t xml:space="preserve"> </w:t>
          </w:r>
          <w:r w:rsidRPr="00B74831">
            <w:rPr>
              <w:rFonts w:ascii="Arial" w:hAnsi="Arial" w:cs="Arial"/>
              <w:color w:val="000000" w:themeColor="text1"/>
              <w:sz w:val="24"/>
              <w:szCs w:val="24"/>
              <w:lang w:val="es-ES"/>
            </w:rPr>
            <w:t xml:space="preserve">În lumea mass-media de astăzi, reporterii sunt supuși unei presiuni foarte mari pentru a găsi și a publica articole </w:t>
          </w:r>
          <w:r w:rsidR="000D69A2" w:rsidRPr="00B74831">
            <w:rPr>
              <w:rFonts w:ascii="Arial" w:hAnsi="Arial" w:cs="Arial"/>
              <w:color w:val="000000" w:themeColor="text1"/>
              <w:sz w:val="24"/>
              <w:szCs w:val="24"/>
              <w:lang w:val="es-ES"/>
            </w:rPr>
            <w:t>rapid,</w:t>
          </w:r>
          <w:r w:rsidRPr="00B74831">
            <w:rPr>
              <w:rFonts w:ascii="Arial" w:hAnsi="Arial" w:cs="Arial"/>
              <w:color w:val="000000" w:themeColor="text1"/>
              <w:sz w:val="24"/>
              <w:szCs w:val="24"/>
              <w:lang w:val="es-ES"/>
            </w:rPr>
            <w:t xml:space="preserve"> cu resurse limitate. O bună pagină de presă vă ajută organizația să-și demonstreze</w:t>
          </w:r>
          <w:r w:rsidR="000D69A2" w:rsidRPr="00B74831">
            <w:rPr>
              <w:rFonts w:ascii="Arial" w:hAnsi="Arial" w:cs="Arial"/>
              <w:color w:val="000000" w:themeColor="text1"/>
              <w:sz w:val="24"/>
              <w:szCs w:val="24"/>
              <w:lang w:val="es-ES"/>
            </w:rPr>
            <w:t xml:space="preserve"> capacitatea de leadership</w:t>
          </w:r>
          <w:r w:rsidRPr="00B74831">
            <w:rPr>
              <w:rFonts w:ascii="Arial" w:hAnsi="Arial" w:cs="Arial"/>
              <w:color w:val="000000" w:themeColor="text1"/>
              <w:sz w:val="24"/>
              <w:szCs w:val="24"/>
              <w:lang w:val="es-ES"/>
            </w:rPr>
            <w:t xml:space="preserve"> și abordarea atunci când </w:t>
          </w:r>
          <w:r w:rsidR="000D69A2" w:rsidRPr="00B74831">
            <w:rPr>
              <w:rFonts w:ascii="Arial" w:hAnsi="Arial" w:cs="Arial"/>
              <w:color w:val="000000" w:themeColor="text1"/>
              <w:sz w:val="24"/>
              <w:szCs w:val="24"/>
              <w:lang w:val="es-ES"/>
            </w:rPr>
            <w:t>vine vorba de un potențial interviu de presă</w:t>
          </w:r>
          <w:r w:rsidRPr="00B74831">
            <w:rPr>
              <w:rFonts w:ascii="Arial" w:hAnsi="Arial" w:cs="Arial"/>
              <w:color w:val="000000" w:themeColor="text1"/>
              <w:sz w:val="24"/>
              <w:szCs w:val="24"/>
              <w:lang w:val="es-ES"/>
            </w:rPr>
            <w:t>. Este, de asemenea, o modalitate de a vă consolida credibilitatea față de actuali</w:t>
          </w:r>
          <w:r w:rsidR="000D69A2" w:rsidRPr="00B74831">
            <w:rPr>
              <w:rFonts w:ascii="Arial" w:hAnsi="Arial" w:cs="Arial"/>
              <w:color w:val="000000" w:themeColor="text1"/>
              <w:sz w:val="24"/>
              <w:szCs w:val="24"/>
              <w:lang w:val="es-ES"/>
            </w:rPr>
            <w:t>i</w:t>
          </w:r>
          <w:r w:rsidRPr="00B74831">
            <w:rPr>
              <w:rFonts w:ascii="Arial" w:hAnsi="Arial" w:cs="Arial"/>
              <w:color w:val="000000" w:themeColor="text1"/>
              <w:sz w:val="24"/>
              <w:szCs w:val="24"/>
              <w:lang w:val="es-ES"/>
            </w:rPr>
            <w:t xml:space="preserve"> și potențiali</w:t>
          </w:r>
          <w:r w:rsidR="000D69A2" w:rsidRPr="00B74831">
            <w:rPr>
              <w:rFonts w:ascii="Arial" w:hAnsi="Arial" w:cs="Arial"/>
              <w:color w:val="000000" w:themeColor="text1"/>
              <w:sz w:val="24"/>
              <w:szCs w:val="24"/>
              <w:lang w:val="es-ES"/>
            </w:rPr>
            <w:t>i adepți</w:t>
          </w:r>
          <w:r w:rsidRPr="00B74831">
            <w:rPr>
              <w:rFonts w:ascii="Arial" w:hAnsi="Arial" w:cs="Arial"/>
              <w:color w:val="000000" w:themeColor="text1"/>
              <w:sz w:val="24"/>
              <w:szCs w:val="24"/>
              <w:lang w:val="es-ES"/>
            </w:rPr>
            <w:t xml:space="preserve">. Aici aveți o </w:t>
          </w:r>
          <w:hyperlink r:id="rId125" w:history="1">
            <w:r w:rsidRPr="00B74831">
              <w:rPr>
                <w:rStyle w:val="Hyperlink"/>
                <w:rFonts w:ascii="Arial" w:hAnsi="Arial" w:cs="Arial"/>
                <w:sz w:val="24"/>
                <w:szCs w:val="24"/>
                <w:lang w:val="es-ES"/>
              </w:rPr>
              <w:t>listă de verificare a paginii de presă</w:t>
            </w:r>
          </w:hyperlink>
          <w:r w:rsidRPr="00B74831">
            <w:rPr>
              <w:rFonts w:ascii="Arial" w:hAnsi="Arial" w:cs="Arial"/>
              <w:color w:val="000000" w:themeColor="text1"/>
              <w:sz w:val="24"/>
              <w:szCs w:val="24"/>
              <w:lang w:val="es-ES"/>
            </w:rPr>
            <w:t xml:space="preserve">. Acesta va include informații de contact, fundal, comunicate de presă, fișiere multimedia, mărturii, premii, flux RSS etc. Câteva </w:t>
          </w:r>
          <w:hyperlink r:id="rId126" w:history="1">
            <w:r w:rsidRPr="00B74831">
              <w:rPr>
                <w:rStyle w:val="Hyperlink"/>
                <w:rFonts w:ascii="Arial" w:hAnsi="Arial" w:cs="Arial"/>
                <w:sz w:val="24"/>
                <w:szCs w:val="24"/>
                <w:lang w:val="es-ES"/>
              </w:rPr>
              <w:t>exemple</w:t>
            </w:r>
          </w:hyperlink>
          <w:r w:rsidR="009C7CC8" w:rsidRPr="00B74831">
            <w:rPr>
              <w:rFonts w:ascii="Arial" w:hAnsi="Arial" w:cs="Arial"/>
              <w:color w:val="000000" w:themeColor="text1"/>
              <w:sz w:val="24"/>
              <w:szCs w:val="24"/>
              <w:lang w:val="es-ES"/>
            </w:rPr>
            <w:t xml:space="preserve">: </w:t>
          </w:r>
        </w:p>
        <w:p w14:paraId="0D4A7522" w14:textId="77777777" w:rsidR="009C7CC8" w:rsidRPr="00B74831" w:rsidRDefault="005B4153" w:rsidP="0025547D">
          <w:pPr>
            <w:spacing w:line="276" w:lineRule="auto"/>
            <w:ind w:left="567"/>
            <w:contextualSpacing/>
            <w:jc w:val="both"/>
            <w:rPr>
              <w:rStyle w:val="Hyperlink"/>
              <w:rFonts w:ascii="Arial" w:hAnsi="Arial" w:cs="Arial"/>
              <w:sz w:val="24"/>
              <w:szCs w:val="24"/>
              <w:lang w:val="es-ES"/>
            </w:rPr>
          </w:pPr>
          <w:hyperlink r:id="rId127" w:history="1">
            <w:r w:rsidR="009C7CC8" w:rsidRPr="00B74831">
              <w:rPr>
                <w:rStyle w:val="Hyperlink"/>
                <w:rFonts w:ascii="Arial" w:hAnsi="Arial" w:cs="Arial"/>
                <w:sz w:val="24"/>
                <w:szCs w:val="24"/>
                <w:lang w:val="es-ES"/>
              </w:rPr>
              <w:t>https://wiredimpact.com/category/web-content/</w:t>
            </w:r>
          </w:hyperlink>
        </w:p>
        <w:p w14:paraId="7C7C616E" w14:textId="77777777" w:rsidR="009C7CC8" w:rsidRPr="00B74831" w:rsidRDefault="005B4153" w:rsidP="0025547D">
          <w:pPr>
            <w:spacing w:line="276" w:lineRule="auto"/>
            <w:ind w:left="567"/>
            <w:contextualSpacing/>
            <w:jc w:val="both"/>
            <w:rPr>
              <w:rStyle w:val="Hyperlink"/>
              <w:rFonts w:ascii="Arial" w:hAnsi="Arial" w:cs="Arial"/>
              <w:sz w:val="24"/>
              <w:szCs w:val="24"/>
              <w:lang w:val="es-ES"/>
            </w:rPr>
          </w:pPr>
          <w:hyperlink r:id="rId128" w:history="1">
            <w:r w:rsidR="009C7CC8" w:rsidRPr="00B74831">
              <w:rPr>
                <w:rStyle w:val="Hyperlink"/>
                <w:rFonts w:ascii="Arial" w:hAnsi="Arial" w:cs="Arial"/>
                <w:sz w:val="24"/>
                <w:szCs w:val="24"/>
                <w:lang w:val="es-ES"/>
              </w:rPr>
              <w:t>http://www.parksconservancy.org/about/press/</w:t>
            </w:r>
          </w:hyperlink>
        </w:p>
        <w:p w14:paraId="4AB2AF1F" w14:textId="77777777" w:rsidR="009C7CC8" w:rsidRPr="00B74831" w:rsidRDefault="005B4153" w:rsidP="0025547D">
          <w:pPr>
            <w:spacing w:line="276" w:lineRule="auto"/>
            <w:ind w:left="567"/>
            <w:jc w:val="both"/>
            <w:rPr>
              <w:rStyle w:val="Hyperlink"/>
              <w:rFonts w:ascii="Arial" w:hAnsi="Arial" w:cs="Arial"/>
              <w:sz w:val="24"/>
              <w:szCs w:val="24"/>
              <w:lang w:val="es-ES"/>
            </w:rPr>
          </w:pPr>
          <w:hyperlink r:id="rId129" w:history="1">
            <w:r w:rsidR="009C7CC8" w:rsidRPr="00B74831">
              <w:rPr>
                <w:rStyle w:val="Hyperlink"/>
                <w:rFonts w:ascii="Arial" w:hAnsi="Arial" w:cs="Arial"/>
                <w:sz w:val="24"/>
                <w:szCs w:val="24"/>
                <w:lang w:val="es-ES"/>
              </w:rPr>
              <w:t>http://www.specialolympics.org/Press/Press_Room.aspx</w:t>
            </w:r>
          </w:hyperlink>
        </w:p>
        <w:p w14:paraId="2E596360" w14:textId="11F98DB9" w:rsidR="009C7CC8" w:rsidRPr="00B74831" w:rsidRDefault="004D1C92" w:rsidP="0025547D">
          <w:pPr>
            <w:spacing w:line="276" w:lineRule="auto"/>
            <w:jc w:val="both"/>
            <w:rPr>
              <w:rFonts w:ascii="Arial" w:hAnsi="Arial" w:cs="Arial"/>
              <w:color w:val="000000" w:themeColor="text1"/>
              <w:sz w:val="24"/>
              <w:szCs w:val="24"/>
              <w:lang w:val="es-ES"/>
            </w:rPr>
          </w:pPr>
          <w:r w:rsidRPr="00B74831">
            <w:rPr>
              <w:rFonts w:ascii="Arial" w:hAnsi="Arial" w:cs="Arial"/>
              <w:b/>
              <w:bCs/>
              <w:color w:val="000000" w:themeColor="text1"/>
              <w:sz w:val="24"/>
              <w:szCs w:val="24"/>
              <w:lang w:val="es-ES"/>
            </w:rPr>
            <w:t xml:space="preserve">Parteneri: </w:t>
          </w:r>
          <w:r w:rsidRPr="00B74831">
            <w:rPr>
              <w:rFonts w:ascii="Arial" w:hAnsi="Arial" w:cs="Arial"/>
              <w:bCs/>
              <w:color w:val="000000" w:themeColor="text1"/>
              <w:sz w:val="24"/>
              <w:szCs w:val="24"/>
              <w:lang w:val="es-ES"/>
            </w:rPr>
            <w:t xml:space="preserve">în mod obișnuit, </w:t>
          </w:r>
          <w:r w:rsidR="000D69A2" w:rsidRPr="00B74831">
            <w:rPr>
              <w:rFonts w:ascii="Arial" w:hAnsi="Arial" w:cs="Arial"/>
              <w:bCs/>
              <w:color w:val="000000" w:themeColor="text1"/>
              <w:sz w:val="24"/>
              <w:szCs w:val="24"/>
              <w:lang w:val="es-ES"/>
            </w:rPr>
            <w:t xml:space="preserve">includerea unei pagini Parteneri </w:t>
          </w:r>
          <w:r w:rsidRPr="00B74831">
            <w:rPr>
              <w:rFonts w:ascii="Arial" w:hAnsi="Arial" w:cs="Arial"/>
              <w:bCs/>
              <w:color w:val="000000" w:themeColor="text1"/>
              <w:sz w:val="24"/>
              <w:szCs w:val="24"/>
              <w:lang w:val="es-ES"/>
            </w:rPr>
            <w:t xml:space="preserve">în secțiunea Despre noi a unui site web este o modalitate de a-ți recunoaște colaboratorii, sponsorii și finanțatorii importanți. O pagină de parteneri oferă, de asemenea, o oportunitate de a crește credibilitatea organizației dvs. prin prezentarea de recomandări ale unor terțe părți și prin conectarea la alte site-uri web de renume. Cateva </w:t>
          </w:r>
          <w:hyperlink r:id="rId130" w:history="1">
            <w:r w:rsidRPr="00B74831">
              <w:rPr>
                <w:rStyle w:val="Hyperlink"/>
                <w:rFonts w:ascii="Arial" w:hAnsi="Arial" w:cs="Arial"/>
                <w:bCs/>
                <w:sz w:val="24"/>
                <w:szCs w:val="24"/>
                <w:lang w:val="es-ES"/>
              </w:rPr>
              <w:t>exemple</w:t>
            </w:r>
          </w:hyperlink>
          <w:r w:rsidR="009C7CC8" w:rsidRPr="00B74831">
            <w:rPr>
              <w:rFonts w:ascii="Arial" w:hAnsi="Arial" w:cs="Arial"/>
              <w:color w:val="000000" w:themeColor="text1"/>
              <w:sz w:val="24"/>
              <w:szCs w:val="24"/>
              <w:lang w:val="es-ES"/>
            </w:rPr>
            <w:t>:</w:t>
          </w:r>
        </w:p>
        <w:p w14:paraId="36461824" w14:textId="77777777" w:rsidR="009C7CC8" w:rsidRPr="00B74831" w:rsidRDefault="005B4153" w:rsidP="0025547D">
          <w:pPr>
            <w:spacing w:line="276" w:lineRule="auto"/>
            <w:ind w:left="567"/>
            <w:contextualSpacing/>
            <w:jc w:val="both"/>
            <w:rPr>
              <w:rStyle w:val="Hyperlink"/>
              <w:rFonts w:ascii="Arial" w:hAnsi="Arial" w:cs="Arial"/>
              <w:sz w:val="24"/>
              <w:szCs w:val="24"/>
              <w:lang w:val="es-ES"/>
            </w:rPr>
          </w:pPr>
          <w:hyperlink r:id="rId131" w:history="1">
            <w:r w:rsidR="009C7CC8" w:rsidRPr="00B74831">
              <w:rPr>
                <w:rStyle w:val="Hyperlink"/>
                <w:rFonts w:ascii="Arial" w:hAnsi="Arial" w:cs="Arial"/>
                <w:sz w:val="24"/>
                <w:szCs w:val="24"/>
                <w:lang w:val="es-ES"/>
              </w:rPr>
              <w:t>https://www.unitedway.org/our-partners</w:t>
            </w:r>
          </w:hyperlink>
        </w:p>
        <w:p w14:paraId="3A18F4BF" w14:textId="77777777" w:rsidR="009C7CC8" w:rsidRPr="00B74831" w:rsidRDefault="005B4153" w:rsidP="0025547D">
          <w:pPr>
            <w:spacing w:line="276" w:lineRule="auto"/>
            <w:ind w:left="567"/>
            <w:jc w:val="both"/>
            <w:rPr>
              <w:rStyle w:val="Hyperlink"/>
              <w:rFonts w:ascii="Arial" w:hAnsi="Arial" w:cs="Arial"/>
              <w:sz w:val="24"/>
              <w:szCs w:val="24"/>
              <w:lang w:val="es-ES"/>
            </w:rPr>
          </w:pPr>
          <w:hyperlink r:id="rId132" w:history="1">
            <w:r w:rsidR="009C7CC8" w:rsidRPr="00B74831">
              <w:rPr>
                <w:rStyle w:val="Hyperlink"/>
                <w:rFonts w:ascii="Arial" w:hAnsi="Arial" w:cs="Arial"/>
                <w:sz w:val="24"/>
                <w:szCs w:val="24"/>
                <w:lang w:val="es-ES"/>
              </w:rPr>
              <w:t>https://www.operationwarm.org/our-partners/</w:t>
            </w:r>
          </w:hyperlink>
          <w:r w:rsidR="009C7CC8" w:rsidRPr="00B74831">
            <w:rPr>
              <w:rStyle w:val="Hyperlink"/>
              <w:rFonts w:ascii="Arial" w:hAnsi="Arial" w:cs="Arial"/>
              <w:sz w:val="24"/>
              <w:szCs w:val="24"/>
              <w:lang w:val="es-ES"/>
            </w:rPr>
            <w:t xml:space="preserve"> </w:t>
          </w:r>
        </w:p>
        <w:p w14:paraId="6A720ACB" w14:textId="361F0EF4" w:rsidR="009C7CC8" w:rsidRPr="00B74831" w:rsidRDefault="004D1C92" w:rsidP="0025547D">
          <w:pPr>
            <w:spacing w:line="276" w:lineRule="auto"/>
            <w:jc w:val="both"/>
            <w:rPr>
              <w:rFonts w:ascii="Arial" w:hAnsi="Arial" w:cs="Arial"/>
              <w:color w:val="000000" w:themeColor="text1"/>
              <w:sz w:val="24"/>
              <w:szCs w:val="24"/>
              <w:lang w:val="es-ES"/>
            </w:rPr>
          </w:pPr>
          <w:r w:rsidRPr="00B74831">
            <w:rPr>
              <w:rFonts w:ascii="Arial" w:hAnsi="Arial" w:cs="Arial"/>
              <w:b/>
              <w:bCs/>
              <w:color w:val="000000" w:themeColor="text1"/>
              <w:sz w:val="24"/>
              <w:szCs w:val="24"/>
              <w:lang w:val="es-ES"/>
            </w:rPr>
            <w:t xml:space="preserve">Programe / proiecte: </w:t>
          </w:r>
          <w:r w:rsidRPr="00B74831">
            <w:rPr>
              <w:rFonts w:ascii="Arial" w:hAnsi="Arial" w:cs="Arial"/>
              <w:bCs/>
              <w:color w:val="000000" w:themeColor="text1"/>
              <w:sz w:val="24"/>
              <w:szCs w:val="24"/>
              <w:lang w:val="es-ES"/>
            </w:rPr>
            <w:t xml:space="preserve">În funcție de organizația dvs., această pagină se poate numi Programe, Servicii, Probleme, Cum ajutăm, Abordarea noastră sau ceva similar. Practic, este o pagină de nivel superior care servește ca umbrelă pentru subpagini care descriu </w:t>
          </w:r>
          <w:r w:rsidR="000D69A2" w:rsidRPr="00B74831">
            <w:rPr>
              <w:rFonts w:ascii="Arial" w:hAnsi="Arial" w:cs="Arial"/>
              <w:bCs/>
              <w:color w:val="000000" w:themeColor="text1"/>
              <w:sz w:val="24"/>
              <w:szCs w:val="24"/>
              <w:lang w:val="es-ES"/>
            </w:rPr>
            <w:t>în detaliu</w:t>
          </w:r>
          <w:r w:rsidRPr="00B74831">
            <w:rPr>
              <w:rFonts w:ascii="Arial" w:hAnsi="Arial" w:cs="Arial"/>
              <w:bCs/>
              <w:color w:val="000000" w:themeColor="text1"/>
              <w:sz w:val="24"/>
              <w:szCs w:val="24"/>
              <w:lang w:val="es-ES"/>
            </w:rPr>
            <w:t xml:space="preserve"> ceea ce faceți. Organizația oferă o pagină cu </w:t>
          </w:r>
          <w:hyperlink r:id="rId133" w:history="1">
            <w:r w:rsidRPr="00B74831">
              <w:rPr>
                <w:rStyle w:val="Hyperlink"/>
                <w:rFonts w:ascii="Arial" w:hAnsi="Arial" w:cs="Arial"/>
                <w:bCs/>
                <w:sz w:val="24"/>
                <w:szCs w:val="24"/>
                <w:lang w:val="es-ES"/>
              </w:rPr>
              <w:t>cele mai bune practici</w:t>
            </w:r>
          </w:hyperlink>
          <w:r w:rsidRPr="00B74831">
            <w:rPr>
              <w:rFonts w:ascii="Arial" w:hAnsi="Arial" w:cs="Arial"/>
              <w:bCs/>
              <w:color w:val="000000" w:themeColor="text1"/>
              <w:sz w:val="24"/>
              <w:szCs w:val="24"/>
              <w:lang w:val="es-ES"/>
            </w:rPr>
            <w:t xml:space="preserve"> și câteva exemple</w:t>
          </w:r>
          <w:r w:rsidR="009C7CC8" w:rsidRPr="00B74831">
            <w:rPr>
              <w:rFonts w:ascii="Arial" w:hAnsi="Arial" w:cs="Arial"/>
              <w:color w:val="000000" w:themeColor="text1"/>
              <w:sz w:val="24"/>
              <w:szCs w:val="24"/>
              <w:lang w:val="es-ES"/>
            </w:rPr>
            <w:t>:</w:t>
          </w:r>
        </w:p>
        <w:p w14:paraId="3414EB8F" w14:textId="77777777" w:rsidR="009C7CC8" w:rsidRPr="00B74831" w:rsidRDefault="005B4153" w:rsidP="0025547D">
          <w:pPr>
            <w:spacing w:line="276" w:lineRule="auto"/>
            <w:ind w:left="720"/>
            <w:contextualSpacing/>
            <w:jc w:val="both"/>
            <w:rPr>
              <w:rFonts w:ascii="Arial" w:hAnsi="Arial" w:cs="Arial"/>
              <w:color w:val="000000" w:themeColor="text1"/>
              <w:sz w:val="24"/>
              <w:szCs w:val="24"/>
              <w:lang w:val="es-ES"/>
            </w:rPr>
          </w:pPr>
          <w:hyperlink r:id="rId134" w:history="1">
            <w:r w:rsidR="009C7CC8" w:rsidRPr="00B74831">
              <w:rPr>
                <w:rStyle w:val="Hyperlink"/>
                <w:rFonts w:ascii="Arial" w:eastAsiaTheme="majorEastAsia" w:hAnsi="Arial" w:cs="Arial"/>
                <w:sz w:val="24"/>
                <w:szCs w:val="24"/>
                <w:lang w:val="es-ES"/>
              </w:rPr>
              <w:t>http://www.layc-dc.org/what-we-do/</w:t>
            </w:r>
          </w:hyperlink>
          <w:r w:rsidR="009C7CC8" w:rsidRPr="00B74831">
            <w:rPr>
              <w:rFonts w:ascii="Arial" w:hAnsi="Arial" w:cs="Arial"/>
              <w:color w:val="000000" w:themeColor="text1"/>
              <w:sz w:val="24"/>
              <w:szCs w:val="24"/>
              <w:lang w:val="es-ES"/>
            </w:rPr>
            <w:t xml:space="preserve"> </w:t>
          </w:r>
        </w:p>
        <w:p w14:paraId="219D9050" w14:textId="77777777" w:rsidR="009C7CC8" w:rsidRPr="00B74831" w:rsidRDefault="005B4153" w:rsidP="0025547D">
          <w:pPr>
            <w:spacing w:line="276" w:lineRule="auto"/>
            <w:ind w:left="720"/>
            <w:jc w:val="both"/>
            <w:rPr>
              <w:rFonts w:ascii="Arial" w:hAnsi="Arial" w:cs="Arial"/>
              <w:color w:val="000000" w:themeColor="text1"/>
              <w:sz w:val="24"/>
              <w:szCs w:val="24"/>
              <w:lang w:val="es-ES"/>
            </w:rPr>
          </w:pPr>
          <w:hyperlink r:id="rId135" w:history="1">
            <w:r w:rsidR="009C7CC8" w:rsidRPr="00B74831">
              <w:rPr>
                <w:rStyle w:val="Hyperlink"/>
                <w:rFonts w:ascii="Arial" w:eastAsiaTheme="majorEastAsia" w:hAnsi="Arial" w:cs="Arial"/>
                <w:sz w:val="24"/>
                <w:szCs w:val="24"/>
                <w:lang w:val="es-ES"/>
              </w:rPr>
              <w:t>https://www.togetherwerise.org/how-we-help</w:t>
            </w:r>
          </w:hyperlink>
          <w:r w:rsidR="009C7CC8" w:rsidRPr="00B74831">
            <w:rPr>
              <w:rFonts w:ascii="Arial" w:hAnsi="Arial" w:cs="Arial"/>
              <w:color w:val="000000" w:themeColor="text1"/>
              <w:sz w:val="24"/>
              <w:szCs w:val="24"/>
              <w:lang w:val="es-ES"/>
            </w:rPr>
            <w:t xml:space="preserve"> </w:t>
          </w:r>
        </w:p>
        <w:p w14:paraId="34B60BDA" w14:textId="16A54E0B" w:rsidR="009C7CC8" w:rsidRPr="00B74831" w:rsidRDefault="004D1C92" w:rsidP="0025547D">
          <w:pPr>
            <w:spacing w:line="276" w:lineRule="auto"/>
            <w:jc w:val="both"/>
            <w:rPr>
              <w:rFonts w:ascii="Arial" w:hAnsi="Arial" w:cs="Arial"/>
              <w:color w:val="000000" w:themeColor="text1"/>
              <w:sz w:val="24"/>
              <w:szCs w:val="24"/>
              <w:lang w:val="es-ES"/>
            </w:rPr>
          </w:pPr>
          <w:r w:rsidRPr="00B74831">
            <w:rPr>
              <w:rFonts w:ascii="Arial" w:hAnsi="Arial" w:cs="Arial"/>
              <w:b/>
              <w:bCs/>
              <w:color w:val="000000" w:themeColor="text1"/>
              <w:sz w:val="24"/>
              <w:szCs w:val="24"/>
              <w:lang w:val="es-ES"/>
            </w:rPr>
            <w:t xml:space="preserve">Implicați-vă: </w:t>
          </w:r>
          <w:r w:rsidRPr="00B74831">
            <w:rPr>
              <w:rFonts w:ascii="Arial" w:hAnsi="Arial" w:cs="Arial"/>
              <w:bCs/>
              <w:color w:val="000000" w:themeColor="text1"/>
              <w:sz w:val="24"/>
              <w:szCs w:val="24"/>
              <w:lang w:val="es-ES"/>
            </w:rPr>
            <w:t xml:space="preserve">pagina Implicați-vă permite vizitatorilor să exploreze opțiunile lor de asistență, să afle mai multe despre organizația dvs. non-profit și să se simtă confortabil cu decizia de a lua </w:t>
          </w:r>
          <w:r w:rsidR="000D69A2" w:rsidRPr="00B74831">
            <w:rPr>
              <w:rFonts w:ascii="Arial" w:hAnsi="Arial" w:cs="Arial"/>
              <w:bCs/>
              <w:color w:val="000000" w:themeColor="text1"/>
              <w:sz w:val="24"/>
              <w:szCs w:val="24"/>
              <w:lang w:val="es-ES"/>
            </w:rPr>
            <w:t>parte la acțiunile dvs</w:t>
          </w:r>
          <w:r w:rsidRPr="00B74831">
            <w:rPr>
              <w:rFonts w:ascii="Arial" w:hAnsi="Arial" w:cs="Arial"/>
              <w:bCs/>
              <w:color w:val="000000" w:themeColor="text1"/>
              <w:sz w:val="24"/>
              <w:szCs w:val="24"/>
              <w:lang w:val="es-ES"/>
            </w:rPr>
            <w:t xml:space="preserve">. De aici, aceștia ar trebui să poată </w:t>
          </w:r>
          <w:r w:rsidRPr="00B74831">
            <w:rPr>
              <w:rFonts w:ascii="Arial" w:hAnsi="Arial" w:cs="Arial"/>
              <w:bCs/>
              <w:color w:val="000000" w:themeColor="text1"/>
              <w:sz w:val="24"/>
              <w:szCs w:val="24"/>
              <w:lang w:val="es-ES"/>
            </w:rPr>
            <w:t>da clic pe linkuri către pagini conexe, cum ar fi Don</w:t>
          </w:r>
          <w:r w:rsidR="000D69A2" w:rsidRPr="00B74831">
            <w:rPr>
              <w:rFonts w:ascii="Arial" w:hAnsi="Arial" w:cs="Arial"/>
              <w:bCs/>
              <w:color w:val="000000" w:themeColor="text1"/>
              <w:sz w:val="24"/>
              <w:szCs w:val="24"/>
              <w:lang w:val="es-ES"/>
            </w:rPr>
            <w:t>ați și V</w:t>
          </w:r>
          <w:r w:rsidRPr="00B74831">
            <w:rPr>
              <w:rFonts w:ascii="Arial" w:hAnsi="Arial" w:cs="Arial"/>
              <w:bCs/>
              <w:color w:val="000000" w:themeColor="text1"/>
              <w:sz w:val="24"/>
              <w:szCs w:val="24"/>
              <w:lang w:val="es-ES"/>
            </w:rPr>
            <w:t xml:space="preserve">oluntariat, pentru a obține detalii </w:t>
          </w:r>
          <w:r w:rsidR="000D69A2" w:rsidRPr="00B74831">
            <w:rPr>
              <w:rFonts w:ascii="Arial" w:hAnsi="Arial" w:cs="Arial"/>
              <w:bCs/>
              <w:color w:val="000000" w:themeColor="text1"/>
              <w:sz w:val="24"/>
              <w:szCs w:val="24"/>
              <w:lang w:val="es-ES"/>
            </w:rPr>
            <w:t xml:space="preserve"> cu privire la </w:t>
          </w:r>
          <w:r w:rsidRPr="00B74831">
            <w:rPr>
              <w:rFonts w:ascii="Arial" w:hAnsi="Arial" w:cs="Arial"/>
              <w:bCs/>
              <w:color w:val="000000" w:themeColor="text1"/>
              <w:sz w:val="24"/>
              <w:szCs w:val="24"/>
              <w:lang w:val="es-ES"/>
            </w:rPr>
            <w:t xml:space="preserve">pașii următori. Iată câteva </w:t>
          </w:r>
          <w:hyperlink r:id="rId136" w:history="1">
            <w:r w:rsidRPr="00B74831">
              <w:rPr>
                <w:rStyle w:val="Hyperlink"/>
                <w:rFonts w:ascii="Arial" w:hAnsi="Arial" w:cs="Arial"/>
                <w:bCs/>
                <w:sz w:val="24"/>
                <w:szCs w:val="24"/>
                <w:lang w:val="es-ES"/>
              </w:rPr>
              <w:t>exemple</w:t>
            </w:r>
          </w:hyperlink>
          <w:r w:rsidRPr="00B74831">
            <w:rPr>
              <w:rFonts w:ascii="Arial" w:hAnsi="Arial" w:cs="Arial"/>
              <w:bCs/>
              <w:color w:val="000000" w:themeColor="text1"/>
              <w:sz w:val="24"/>
              <w:szCs w:val="24"/>
              <w:lang w:val="es-ES"/>
            </w:rPr>
            <w:t xml:space="preserve"> de pagini web</w:t>
          </w:r>
          <w:r w:rsidR="009C7CC8" w:rsidRPr="00B74831">
            <w:rPr>
              <w:rFonts w:ascii="Arial" w:hAnsi="Arial" w:cs="Arial"/>
              <w:color w:val="000000" w:themeColor="text1"/>
              <w:sz w:val="24"/>
              <w:szCs w:val="24"/>
              <w:lang w:val="es-ES"/>
            </w:rPr>
            <w:t>:</w:t>
          </w:r>
        </w:p>
        <w:p w14:paraId="46F18C47" w14:textId="77777777" w:rsidR="009C7CC8" w:rsidRPr="00B74831" w:rsidRDefault="005B4153" w:rsidP="0025547D">
          <w:pPr>
            <w:spacing w:line="276" w:lineRule="auto"/>
            <w:ind w:left="720"/>
            <w:contextualSpacing/>
            <w:jc w:val="both"/>
            <w:rPr>
              <w:rFonts w:ascii="Arial" w:hAnsi="Arial" w:cs="Arial"/>
              <w:color w:val="000000" w:themeColor="text1"/>
              <w:sz w:val="24"/>
              <w:szCs w:val="24"/>
              <w:lang w:val="es-ES"/>
            </w:rPr>
          </w:pPr>
          <w:hyperlink r:id="rId137" w:history="1">
            <w:r w:rsidR="009C7CC8" w:rsidRPr="00B74831">
              <w:rPr>
                <w:rStyle w:val="Hyperlink"/>
                <w:rFonts w:ascii="Arial" w:eastAsiaTheme="majorEastAsia" w:hAnsi="Arial" w:cs="Arial"/>
                <w:sz w:val="24"/>
                <w:szCs w:val="24"/>
                <w:lang w:val="es-ES"/>
              </w:rPr>
              <w:t>http://www.waterislife.com/you-wil/change-it</w:t>
            </w:r>
          </w:hyperlink>
        </w:p>
        <w:p w14:paraId="3B9F50B7" w14:textId="77777777" w:rsidR="009C7CC8" w:rsidRPr="00B74831" w:rsidRDefault="005B4153" w:rsidP="0025547D">
          <w:pPr>
            <w:spacing w:line="276" w:lineRule="auto"/>
            <w:ind w:left="720"/>
            <w:jc w:val="both"/>
            <w:rPr>
              <w:rFonts w:ascii="Arial" w:hAnsi="Arial" w:cs="Arial"/>
              <w:color w:val="000000" w:themeColor="text1"/>
              <w:sz w:val="24"/>
              <w:szCs w:val="24"/>
              <w:lang w:val="es-ES"/>
            </w:rPr>
          </w:pPr>
          <w:hyperlink r:id="rId138" w:history="1">
            <w:r w:rsidR="009C7CC8" w:rsidRPr="00B74831">
              <w:rPr>
                <w:rStyle w:val="Hyperlink"/>
                <w:rFonts w:ascii="Arial" w:eastAsiaTheme="majorEastAsia" w:hAnsi="Arial" w:cs="Arial"/>
                <w:sz w:val="24"/>
                <w:szCs w:val="24"/>
                <w:lang w:val="es-ES"/>
              </w:rPr>
              <w:t>https://girlup.org/take-action/</w:t>
            </w:r>
          </w:hyperlink>
          <w:r w:rsidR="009C7CC8" w:rsidRPr="00B74831">
            <w:rPr>
              <w:rFonts w:ascii="Arial" w:hAnsi="Arial" w:cs="Arial"/>
              <w:color w:val="000000" w:themeColor="text1"/>
              <w:sz w:val="24"/>
              <w:szCs w:val="24"/>
              <w:lang w:val="es-ES"/>
            </w:rPr>
            <w:t xml:space="preserve"> </w:t>
          </w:r>
        </w:p>
        <w:p w14:paraId="69E85CE9" w14:textId="64B00BF8" w:rsidR="009C7CC8" w:rsidRPr="00B74831" w:rsidRDefault="00C20586" w:rsidP="0025547D">
          <w:pPr>
            <w:spacing w:line="276" w:lineRule="auto"/>
            <w:jc w:val="both"/>
            <w:rPr>
              <w:rFonts w:ascii="Arial" w:hAnsi="Arial" w:cs="Arial"/>
              <w:color w:val="000000" w:themeColor="text1"/>
              <w:sz w:val="24"/>
              <w:szCs w:val="24"/>
              <w:lang w:val="pt-PT"/>
            </w:rPr>
          </w:pPr>
          <w:r w:rsidRPr="00B74831">
            <w:rPr>
              <w:rFonts w:ascii="Arial" w:hAnsi="Arial" w:cs="Arial"/>
              <w:b/>
              <w:bCs/>
              <w:color w:val="000000" w:themeColor="text1"/>
              <w:sz w:val="24"/>
              <w:szCs w:val="24"/>
              <w:lang w:val="es-ES"/>
            </w:rPr>
            <w:t xml:space="preserve">Donați: </w:t>
          </w:r>
          <w:r w:rsidRPr="00B74831">
            <w:rPr>
              <w:rFonts w:ascii="Arial" w:hAnsi="Arial" w:cs="Arial"/>
              <w:bCs/>
              <w:color w:val="000000" w:themeColor="text1"/>
              <w:sz w:val="24"/>
              <w:szCs w:val="24"/>
              <w:lang w:val="es-ES"/>
            </w:rPr>
            <w:t xml:space="preserve">obținerea de donații online </w:t>
          </w:r>
          <w:r w:rsidR="000D69A2" w:rsidRPr="00B74831">
            <w:rPr>
              <w:rFonts w:ascii="Arial" w:hAnsi="Arial" w:cs="Arial"/>
              <w:bCs/>
              <w:color w:val="000000" w:themeColor="text1"/>
              <w:sz w:val="24"/>
              <w:szCs w:val="24"/>
              <w:lang w:val="es-ES"/>
            </w:rPr>
            <w:t>din partea</w:t>
          </w:r>
          <w:r w:rsidRPr="00B74831">
            <w:rPr>
              <w:rFonts w:ascii="Arial" w:hAnsi="Arial" w:cs="Arial"/>
              <w:bCs/>
              <w:color w:val="000000" w:themeColor="text1"/>
              <w:sz w:val="24"/>
              <w:szCs w:val="24"/>
              <w:lang w:val="es-ES"/>
            </w:rPr>
            <w:t xml:space="preserve"> vizitatorilor site-ului este </w:t>
          </w:r>
          <w:r w:rsidR="000D69A2" w:rsidRPr="00B74831">
            <w:rPr>
              <w:rFonts w:ascii="Arial" w:hAnsi="Arial" w:cs="Arial"/>
              <w:bCs/>
              <w:color w:val="000000" w:themeColor="text1"/>
              <w:sz w:val="24"/>
              <w:szCs w:val="24"/>
              <w:lang w:val="es-ES"/>
            </w:rPr>
            <w:t>un lucru dificil de realizat. In primul rând, e</w:t>
          </w:r>
          <w:r w:rsidRPr="00B74831">
            <w:rPr>
              <w:rFonts w:ascii="Arial" w:hAnsi="Arial" w:cs="Arial"/>
              <w:bCs/>
              <w:color w:val="000000" w:themeColor="text1"/>
              <w:sz w:val="24"/>
              <w:szCs w:val="24"/>
              <w:lang w:val="es-ES"/>
            </w:rPr>
            <w:t>ste dificil să atragi vizitatorii pe site-ul tău. Odată ce un vizitator se află</w:t>
          </w:r>
          <w:r w:rsidR="000D69A2" w:rsidRPr="00B74831">
            <w:rPr>
              <w:rFonts w:ascii="Arial" w:hAnsi="Arial" w:cs="Arial"/>
              <w:bCs/>
              <w:color w:val="000000" w:themeColor="text1"/>
              <w:sz w:val="24"/>
              <w:szCs w:val="24"/>
              <w:lang w:val="es-ES"/>
            </w:rPr>
            <w:t xml:space="preserve"> pe site-ul dvs., este greu să-l</w:t>
          </w:r>
          <w:r w:rsidRPr="00B74831">
            <w:rPr>
              <w:rFonts w:ascii="Arial" w:hAnsi="Arial" w:cs="Arial"/>
              <w:bCs/>
              <w:color w:val="000000" w:themeColor="text1"/>
              <w:sz w:val="24"/>
              <w:szCs w:val="24"/>
              <w:lang w:val="es-ES"/>
            </w:rPr>
            <w:t xml:space="preserve"> inspirați și </w:t>
          </w:r>
          <w:r w:rsidR="000D69A2" w:rsidRPr="00B74831">
            <w:rPr>
              <w:rFonts w:ascii="Arial" w:hAnsi="Arial" w:cs="Arial"/>
              <w:bCs/>
              <w:color w:val="000000" w:themeColor="text1"/>
              <w:sz w:val="24"/>
              <w:szCs w:val="24"/>
              <w:lang w:val="es-ES"/>
            </w:rPr>
            <w:t>să îl determinați să se implice în</w:t>
          </w:r>
          <w:r w:rsidRPr="00B74831">
            <w:rPr>
              <w:rFonts w:ascii="Arial" w:hAnsi="Arial" w:cs="Arial"/>
              <w:bCs/>
              <w:color w:val="000000" w:themeColor="text1"/>
              <w:sz w:val="24"/>
              <w:szCs w:val="24"/>
              <w:lang w:val="es-ES"/>
            </w:rPr>
            <w:t xml:space="preserve"> cauza dvs. Chiar și după ce </w:t>
          </w:r>
          <w:r w:rsidR="000D69A2" w:rsidRPr="00B74831">
            <w:rPr>
              <w:rFonts w:ascii="Arial" w:hAnsi="Arial" w:cs="Arial"/>
              <w:bCs/>
              <w:color w:val="000000" w:themeColor="text1"/>
              <w:sz w:val="24"/>
              <w:szCs w:val="24"/>
              <w:lang w:val="es-ES"/>
            </w:rPr>
            <w:t>se decid să ise implice</w:t>
          </w:r>
          <w:r w:rsidRPr="00B74831">
            <w:rPr>
              <w:rFonts w:ascii="Arial" w:hAnsi="Arial" w:cs="Arial"/>
              <w:bCs/>
              <w:color w:val="000000" w:themeColor="text1"/>
              <w:sz w:val="24"/>
              <w:szCs w:val="24"/>
              <w:lang w:val="es-ES"/>
            </w:rPr>
            <w:t xml:space="preserve">, </w:t>
          </w:r>
          <w:r w:rsidR="000D69A2" w:rsidRPr="00B74831">
            <w:rPr>
              <w:rFonts w:ascii="Arial" w:hAnsi="Arial" w:cs="Arial"/>
              <w:bCs/>
              <w:color w:val="000000" w:themeColor="text1"/>
              <w:sz w:val="24"/>
              <w:szCs w:val="24"/>
              <w:lang w:val="es-ES"/>
            </w:rPr>
            <w:t xml:space="preserve">este dificil să îi determinați să vă sprijine organizația printr-o </w:t>
          </w:r>
          <w:r w:rsidRPr="00B74831">
            <w:rPr>
              <w:rFonts w:ascii="Arial" w:hAnsi="Arial" w:cs="Arial"/>
              <w:bCs/>
              <w:color w:val="000000" w:themeColor="text1"/>
              <w:sz w:val="24"/>
              <w:szCs w:val="24"/>
              <w:lang w:val="es-ES"/>
            </w:rPr>
            <w:t xml:space="preserve">contribuție financiară. Este nevoie de mai mult decât un formular de donație ușor de utilizat pentru a crea o experiență prietenoasă pentru donatori. Formularul dvs. este incredibil de important, dar trebuie să determinați oamenii să înceapă să completeze formularul respectiv. Pagina dvs. de donații trebuie să vă </w:t>
          </w:r>
          <w:r w:rsidR="000D69A2" w:rsidRPr="00B74831">
            <w:rPr>
              <w:rFonts w:ascii="Arial" w:hAnsi="Arial" w:cs="Arial"/>
              <w:bCs/>
              <w:color w:val="000000" w:themeColor="text1"/>
              <w:sz w:val="24"/>
              <w:szCs w:val="24"/>
              <w:lang w:val="es-ES"/>
            </w:rPr>
            <w:t xml:space="preserve">consolideze </w:t>
          </w:r>
          <w:r w:rsidRPr="00B74831">
            <w:rPr>
              <w:rFonts w:ascii="Arial" w:hAnsi="Arial" w:cs="Arial"/>
              <w:bCs/>
              <w:color w:val="000000" w:themeColor="text1"/>
              <w:sz w:val="24"/>
              <w:szCs w:val="24"/>
              <w:lang w:val="es-ES"/>
            </w:rPr>
            <w:t xml:space="preserve">credibilitatea, să păstreze încrederea pe care ați câștigat-o și să întărească nevoia urgentă de asistență </w:t>
          </w:r>
          <w:r w:rsidR="000D69A2" w:rsidRPr="00B74831">
            <w:rPr>
              <w:rFonts w:ascii="Arial" w:hAnsi="Arial" w:cs="Arial"/>
              <w:bCs/>
              <w:color w:val="000000" w:themeColor="text1"/>
              <w:sz w:val="24"/>
              <w:szCs w:val="24"/>
              <w:lang w:val="es-ES"/>
            </w:rPr>
            <w:t>din partea</w:t>
          </w:r>
          <w:r w:rsidRPr="00B74831">
            <w:rPr>
              <w:rFonts w:ascii="Arial" w:hAnsi="Arial" w:cs="Arial"/>
              <w:bCs/>
              <w:color w:val="000000" w:themeColor="text1"/>
              <w:sz w:val="24"/>
              <w:szCs w:val="24"/>
              <w:lang w:val="es-ES"/>
            </w:rPr>
            <w:t xml:space="preserve"> acestora. Pagina dvs. de donație ar trebui să conțină un îndemn convingător la acțiune, să explice opțiunile de implicare într-un mod simplu (linkuri către informații mai detaliate), să ofere transparență financiară (link către pagina financiară) și un link către pagina dvs. de contact pentru întrebări. </w:t>
          </w:r>
          <w:r w:rsidRPr="00B74831">
            <w:rPr>
              <w:rFonts w:ascii="Arial" w:hAnsi="Arial" w:cs="Arial"/>
              <w:bCs/>
              <w:color w:val="000000" w:themeColor="text1"/>
              <w:sz w:val="24"/>
              <w:szCs w:val="24"/>
              <w:lang w:val="pt-PT"/>
            </w:rPr>
            <w:t xml:space="preserve">Iată câteva </w:t>
          </w:r>
          <w:hyperlink r:id="rId139" w:history="1">
            <w:r w:rsidRPr="00B74831">
              <w:rPr>
                <w:rStyle w:val="Hyperlink"/>
                <w:rFonts w:ascii="Arial" w:hAnsi="Arial" w:cs="Arial"/>
                <w:bCs/>
                <w:sz w:val="24"/>
                <w:szCs w:val="24"/>
                <w:lang w:val="pt-PT"/>
              </w:rPr>
              <w:t>sfaturi</w:t>
            </w:r>
          </w:hyperlink>
          <w:r w:rsidRPr="00B74831">
            <w:rPr>
              <w:rFonts w:ascii="Arial" w:hAnsi="Arial" w:cs="Arial"/>
              <w:bCs/>
              <w:color w:val="000000" w:themeColor="text1"/>
              <w:sz w:val="24"/>
              <w:szCs w:val="24"/>
              <w:lang w:val="pt-PT"/>
            </w:rPr>
            <w:t xml:space="preserve"> și </w:t>
          </w:r>
          <w:hyperlink r:id="rId140" w:history="1">
            <w:r w:rsidRPr="00B74831">
              <w:rPr>
                <w:rStyle w:val="Hyperlink"/>
                <w:rFonts w:ascii="Arial" w:hAnsi="Arial" w:cs="Arial"/>
                <w:bCs/>
                <w:sz w:val="24"/>
                <w:szCs w:val="24"/>
                <w:lang w:val="pt-PT"/>
              </w:rPr>
              <w:t>exemple</w:t>
            </w:r>
          </w:hyperlink>
          <w:r w:rsidR="009C7CC8" w:rsidRPr="00B74831">
            <w:rPr>
              <w:rFonts w:ascii="Arial" w:hAnsi="Arial" w:cs="Arial"/>
              <w:color w:val="000000" w:themeColor="text1"/>
              <w:sz w:val="24"/>
              <w:szCs w:val="24"/>
              <w:lang w:val="pt-PT"/>
            </w:rPr>
            <w:t>.</w:t>
          </w:r>
        </w:p>
        <w:p w14:paraId="12414E15" w14:textId="77777777" w:rsidR="009C7CC8" w:rsidRPr="00B74831" w:rsidRDefault="005B4153" w:rsidP="0025547D">
          <w:pPr>
            <w:spacing w:line="276" w:lineRule="auto"/>
            <w:ind w:left="284"/>
            <w:contextualSpacing/>
            <w:jc w:val="both"/>
            <w:rPr>
              <w:rFonts w:ascii="Arial" w:hAnsi="Arial" w:cs="Arial"/>
              <w:color w:val="000000" w:themeColor="text1"/>
              <w:sz w:val="24"/>
              <w:szCs w:val="24"/>
              <w:lang w:val="pt-PT"/>
            </w:rPr>
          </w:pPr>
          <w:hyperlink r:id="rId141" w:history="1">
            <w:r w:rsidR="009C7CC8" w:rsidRPr="00B74831">
              <w:rPr>
                <w:rStyle w:val="Hyperlink"/>
                <w:rFonts w:ascii="Arial" w:eastAsiaTheme="majorEastAsia" w:hAnsi="Arial" w:cs="Arial"/>
                <w:sz w:val="24"/>
                <w:szCs w:val="24"/>
                <w:lang w:val="pt-PT"/>
              </w:rPr>
              <w:t>https://donate.natureconservancy.ca/page/25744/donate/1</w:t>
            </w:r>
          </w:hyperlink>
        </w:p>
        <w:p w14:paraId="6E5D43A2" w14:textId="77777777" w:rsidR="009C7CC8" w:rsidRPr="00B74831" w:rsidRDefault="005B4153" w:rsidP="0025547D">
          <w:pPr>
            <w:spacing w:line="276" w:lineRule="auto"/>
            <w:ind w:left="284"/>
            <w:contextualSpacing/>
            <w:jc w:val="both"/>
            <w:rPr>
              <w:rFonts w:ascii="Arial" w:hAnsi="Arial" w:cs="Arial"/>
              <w:color w:val="000000" w:themeColor="text1"/>
              <w:sz w:val="24"/>
              <w:szCs w:val="24"/>
              <w:lang w:val="pt-PT"/>
            </w:rPr>
          </w:pPr>
          <w:hyperlink r:id="rId142" w:history="1">
            <w:r w:rsidR="009C7CC8" w:rsidRPr="00B74831">
              <w:rPr>
                <w:rStyle w:val="Hyperlink"/>
                <w:rFonts w:ascii="Arial" w:eastAsiaTheme="majorEastAsia" w:hAnsi="Arial" w:cs="Arial"/>
                <w:sz w:val="24"/>
                <w:szCs w:val="24"/>
                <w:lang w:val="pt-PT"/>
              </w:rPr>
              <w:t>https://camfed.org/donate/</w:t>
            </w:r>
          </w:hyperlink>
        </w:p>
        <w:p w14:paraId="0AF88D0C" w14:textId="77777777" w:rsidR="009C7CC8" w:rsidRPr="00B74831" w:rsidRDefault="005B4153" w:rsidP="0025547D">
          <w:pPr>
            <w:spacing w:line="276" w:lineRule="auto"/>
            <w:ind w:left="284"/>
            <w:contextualSpacing/>
            <w:jc w:val="both"/>
            <w:rPr>
              <w:rFonts w:ascii="Arial" w:hAnsi="Arial" w:cs="Arial"/>
              <w:color w:val="000000" w:themeColor="text1"/>
              <w:sz w:val="24"/>
              <w:szCs w:val="24"/>
              <w:lang w:val="pt-PT"/>
            </w:rPr>
          </w:pPr>
          <w:hyperlink r:id="rId143" w:history="1">
            <w:r w:rsidR="009C7CC8" w:rsidRPr="00B74831">
              <w:rPr>
                <w:rStyle w:val="Hyperlink"/>
                <w:rFonts w:ascii="Arial" w:eastAsiaTheme="majorEastAsia" w:hAnsi="Arial" w:cs="Arial"/>
                <w:sz w:val="24"/>
                <w:szCs w:val="24"/>
                <w:lang w:val="pt-PT"/>
              </w:rPr>
              <w:t>https://invisiblechildren.com/donate/</w:t>
            </w:r>
          </w:hyperlink>
        </w:p>
        <w:p w14:paraId="7C47CE1D" w14:textId="77777777" w:rsidR="009C7CC8" w:rsidRPr="00B74831" w:rsidRDefault="005B4153" w:rsidP="0025547D">
          <w:pPr>
            <w:spacing w:line="276" w:lineRule="auto"/>
            <w:ind w:left="284"/>
            <w:contextualSpacing/>
            <w:jc w:val="both"/>
            <w:rPr>
              <w:rFonts w:ascii="Arial" w:hAnsi="Arial" w:cs="Arial"/>
              <w:color w:val="000000" w:themeColor="text1"/>
              <w:sz w:val="24"/>
              <w:szCs w:val="24"/>
              <w:lang w:val="pt-PT"/>
            </w:rPr>
          </w:pPr>
          <w:hyperlink r:id="rId144" w:history="1">
            <w:r w:rsidR="009C7CC8" w:rsidRPr="00B74831">
              <w:rPr>
                <w:rStyle w:val="Hyperlink"/>
                <w:rFonts w:ascii="Arial" w:eastAsiaTheme="majorEastAsia" w:hAnsi="Arial" w:cs="Arial"/>
                <w:sz w:val="24"/>
                <w:szCs w:val="24"/>
                <w:lang w:val="pt-PT"/>
              </w:rPr>
              <w:t>https://support.worldwildlife.org/site/SPageServer?pagename=main_onetime&amp;s_src=AWE1700OQ18618A01526RX</w:t>
            </w:r>
          </w:hyperlink>
        </w:p>
        <w:p w14:paraId="69BB16AF" w14:textId="77777777" w:rsidR="009C7CC8" w:rsidRPr="00B74831" w:rsidRDefault="005B4153" w:rsidP="0025547D">
          <w:pPr>
            <w:spacing w:line="276" w:lineRule="auto"/>
            <w:ind w:left="284"/>
            <w:jc w:val="both"/>
            <w:rPr>
              <w:rFonts w:ascii="Arial" w:hAnsi="Arial" w:cs="Arial"/>
              <w:color w:val="000000" w:themeColor="text1"/>
              <w:sz w:val="24"/>
              <w:szCs w:val="24"/>
              <w:lang w:val="pt-PT"/>
            </w:rPr>
          </w:pPr>
          <w:hyperlink r:id="rId145" w:history="1">
            <w:r w:rsidR="009C7CC8" w:rsidRPr="00B74831">
              <w:rPr>
                <w:rStyle w:val="Hyperlink"/>
                <w:rFonts w:ascii="Arial" w:eastAsiaTheme="majorEastAsia" w:hAnsi="Arial" w:cs="Arial"/>
                <w:sz w:val="24"/>
                <w:szCs w:val="24"/>
                <w:lang w:val="pt-PT"/>
              </w:rPr>
              <w:t>https://act.audubon.org/a/join?ms=digital-fund-web-website_nas-topmenu-how-to-help_join_20200800</w:t>
            </w:r>
          </w:hyperlink>
          <w:r w:rsidR="009C7CC8" w:rsidRPr="00B74831">
            <w:rPr>
              <w:rFonts w:ascii="Arial" w:hAnsi="Arial" w:cs="Arial"/>
              <w:color w:val="000000" w:themeColor="text1"/>
              <w:sz w:val="24"/>
              <w:szCs w:val="24"/>
              <w:lang w:val="pt-PT"/>
            </w:rPr>
            <w:t xml:space="preserve"> </w:t>
          </w:r>
        </w:p>
        <w:p w14:paraId="2C0E1295" w14:textId="15D1D98B" w:rsidR="00070D85" w:rsidRPr="00B74831" w:rsidRDefault="005876FB" w:rsidP="0025547D">
          <w:pPr>
            <w:pStyle w:val="Listenabsatz"/>
            <w:spacing w:after="160" w:line="276" w:lineRule="auto"/>
            <w:ind w:left="0"/>
            <w:jc w:val="both"/>
            <w:rPr>
              <w:rFonts w:ascii="Arial" w:hAnsi="Arial" w:cs="Arial"/>
              <w:color w:val="000000" w:themeColor="text1"/>
              <w:lang w:val="pt-PT"/>
            </w:rPr>
          </w:pPr>
          <w:r w:rsidRPr="00B74831">
            <w:rPr>
              <w:rFonts w:ascii="Arial" w:hAnsi="Arial" w:cs="Arial"/>
              <w:color w:val="000000" w:themeColor="text1"/>
              <w:lang w:val="pt-PT"/>
            </w:rPr>
            <w:t>Acest site web oferă informații și sfaturi pentru conținutul esențial al paginii web pentru organizații non-profit</w:t>
          </w:r>
          <w:r w:rsidR="009C7CC8" w:rsidRPr="00B74831">
            <w:rPr>
              <w:rFonts w:ascii="Arial" w:hAnsi="Arial" w:cs="Arial"/>
              <w:color w:val="000000" w:themeColor="text1"/>
              <w:lang w:val="pt-PT"/>
            </w:rPr>
            <w:t xml:space="preserve">: </w:t>
          </w:r>
        </w:p>
        <w:p w14:paraId="496223FF" w14:textId="1F5F0F6E" w:rsidR="009C7CC8" w:rsidRPr="00B74831" w:rsidRDefault="005B4153" w:rsidP="0025547D">
          <w:pPr>
            <w:pStyle w:val="Listenabsatz"/>
            <w:spacing w:after="160" w:line="276" w:lineRule="auto"/>
            <w:ind w:left="0"/>
            <w:contextualSpacing w:val="0"/>
            <w:jc w:val="both"/>
            <w:rPr>
              <w:rFonts w:ascii="Arial" w:hAnsi="Arial" w:cs="Arial"/>
              <w:color w:val="000000" w:themeColor="text1"/>
              <w:lang w:val="pt-PT"/>
            </w:rPr>
          </w:pPr>
          <w:hyperlink r:id="rId146" w:history="1">
            <w:r w:rsidR="00070D85" w:rsidRPr="00B74831">
              <w:rPr>
                <w:rStyle w:val="Hyperlink"/>
                <w:rFonts w:ascii="Arial" w:eastAsiaTheme="majorEastAsia" w:hAnsi="Arial" w:cs="Arial"/>
                <w:lang w:val="pt-PT"/>
              </w:rPr>
              <w:t>https://wiredimpact.com/guide/essential-web-page-content-nonprofits/</w:t>
            </w:r>
          </w:hyperlink>
          <w:r w:rsidR="009C7CC8" w:rsidRPr="00B74831">
            <w:rPr>
              <w:rFonts w:ascii="Arial" w:hAnsi="Arial" w:cs="Arial"/>
              <w:color w:val="000000" w:themeColor="text1"/>
              <w:lang w:val="pt-PT"/>
            </w:rPr>
            <w:t xml:space="preserve"> . </w:t>
          </w:r>
        </w:p>
        <w:p w14:paraId="550BC11B" w14:textId="6EF0020C" w:rsidR="009C7CC8" w:rsidRPr="00B74831" w:rsidRDefault="005876FB" w:rsidP="0025547D">
          <w:pPr>
            <w:pStyle w:val="Listenabsatz"/>
            <w:spacing w:after="160" w:line="276" w:lineRule="auto"/>
            <w:ind w:left="0"/>
            <w:jc w:val="both"/>
            <w:rPr>
              <w:rFonts w:ascii="Arial" w:hAnsi="Arial" w:cs="Arial"/>
              <w:color w:val="000000" w:themeColor="text1"/>
              <w:lang w:val="pt-PT"/>
            </w:rPr>
          </w:pPr>
          <w:r w:rsidRPr="00B74831">
            <w:rPr>
              <w:rFonts w:ascii="Arial" w:hAnsi="Arial" w:cs="Arial"/>
              <w:color w:val="000000" w:themeColor="text1"/>
              <w:lang w:val="pt-PT"/>
            </w:rPr>
            <w:t>Puteți descărca și edita lista lor de verificare pentru conținutul paginii web</w:t>
          </w:r>
          <w:r w:rsidR="009C7CC8" w:rsidRPr="00B74831">
            <w:rPr>
              <w:rFonts w:ascii="Arial" w:hAnsi="Arial" w:cs="Arial"/>
              <w:color w:val="000000" w:themeColor="text1"/>
              <w:lang w:val="pt-PT"/>
            </w:rPr>
            <w:t xml:space="preserve">: </w:t>
          </w:r>
        </w:p>
        <w:p w14:paraId="3EFC0FFC" w14:textId="77777777" w:rsidR="009C7CC8" w:rsidRPr="00B74831" w:rsidRDefault="005B4153" w:rsidP="0025547D">
          <w:pPr>
            <w:pStyle w:val="Listenabsatz"/>
            <w:spacing w:after="160" w:line="276" w:lineRule="auto"/>
            <w:ind w:left="0"/>
            <w:jc w:val="both"/>
            <w:rPr>
              <w:rFonts w:ascii="Arial" w:hAnsi="Arial" w:cs="Arial"/>
              <w:color w:val="000000" w:themeColor="text1"/>
              <w:lang w:val="pt-PT"/>
            </w:rPr>
          </w:pPr>
          <w:hyperlink r:id="rId147" w:history="1">
            <w:r w:rsidR="009C7CC8" w:rsidRPr="00B74831">
              <w:rPr>
                <w:rStyle w:val="Hyperlink"/>
                <w:rFonts w:ascii="Arial" w:eastAsiaTheme="majorEastAsia" w:hAnsi="Arial" w:cs="Arial"/>
                <w:lang w:val="pt-PT"/>
              </w:rPr>
              <w:t>https://docs.google.com/document/d/1DOkt9Zqzt43iaLbGnfYxmohoTBYbYjqFxOrNUwk6zxM/edit</w:t>
            </w:r>
          </w:hyperlink>
          <w:r w:rsidR="009C7CC8" w:rsidRPr="00B74831">
            <w:rPr>
              <w:rFonts w:ascii="Arial" w:hAnsi="Arial" w:cs="Arial"/>
              <w:color w:val="000000" w:themeColor="text1"/>
              <w:lang w:val="pt-PT"/>
            </w:rPr>
            <w:t xml:space="preserve">. </w:t>
          </w:r>
        </w:p>
        <w:p w14:paraId="66FE14F4" w14:textId="56B7CE7D" w:rsidR="009C7CC8" w:rsidRPr="00B74831" w:rsidRDefault="00737A37" w:rsidP="0025547D">
          <w:pPr>
            <w:pStyle w:val="Listenabsatz"/>
            <w:spacing w:after="160" w:line="276" w:lineRule="auto"/>
            <w:ind w:left="0"/>
            <w:jc w:val="both"/>
            <w:rPr>
              <w:rFonts w:ascii="Arial" w:hAnsi="Arial" w:cs="Arial"/>
              <w:color w:val="000000" w:themeColor="text1"/>
            </w:rPr>
          </w:pPr>
          <w:r w:rsidRPr="00B74831">
            <w:rPr>
              <w:rFonts w:ascii="Arial" w:hAnsi="Arial" w:cs="Arial"/>
              <w:color w:val="000000" w:themeColor="text1"/>
              <w:lang w:val="pt-PT"/>
            </w:rPr>
            <w:t xml:space="preserve">De asemenea, oferă un Ghid pentru începători pentru conținutul site-ului non-profit, cu sfaturi pentru începători, realizat </w:t>
          </w:r>
          <w:r w:rsidR="001C1BA3" w:rsidRPr="00B74831">
            <w:rPr>
              <w:rFonts w:ascii="Arial" w:hAnsi="Arial" w:cs="Arial"/>
              <w:color w:val="000000" w:themeColor="text1"/>
              <w:lang w:val="pt-PT"/>
            </w:rPr>
            <w:t>în urma mai multor</w:t>
          </w:r>
          <w:r w:rsidRPr="00B74831">
            <w:rPr>
              <w:rFonts w:ascii="Arial" w:hAnsi="Arial" w:cs="Arial"/>
              <w:color w:val="000000" w:themeColor="text1"/>
              <w:lang w:val="pt-PT"/>
            </w:rPr>
            <w:t xml:space="preserve"> ani de muncă cu clienți din sector. </w:t>
          </w:r>
          <w:hyperlink r:id="rId148" w:history="1">
            <w:r w:rsidR="009C7CC8" w:rsidRPr="00B74831">
              <w:rPr>
                <w:rStyle w:val="Hyperlink"/>
                <w:rFonts w:ascii="Arial" w:eastAsiaTheme="majorEastAsia" w:hAnsi="Arial" w:cs="Arial"/>
              </w:rPr>
              <w:t>https://wiredimpact.com/guide/beginners-guide-nonprofit-website-content/</w:t>
            </w:r>
          </w:hyperlink>
          <w:r w:rsidR="009C7CC8" w:rsidRPr="00B74831">
            <w:rPr>
              <w:rFonts w:ascii="Arial" w:hAnsi="Arial" w:cs="Arial"/>
              <w:color w:val="000000" w:themeColor="text1"/>
            </w:rPr>
            <w:t xml:space="preserve">, </w:t>
          </w:r>
          <w:r w:rsidR="001C1BA3" w:rsidRPr="00B74831">
            <w:rPr>
              <w:rFonts w:ascii="Arial" w:hAnsi="Arial" w:cs="Arial"/>
              <w:color w:val="000000" w:themeColor="text1"/>
            </w:rPr>
            <w:t>și sfaturi privind conținutul</w:t>
          </w:r>
          <w:r w:rsidR="009C7CC8" w:rsidRPr="00B74831">
            <w:rPr>
              <w:rFonts w:ascii="Arial" w:hAnsi="Arial" w:cs="Arial"/>
              <w:color w:val="000000" w:themeColor="text1"/>
            </w:rPr>
            <w:t xml:space="preserve"> </w:t>
          </w:r>
          <w:hyperlink r:id="rId149" w:history="1">
            <w:r w:rsidR="009C7CC8" w:rsidRPr="00B74831">
              <w:rPr>
                <w:rStyle w:val="Hyperlink"/>
                <w:rFonts w:ascii="Arial" w:eastAsiaTheme="majorEastAsia" w:hAnsi="Arial" w:cs="Arial"/>
              </w:rPr>
              <w:t>http://wiredimpact.com/wp-content/uploads/2017/09/Nonprofit-Website-Content-Checklists.pdf</w:t>
            </w:r>
          </w:hyperlink>
          <w:r w:rsidR="009C7CC8" w:rsidRPr="00B74831">
            <w:rPr>
              <w:rStyle w:val="Hyperlink"/>
              <w:rFonts w:ascii="Arial" w:eastAsiaTheme="majorEastAsia" w:hAnsi="Arial" w:cs="Arial"/>
            </w:rPr>
            <w:t>.</w:t>
          </w:r>
          <w:r w:rsidR="009C7CC8" w:rsidRPr="00B74831">
            <w:rPr>
              <w:rFonts w:ascii="Arial" w:hAnsi="Arial" w:cs="Arial"/>
              <w:color w:val="000000" w:themeColor="text1"/>
            </w:rPr>
            <w:t xml:space="preserve"> </w:t>
          </w:r>
        </w:p>
        <w:p w14:paraId="3C76CFC0" w14:textId="77777777" w:rsidR="009C7CC8" w:rsidRPr="00B74831" w:rsidRDefault="009C7CC8" w:rsidP="0025547D">
          <w:pPr>
            <w:pStyle w:val="Listenabsatz"/>
            <w:spacing w:after="160" w:line="276" w:lineRule="auto"/>
            <w:ind w:left="0"/>
            <w:jc w:val="both"/>
            <w:rPr>
              <w:rFonts w:ascii="Arial" w:hAnsi="Arial" w:cs="Arial"/>
              <w:color w:val="000000" w:themeColor="text1"/>
            </w:rPr>
          </w:pPr>
        </w:p>
        <w:p w14:paraId="350CBCF0" w14:textId="51227282" w:rsidR="009C7CC8" w:rsidRPr="00B74831" w:rsidRDefault="00737A37" w:rsidP="0025547D">
          <w:pPr>
            <w:pStyle w:val="Listenabsatz"/>
            <w:spacing w:after="160" w:line="276" w:lineRule="auto"/>
            <w:ind w:left="0"/>
            <w:contextualSpacing w:val="0"/>
            <w:jc w:val="both"/>
            <w:rPr>
              <w:rFonts w:ascii="Arial" w:hAnsi="Arial" w:cs="Arial"/>
              <w:b/>
              <w:bCs/>
              <w:color w:val="000000" w:themeColor="text1"/>
            </w:rPr>
          </w:pPr>
          <w:r w:rsidRPr="00B74831">
            <w:rPr>
              <w:rFonts w:ascii="Arial" w:hAnsi="Arial" w:cs="Arial"/>
              <w:b/>
              <w:bCs/>
              <w:color w:val="000000" w:themeColor="text1"/>
            </w:rPr>
            <w:t xml:space="preserve">Structura site-ului web </w:t>
          </w:r>
        </w:p>
        <w:p w14:paraId="6D398396" w14:textId="4930CBB2" w:rsidR="00A26E02" w:rsidRPr="00B74831" w:rsidRDefault="00A26E02" w:rsidP="00A26E02">
          <w:pPr>
            <w:spacing w:line="276" w:lineRule="auto"/>
            <w:jc w:val="both"/>
            <w:rPr>
              <w:rFonts w:ascii="Arial" w:hAnsi="Arial" w:cs="Arial"/>
              <w:color w:val="000000" w:themeColor="text1"/>
              <w:sz w:val="24"/>
              <w:szCs w:val="24"/>
            </w:rPr>
          </w:pPr>
          <w:r w:rsidRPr="00B74831">
            <w:rPr>
              <w:rFonts w:ascii="Arial" w:hAnsi="Arial" w:cs="Arial"/>
              <w:color w:val="000000" w:themeColor="text1"/>
              <w:sz w:val="24"/>
              <w:szCs w:val="24"/>
              <w:lang w:val="es-ES"/>
            </w:rPr>
            <w:t xml:space="preserve">O structură de site logică și simplă este o piesă centrală a oricărui </w:t>
          </w:r>
          <w:hyperlink r:id="rId150" w:history="1">
            <w:r w:rsidRPr="00B74831">
              <w:rPr>
                <w:rStyle w:val="Hyperlink"/>
                <w:rFonts w:ascii="Arial" w:hAnsi="Arial" w:cs="Arial"/>
                <w:sz w:val="24"/>
                <w:szCs w:val="24"/>
                <w:lang w:val="es-ES"/>
              </w:rPr>
              <w:t>site web extrem de eficient</w:t>
            </w:r>
          </w:hyperlink>
          <w:r w:rsidRPr="00B74831">
            <w:rPr>
              <w:rFonts w:ascii="Arial" w:hAnsi="Arial" w:cs="Arial"/>
              <w:color w:val="000000" w:themeColor="text1"/>
              <w:sz w:val="24"/>
              <w:szCs w:val="24"/>
              <w:lang w:val="es-ES"/>
            </w:rPr>
            <w:t xml:space="preserve">. </w:t>
          </w:r>
          <w:r w:rsidR="006C28DC" w:rsidRPr="00B74831">
            <w:rPr>
              <w:rFonts w:ascii="Arial" w:hAnsi="Arial" w:cs="Arial"/>
              <w:color w:val="000000" w:themeColor="text1"/>
              <w:sz w:val="24"/>
              <w:szCs w:val="24"/>
              <w:lang w:val="es-ES"/>
            </w:rPr>
            <w:t xml:space="preserve">Puteți </w:t>
          </w:r>
          <w:r w:rsidRPr="00B74831">
            <w:rPr>
              <w:rFonts w:ascii="Arial" w:hAnsi="Arial" w:cs="Arial"/>
              <w:color w:val="000000" w:themeColor="text1"/>
              <w:sz w:val="24"/>
              <w:szCs w:val="24"/>
              <w:lang w:val="es-ES"/>
            </w:rPr>
            <w:t xml:space="preserve">avea </w:t>
          </w:r>
          <w:hyperlink r:id="rId151" w:history="1">
            <w:r w:rsidRPr="00B74831">
              <w:rPr>
                <w:rStyle w:val="Hyperlink"/>
                <w:rFonts w:ascii="Arial" w:hAnsi="Arial" w:cs="Arial"/>
                <w:sz w:val="24"/>
                <w:szCs w:val="24"/>
                <w:lang w:val="es-ES"/>
              </w:rPr>
              <w:t xml:space="preserve">cel mai bun </w:t>
            </w:r>
            <w:r w:rsidRPr="00B74831">
              <w:rPr>
                <w:rStyle w:val="Hyperlink"/>
                <w:rFonts w:ascii="Arial" w:hAnsi="Arial" w:cs="Arial"/>
                <w:sz w:val="24"/>
                <w:szCs w:val="24"/>
                <w:lang w:val="es-ES"/>
              </w:rPr>
              <w:t>conținut</w:t>
            </w:r>
          </w:hyperlink>
          <w:r w:rsidRPr="00B74831">
            <w:rPr>
              <w:rFonts w:ascii="Arial" w:hAnsi="Arial" w:cs="Arial"/>
              <w:color w:val="000000" w:themeColor="text1"/>
              <w:sz w:val="24"/>
              <w:szCs w:val="24"/>
              <w:lang w:val="es-ES"/>
            </w:rPr>
            <w:t xml:space="preserve"> din lume, dar dacă acest conținut este greu de găsit de vizitatorii dvs., </w:t>
          </w:r>
          <w:r w:rsidR="006C28DC" w:rsidRPr="00B74831">
            <w:rPr>
              <w:rFonts w:ascii="Arial" w:hAnsi="Arial" w:cs="Arial"/>
              <w:color w:val="000000" w:themeColor="text1"/>
              <w:sz w:val="24"/>
              <w:szCs w:val="24"/>
              <w:lang w:val="es-ES"/>
            </w:rPr>
            <w:t>acest lucru este în zadar</w:t>
          </w:r>
          <w:r w:rsidRPr="00B74831">
            <w:rPr>
              <w:rFonts w:ascii="Arial" w:hAnsi="Arial" w:cs="Arial"/>
              <w:color w:val="000000" w:themeColor="text1"/>
              <w:sz w:val="24"/>
              <w:szCs w:val="24"/>
              <w:lang w:val="es-ES"/>
            </w:rPr>
            <w:t xml:space="preserve">. Vorbim în esență despre modul în care organizați paginile și subpaginile site-ului dvs. web. </w:t>
          </w:r>
          <w:hyperlink r:id="rId152" w:history="1">
            <w:r w:rsidRPr="00B74831">
              <w:rPr>
                <w:rStyle w:val="Hyperlink"/>
                <w:rFonts w:ascii="Arial" w:hAnsi="Arial" w:cs="Arial"/>
                <w:sz w:val="24"/>
                <w:szCs w:val="24"/>
              </w:rPr>
              <w:t>WiredImpact a creat un ghid</w:t>
            </w:r>
          </w:hyperlink>
          <w:r w:rsidRPr="00B74831">
            <w:rPr>
              <w:rFonts w:ascii="Arial" w:hAnsi="Arial" w:cs="Arial"/>
              <w:color w:val="000000" w:themeColor="text1"/>
              <w:sz w:val="24"/>
              <w:szCs w:val="24"/>
            </w:rPr>
            <w:t xml:space="preserve"> pentru a vă ajuta </w:t>
          </w:r>
          <w:r w:rsidR="006C28DC" w:rsidRPr="00B74831">
            <w:rPr>
              <w:rFonts w:ascii="Arial" w:hAnsi="Arial" w:cs="Arial"/>
              <w:color w:val="000000" w:themeColor="text1"/>
              <w:sz w:val="24"/>
              <w:szCs w:val="24"/>
            </w:rPr>
            <w:t xml:space="preserve">să elaborați </w:t>
          </w:r>
          <w:r w:rsidRPr="00B74831">
            <w:rPr>
              <w:rFonts w:ascii="Arial" w:hAnsi="Arial" w:cs="Arial"/>
              <w:color w:val="000000" w:themeColor="text1"/>
              <w:sz w:val="24"/>
              <w:szCs w:val="24"/>
            </w:rPr>
            <w:t>structura site-ului dvs. web.</w:t>
          </w:r>
        </w:p>
        <w:p w14:paraId="5141C5F3" w14:textId="4AC91D9C" w:rsidR="009C7CC8" w:rsidRPr="00B74831" w:rsidRDefault="00A26E02" w:rsidP="00A26E02">
          <w:pPr>
            <w:pStyle w:val="Listenabsatz"/>
            <w:spacing w:after="160" w:line="276" w:lineRule="auto"/>
            <w:ind w:left="0"/>
            <w:contextualSpacing w:val="0"/>
            <w:jc w:val="both"/>
            <w:rPr>
              <w:rFonts w:ascii="Arial" w:hAnsi="Arial" w:cs="Arial"/>
              <w:color w:val="000000" w:themeColor="text1"/>
              <w:lang w:val="pt-PT"/>
            </w:rPr>
          </w:pPr>
          <w:r w:rsidRPr="00B74831">
            <w:rPr>
              <w:rFonts w:ascii="Arial" w:hAnsi="Arial" w:cs="Arial"/>
              <w:color w:val="000000" w:themeColor="text1"/>
              <w:lang w:val="fr-FR"/>
            </w:rPr>
            <w:t xml:space="preserve">În Spania, există un instrument gratuit furnizat de Bankia, pentru a face un diagnostic automat al site-ului dvs. web, </w:t>
          </w:r>
          <w:hyperlink r:id="rId153" w:history="1">
            <w:r w:rsidRPr="00B74831">
              <w:rPr>
                <w:rStyle w:val="Hyperlink"/>
                <w:rFonts w:ascii="Arial" w:hAnsi="Arial" w:cs="Arial"/>
                <w:lang w:val="fr-FR"/>
              </w:rPr>
              <w:t>Indicex Social</w:t>
            </w:r>
          </w:hyperlink>
          <w:r w:rsidRPr="00B74831">
            <w:rPr>
              <w:rFonts w:ascii="Arial" w:hAnsi="Arial" w:cs="Arial"/>
              <w:color w:val="000000" w:themeColor="text1"/>
              <w:lang w:val="fr-FR"/>
            </w:rPr>
            <w:t xml:space="preserve">. Vă permite să vă analizați site-ul web într-un mod simplu din mai multe puncte de vedere, cum ar fi mobilitatea, transparența informațiilor, marketingul digital etc. Trebuie să țineți cont de maturitatea organizației dvs. și să nu vă așteptați ca un ONG nou format să aibă la dispoziție multe dintre mecanismele și structurile menționate în formularul de evaluare. </w:t>
          </w:r>
          <w:r w:rsidRPr="00B74831">
            <w:rPr>
              <w:rFonts w:ascii="Arial" w:hAnsi="Arial" w:cs="Arial"/>
              <w:color w:val="000000" w:themeColor="text1"/>
              <w:lang w:val="pt-PT"/>
            </w:rPr>
            <w:t>Dar acest lucru oferă liderului ONG-ului interesat o modalitate de a monitoriza dezvoltarea ONG-ului dvs. și, de asemenea, de a lua act de diferite aspecte ale activității ONG-urilor care ar putea fi implementate</w:t>
          </w:r>
          <w:r w:rsidR="009C7CC8" w:rsidRPr="00B74831">
            <w:rPr>
              <w:rFonts w:ascii="Arial" w:hAnsi="Arial" w:cs="Arial"/>
              <w:color w:val="000000" w:themeColor="text1"/>
              <w:lang w:val="pt-PT"/>
            </w:rPr>
            <w:t>.</w:t>
          </w:r>
        </w:p>
        <w:p w14:paraId="6353DB55" w14:textId="2FD14C7A" w:rsidR="009C7CC8" w:rsidRPr="00B74831" w:rsidRDefault="000F6BBE" w:rsidP="0025547D">
          <w:pPr>
            <w:pStyle w:val="berschrift2"/>
            <w:jc w:val="both"/>
            <w:rPr>
              <w:rFonts w:ascii="Arial" w:hAnsi="Arial" w:cs="Arial"/>
              <w:lang w:val="es-ES"/>
            </w:rPr>
          </w:pPr>
          <w:bookmarkStart w:id="51" w:name="_Toc74315202"/>
          <w:r w:rsidRPr="00B74831">
            <w:rPr>
              <w:rFonts w:ascii="Arial" w:hAnsi="Arial" w:cs="Arial"/>
              <w:lang w:val="es-ES"/>
            </w:rPr>
            <w:t>Gestionarea conturilor de socializare</w:t>
          </w:r>
          <w:bookmarkEnd w:id="51"/>
          <w:r w:rsidRPr="00B74831">
            <w:rPr>
              <w:rFonts w:ascii="Arial" w:hAnsi="Arial" w:cs="Arial"/>
              <w:lang w:val="es-ES"/>
            </w:rPr>
            <w:t xml:space="preserve">  </w:t>
          </w:r>
        </w:p>
        <w:p w14:paraId="231246D7" w14:textId="703F12D2" w:rsidR="009C7CC8" w:rsidRPr="00B74831" w:rsidRDefault="00496B6D" w:rsidP="0025547D">
          <w:pPr>
            <w:spacing w:line="276" w:lineRule="auto"/>
            <w:jc w:val="both"/>
            <w:rPr>
              <w:rFonts w:ascii="Arial" w:hAnsi="Arial" w:cs="Arial"/>
              <w:color w:val="000000" w:themeColor="text1"/>
              <w:sz w:val="24"/>
              <w:szCs w:val="24"/>
              <w:lang w:val="es-ES"/>
            </w:rPr>
          </w:pPr>
          <w:r w:rsidRPr="00B74831">
            <w:rPr>
              <w:rFonts w:ascii="Arial" w:hAnsi="Arial" w:cs="Arial"/>
              <w:color w:val="000000" w:themeColor="text1"/>
              <w:sz w:val="24"/>
              <w:szCs w:val="24"/>
              <w:lang w:val="es-ES"/>
            </w:rPr>
            <w:t xml:space="preserve">Social media este un aspect important </w:t>
          </w:r>
          <w:r w:rsidR="001D333B" w:rsidRPr="00B74831">
            <w:rPr>
              <w:rFonts w:ascii="Arial" w:hAnsi="Arial" w:cs="Arial"/>
              <w:color w:val="000000" w:themeColor="text1"/>
              <w:sz w:val="24"/>
              <w:szCs w:val="24"/>
              <w:lang w:val="es-ES"/>
            </w:rPr>
            <w:t>în crearea unei comunități</w:t>
          </w:r>
          <w:r w:rsidRPr="00B74831">
            <w:rPr>
              <w:rFonts w:ascii="Arial" w:hAnsi="Arial" w:cs="Arial"/>
              <w:color w:val="000000" w:themeColor="text1"/>
              <w:sz w:val="24"/>
              <w:szCs w:val="24"/>
              <w:lang w:val="es-ES"/>
            </w:rPr>
            <w:t xml:space="preserve"> digital</w:t>
          </w:r>
          <w:r w:rsidR="001D333B" w:rsidRPr="00B74831">
            <w:rPr>
              <w:rFonts w:ascii="Arial" w:hAnsi="Arial" w:cs="Arial"/>
              <w:color w:val="000000" w:themeColor="text1"/>
              <w:sz w:val="24"/>
              <w:szCs w:val="24"/>
              <w:lang w:val="es-ES"/>
            </w:rPr>
            <w:t>e</w:t>
          </w:r>
          <w:r w:rsidRPr="00B74831">
            <w:rPr>
              <w:rFonts w:ascii="Arial" w:hAnsi="Arial" w:cs="Arial"/>
              <w:color w:val="000000" w:themeColor="text1"/>
              <w:sz w:val="24"/>
              <w:szCs w:val="24"/>
              <w:lang w:val="es-ES"/>
            </w:rPr>
            <w:t xml:space="preserve"> pentru organizația dvs. non-profit. Vedem că o mulțime de tineri </w:t>
          </w:r>
          <w:r w:rsidR="00720089" w:rsidRPr="00B74831">
            <w:rPr>
              <w:rFonts w:ascii="Arial" w:hAnsi="Arial" w:cs="Arial"/>
              <w:color w:val="000000" w:themeColor="text1"/>
              <w:sz w:val="24"/>
              <w:szCs w:val="24"/>
              <w:lang w:val="es-ES"/>
            </w:rPr>
            <w:t xml:space="preserve">și </w:t>
          </w:r>
          <w:r w:rsidRPr="00B74831">
            <w:rPr>
              <w:rFonts w:ascii="Arial" w:hAnsi="Arial" w:cs="Arial"/>
              <w:color w:val="000000" w:themeColor="text1"/>
              <w:sz w:val="24"/>
              <w:szCs w:val="24"/>
              <w:lang w:val="es-ES"/>
            </w:rPr>
            <w:t>organizații non</w:t>
          </w:r>
          <w:r w:rsidR="00720089" w:rsidRPr="00B74831">
            <w:rPr>
              <w:rFonts w:ascii="Arial" w:hAnsi="Arial" w:cs="Arial"/>
              <w:color w:val="000000" w:themeColor="text1"/>
              <w:sz w:val="24"/>
              <w:szCs w:val="24"/>
              <w:lang w:val="es-ES"/>
            </w:rPr>
            <w:t>-</w:t>
          </w:r>
          <w:r w:rsidRPr="00B74831">
            <w:rPr>
              <w:rFonts w:ascii="Arial" w:hAnsi="Arial" w:cs="Arial"/>
              <w:color w:val="000000" w:themeColor="text1"/>
              <w:sz w:val="24"/>
              <w:szCs w:val="24"/>
              <w:lang w:val="es-ES"/>
            </w:rPr>
            <w:t xml:space="preserve">profit </w:t>
          </w:r>
          <w:r w:rsidR="007966B4" w:rsidRPr="00B74831">
            <w:rPr>
              <w:rFonts w:ascii="Arial" w:hAnsi="Arial" w:cs="Arial"/>
              <w:color w:val="000000" w:themeColor="text1"/>
              <w:sz w:val="24"/>
              <w:szCs w:val="24"/>
              <w:lang w:val="es-ES"/>
            </w:rPr>
            <w:t>care sunt prezente</w:t>
          </w:r>
          <w:r w:rsidRPr="00B74831">
            <w:rPr>
              <w:rFonts w:ascii="Arial" w:hAnsi="Arial" w:cs="Arial"/>
              <w:color w:val="000000" w:themeColor="text1"/>
              <w:sz w:val="24"/>
              <w:szCs w:val="24"/>
              <w:lang w:val="es-ES"/>
            </w:rPr>
            <w:t xml:space="preserve"> pe Facebook înainte de lansarea primului lor site web. Este o modalitate excelentă de a vă </w:t>
          </w:r>
          <w:r w:rsidR="007966B4" w:rsidRPr="00B74831">
            <w:rPr>
              <w:rFonts w:ascii="Arial" w:hAnsi="Arial" w:cs="Arial"/>
              <w:color w:val="000000" w:themeColor="text1"/>
              <w:sz w:val="24"/>
              <w:szCs w:val="24"/>
              <w:lang w:val="es-ES"/>
            </w:rPr>
            <w:t>prezenta</w:t>
          </w:r>
          <w:r w:rsidRPr="00B74831">
            <w:rPr>
              <w:rFonts w:ascii="Arial" w:hAnsi="Arial" w:cs="Arial"/>
              <w:color w:val="000000" w:themeColor="text1"/>
              <w:sz w:val="24"/>
              <w:szCs w:val="24"/>
              <w:lang w:val="es-ES"/>
            </w:rPr>
            <w:t xml:space="preserve"> cauza și de a atrage noi </w:t>
          </w:r>
          <w:r w:rsidR="007966B4" w:rsidRPr="00B74831">
            <w:rPr>
              <w:rFonts w:ascii="Arial" w:hAnsi="Arial" w:cs="Arial"/>
              <w:color w:val="000000" w:themeColor="text1"/>
              <w:sz w:val="24"/>
              <w:szCs w:val="24"/>
              <w:lang w:val="es-ES"/>
            </w:rPr>
            <w:lastRenderedPageBreak/>
            <w:t xml:space="preserve">adepți. Iată câteva </w:t>
          </w:r>
          <w:hyperlink r:id="rId154" w:history="1">
            <w:r w:rsidR="007966B4" w:rsidRPr="00B74831">
              <w:rPr>
                <w:rStyle w:val="Hyperlink"/>
                <w:rFonts w:ascii="Arial" w:hAnsi="Arial" w:cs="Arial"/>
                <w:sz w:val="24"/>
                <w:szCs w:val="24"/>
                <w:lang w:val="es-ES"/>
              </w:rPr>
              <w:t>sfaturi</w:t>
            </w:r>
          </w:hyperlink>
          <w:r w:rsidR="007966B4" w:rsidRPr="00B74831">
            <w:rPr>
              <w:rFonts w:ascii="Arial" w:hAnsi="Arial" w:cs="Arial"/>
              <w:color w:val="000000" w:themeColor="text1"/>
              <w:sz w:val="24"/>
              <w:szCs w:val="24"/>
              <w:lang w:val="es-ES"/>
            </w:rPr>
            <w:t>:</w:t>
          </w:r>
          <w:r w:rsidRPr="00B74831">
            <w:rPr>
              <w:rFonts w:ascii="Arial" w:hAnsi="Arial" w:cs="Arial"/>
              <w:color w:val="000000" w:themeColor="text1"/>
              <w:sz w:val="24"/>
              <w:szCs w:val="24"/>
              <w:lang w:val="es-ES"/>
            </w:rPr>
            <w:t xml:space="preserve"> </w:t>
          </w:r>
          <w:hyperlink r:id="rId155" w:history="1">
            <w:r w:rsidRPr="00B74831">
              <w:rPr>
                <w:rStyle w:val="Hyperlink"/>
                <w:rFonts w:ascii="Arial" w:hAnsi="Arial" w:cs="Arial"/>
                <w:sz w:val="24"/>
                <w:szCs w:val="24"/>
                <w:lang w:val="es-ES"/>
              </w:rPr>
              <w:t>Algoritmul Facebook News Feed</w:t>
            </w:r>
          </w:hyperlink>
          <w:r w:rsidRPr="00B74831">
            <w:rPr>
              <w:rFonts w:ascii="Arial" w:hAnsi="Arial" w:cs="Arial"/>
              <w:color w:val="000000" w:themeColor="text1"/>
              <w:sz w:val="24"/>
              <w:szCs w:val="24"/>
              <w:lang w:val="es-ES"/>
            </w:rPr>
            <w:t xml:space="preserve"> are puterea de a vă pune conținutul în față</w:t>
          </w:r>
          <w:r w:rsidR="007966B4" w:rsidRPr="00B74831">
            <w:rPr>
              <w:rFonts w:ascii="Arial" w:hAnsi="Arial" w:cs="Arial"/>
              <w:color w:val="000000" w:themeColor="text1"/>
              <w:sz w:val="24"/>
              <w:szCs w:val="24"/>
              <w:lang w:val="es-ES"/>
            </w:rPr>
            <w:t>,</w:t>
          </w:r>
          <w:r w:rsidRPr="00B74831">
            <w:rPr>
              <w:rFonts w:ascii="Arial" w:hAnsi="Arial" w:cs="Arial"/>
              <w:color w:val="000000" w:themeColor="text1"/>
              <w:sz w:val="24"/>
              <w:szCs w:val="24"/>
              <w:lang w:val="es-ES"/>
            </w:rPr>
            <w:t xml:space="preserve"> </w:t>
          </w:r>
          <w:r w:rsidR="007966B4" w:rsidRPr="00B74831">
            <w:rPr>
              <w:rFonts w:ascii="Arial" w:hAnsi="Arial" w:cs="Arial"/>
              <w:color w:val="000000" w:themeColor="text1"/>
              <w:sz w:val="24"/>
              <w:szCs w:val="24"/>
              <w:lang w:val="es-ES"/>
            </w:rPr>
            <w:t xml:space="preserve">la jumătatea sau la finalul paginii de </w:t>
          </w:r>
          <w:r w:rsidRPr="00B74831">
            <w:rPr>
              <w:rFonts w:ascii="Arial" w:hAnsi="Arial" w:cs="Arial"/>
              <w:color w:val="000000" w:themeColor="text1"/>
              <w:sz w:val="24"/>
              <w:szCs w:val="24"/>
              <w:lang w:val="es-ES"/>
            </w:rPr>
            <w:t xml:space="preserve">conținut. Aflați unde </w:t>
          </w:r>
          <w:r w:rsidR="00FD6B32" w:rsidRPr="00B74831">
            <w:rPr>
              <w:rFonts w:ascii="Arial" w:hAnsi="Arial" w:cs="Arial"/>
              <w:color w:val="000000" w:themeColor="text1"/>
              <w:sz w:val="24"/>
              <w:szCs w:val="24"/>
              <w:lang w:val="es-ES"/>
            </w:rPr>
            <w:t>puteți găsi informații utile cu privire la impactul paginii dvs. și prezența la nivel de conținut global</w:t>
          </w:r>
          <w:r w:rsidRPr="00B74831">
            <w:rPr>
              <w:rFonts w:ascii="Arial" w:hAnsi="Arial" w:cs="Arial"/>
              <w:color w:val="000000" w:themeColor="text1"/>
              <w:sz w:val="24"/>
              <w:szCs w:val="24"/>
              <w:lang w:val="es-ES"/>
            </w:rPr>
            <w:t xml:space="preserve">. </w:t>
          </w:r>
          <w:r w:rsidR="00FD6B32" w:rsidRPr="00B74831">
            <w:rPr>
              <w:rFonts w:ascii="Arial" w:hAnsi="Arial" w:cs="Arial"/>
              <w:color w:val="000000" w:themeColor="text1"/>
              <w:sz w:val="24"/>
              <w:szCs w:val="24"/>
              <w:lang w:val="es-ES"/>
            </w:rPr>
            <w:t xml:space="preserve">In acest fel, </w:t>
          </w:r>
          <w:r w:rsidRPr="00B74831">
            <w:rPr>
              <w:rFonts w:ascii="Arial" w:hAnsi="Arial" w:cs="Arial"/>
              <w:color w:val="000000" w:themeColor="text1"/>
              <w:sz w:val="24"/>
              <w:szCs w:val="24"/>
              <w:lang w:val="es-ES"/>
            </w:rPr>
            <w:t xml:space="preserve">veți putea să vă ajustați strategia în funcție de ceea ce funcționează și ceea ce nu pentru organizația dvs. non-profit. Există o mulțime de alte modalități </w:t>
          </w:r>
          <w:r w:rsidR="00FD6B32" w:rsidRPr="00B74831">
            <w:rPr>
              <w:rFonts w:ascii="Arial" w:hAnsi="Arial" w:cs="Arial"/>
              <w:color w:val="000000" w:themeColor="text1"/>
              <w:sz w:val="24"/>
              <w:szCs w:val="24"/>
              <w:lang w:val="es-ES"/>
            </w:rPr>
            <w:t>prin care vă puteți crea o pagina de social media atractivă</w:t>
          </w:r>
          <w:r w:rsidRPr="00B74831">
            <w:rPr>
              <w:rFonts w:ascii="Arial" w:hAnsi="Arial" w:cs="Arial"/>
              <w:color w:val="000000" w:themeColor="text1"/>
              <w:sz w:val="24"/>
              <w:szCs w:val="24"/>
              <w:lang w:val="es-ES"/>
            </w:rPr>
            <w:t>: actualizați-vă aspectul, verificați nivelul de angajament, setați o politică despre strângerea de fonduri Facebook (</w:t>
          </w:r>
          <w:r w:rsidR="00FD6B32" w:rsidRPr="00B74831">
            <w:rPr>
              <w:rFonts w:ascii="Arial" w:hAnsi="Arial" w:cs="Arial"/>
              <w:color w:val="000000" w:themeColor="text1"/>
              <w:sz w:val="24"/>
              <w:szCs w:val="24"/>
              <w:lang w:val="es-ES"/>
            </w:rPr>
            <w:t>buton pentru donații</w:t>
          </w:r>
          <w:r w:rsidRPr="00B74831">
            <w:rPr>
              <w:rFonts w:ascii="Arial" w:hAnsi="Arial" w:cs="Arial"/>
              <w:color w:val="000000" w:themeColor="text1"/>
              <w:sz w:val="24"/>
              <w:szCs w:val="24"/>
              <w:lang w:val="es-ES"/>
            </w:rPr>
            <w:t>), începeți să vă gândiți la</w:t>
          </w:r>
          <w:r w:rsidR="00FD6B32" w:rsidRPr="00B74831">
            <w:rPr>
              <w:rFonts w:ascii="Arial" w:hAnsi="Arial" w:cs="Arial"/>
              <w:color w:val="000000" w:themeColor="text1"/>
              <w:sz w:val="24"/>
              <w:szCs w:val="24"/>
              <w:lang w:val="es-ES"/>
            </w:rPr>
            <w:t xml:space="preserve"> prezența dvs. pe</w:t>
          </w:r>
          <w:r w:rsidRPr="00B74831">
            <w:rPr>
              <w:rFonts w:ascii="Arial" w:hAnsi="Arial" w:cs="Arial"/>
              <w:color w:val="000000" w:themeColor="text1"/>
              <w:sz w:val="24"/>
              <w:szCs w:val="24"/>
              <w:lang w:val="es-ES"/>
            </w:rPr>
            <w:t xml:space="preserve"> grupurile de Facebook</w:t>
          </w:r>
          <w:r w:rsidR="009C7CC8" w:rsidRPr="00B74831">
            <w:rPr>
              <w:rFonts w:ascii="Arial" w:hAnsi="Arial" w:cs="Arial"/>
              <w:color w:val="000000" w:themeColor="text1"/>
              <w:sz w:val="24"/>
              <w:szCs w:val="24"/>
              <w:lang w:val="es-ES"/>
            </w:rPr>
            <w:t>.</w:t>
          </w:r>
        </w:p>
        <w:p w14:paraId="0F345C5B" w14:textId="3722D399" w:rsidR="009C7CC8" w:rsidRPr="00B74831" w:rsidRDefault="00EE6518" w:rsidP="0025547D">
          <w:pPr>
            <w:spacing w:line="276" w:lineRule="auto"/>
            <w:jc w:val="both"/>
            <w:rPr>
              <w:rFonts w:ascii="Arial" w:hAnsi="Arial" w:cs="Arial"/>
              <w:color w:val="000000" w:themeColor="text1"/>
              <w:sz w:val="24"/>
              <w:szCs w:val="24"/>
            </w:rPr>
          </w:pPr>
          <w:r w:rsidRPr="00B74831">
            <w:rPr>
              <w:rFonts w:ascii="Arial" w:hAnsi="Arial" w:cs="Arial"/>
              <w:color w:val="000000" w:themeColor="text1"/>
              <w:sz w:val="24"/>
              <w:szCs w:val="24"/>
              <w:lang w:val="es-ES"/>
            </w:rPr>
            <w:t xml:space="preserve">Gestionarea mai multor conturi de social media poate fi o problemă, iar dacă organizația dvs. are o echipă mică, poate fi și mai stresant să țineți pasul cu </w:t>
          </w:r>
          <w:r w:rsidR="00930294" w:rsidRPr="00B74831">
            <w:rPr>
              <w:rFonts w:ascii="Arial" w:hAnsi="Arial" w:cs="Arial"/>
              <w:color w:val="000000" w:themeColor="text1"/>
              <w:sz w:val="24"/>
              <w:szCs w:val="24"/>
              <w:lang w:val="es-ES"/>
            </w:rPr>
            <w:t>fluxul postărilor</w:t>
          </w:r>
          <w:r w:rsidRPr="00B74831">
            <w:rPr>
              <w:rFonts w:ascii="Arial" w:hAnsi="Arial" w:cs="Arial"/>
              <w:color w:val="000000" w:themeColor="text1"/>
              <w:sz w:val="24"/>
              <w:szCs w:val="24"/>
              <w:lang w:val="es-ES"/>
            </w:rPr>
            <w:t xml:space="preserve"> și crearea de conținut. </w:t>
          </w:r>
          <w:hyperlink r:id="rId156" w:history="1">
            <w:r w:rsidRPr="00B74831">
              <w:rPr>
                <w:rStyle w:val="Hyperlink"/>
                <w:rFonts w:ascii="Arial" w:hAnsi="Arial" w:cs="Arial"/>
                <w:sz w:val="24"/>
                <w:szCs w:val="24"/>
              </w:rPr>
              <w:t>Wholewhale</w:t>
            </w:r>
          </w:hyperlink>
          <w:r w:rsidRPr="00B74831">
            <w:rPr>
              <w:rFonts w:ascii="Arial" w:hAnsi="Arial" w:cs="Arial"/>
              <w:color w:val="000000" w:themeColor="text1"/>
              <w:sz w:val="24"/>
              <w:szCs w:val="24"/>
            </w:rPr>
            <w:t xml:space="preserve"> propune o listă de instrumente de gestionare a rețelelor sociale preferate, cum ar fi Sprout Social, Hootsuite, Later, Buffer, Canva, AgoraPulse și BuzzSumo. Unii oferă reduceri sau abonamente gratuite la cont pentru organizații nonprofit</w:t>
          </w:r>
          <w:r w:rsidR="009C7CC8" w:rsidRPr="00B74831">
            <w:rPr>
              <w:rFonts w:ascii="Arial" w:hAnsi="Arial" w:cs="Arial"/>
              <w:color w:val="000000" w:themeColor="text1"/>
              <w:sz w:val="24"/>
              <w:szCs w:val="24"/>
            </w:rPr>
            <w:t>.</w:t>
          </w:r>
        </w:p>
        <w:p w14:paraId="66C7D603" w14:textId="154EAF38" w:rsidR="009C7CC8" w:rsidRPr="00B74831" w:rsidRDefault="00EE6518" w:rsidP="0025547D">
          <w:pPr>
            <w:pStyle w:val="berschrift2"/>
            <w:jc w:val="both"/>
            <w:rPr>
              <w:rFonts w:ascii="Arial" w:hAnsi="Arial" w:cs="Arial"/>
            </w:rPr>
          </w:pPr>
          <w:bookmarkStart w:id="52" w:name="_Toc74315203"/>
          <w:r w:rsidRPr="00B74831">
            <w:rPr>
              <w:rFonts w:ascii="Arial" w:hAnsi="Arial" w:cs="Arial"/>
            </w:rPr>
            <w:t>Cum se măsoară impactul comunicării</w:t>
          </w:r>
          <w:bookmarkEnd w:id="52"/>
          <w:r w:rsidRPr="00B74831">
            <w:rPr>
              <w:rFonts w:ascii="Arial" w:hAnsi="Arial" w:cs="Arial"/>
            </w:rPr>
            <w:t xml:space="preserve"> </w:t>
          </w:r>
        </w:p>
        <w:p w14:paraId="1B6A31D2" w14:textId="49A4AF33" w:rsidR="009C7CC8" w:rsidRPr="00B74831" w:rsidRDefault="00EE6518" w:rsidP="0025547D">
          <w:pPr>
            <w:pStyle w:val="StandardWeb"/>
            <w:shd w:val="clear" w:color="auto" w:fill="FFFFFF"/>
            <w:spacing w:after="150" w:line="276" w:lineRule="auto"/>
            <w:jc w:val="both"/>
            <w:rPr>
              <w:rFonts w:ascii="Arial" w:hAnsi="Arial" w:cs="Arial"/>
              <w:color w:val="000000" w:themeColor="text1"/>
              <w:lang w:val="en-GB"/>
            </w:rPr>
          </w:pPr>
          <w:r w:rsidRPr="00B74831">
            <w:rPr>
              <w:rFonts w:ascii="Arial" w:hAnsi="Arial" w:cs="Arial"/>
              <w:color w:val="000000" w:themeColor="text1"/>
              <w:lang w:val="en-GB"/>
            </w:rPr>
            <w:t xml:space="preserve">De ce ar trebui să ne măsurăm </w:t>
          </w:r>
          <w:r w:rsidR="00930294" w:rsidRPr="00B74831">
            <w:rPr>
              <w:rFonts w:ascii="Arial" w:hAnsi="Arial" w:cs="Arial"/>
              <w:color w:val="000000" w:themeColor="text1"/>
              <w:lang w:val="en-GB"/>
            </w:rPr>
            <w:t>impactul comunicării</w:t>
          </w:r>
          <w:r w:rsidRPr="00B74831">
            <w:rPr>
              <w:rFonts w:ascii="Arial" w:hAnsi="Arial" w:cs="Arial"/>
              <w:color w:val="000000" w:themeColor="text1"/>
              <w:lang w:val="en-GB"/>
            </w:rPr>
            <w:t xml:space="preserve">? În general, ONG-urile mici sunt obișnuite să desfășoare acțiuni de comunicare fără un plan prealabil care stabilește obiectivele de </w:t>
          </w:r>
          <w:r w:rsidRPr="00B74831">
            <w:rPr>
              <w:rFonts w:ascii="Arial" w:hAnsi="Arial" w:cs="Arial"/>
              <w:color w:val="000000" w:themeColor="text1"/>
              <w:lang w:val="en-GB"/>
            </w:rPr>
            <w:t>co</w:t>
          </w:r>
          <w:r w:rsidR="00930294" w:rsidRPr="00B74831">
            <w:rPr>
              <w:rFonts w:ascii="Arial" w:hAnsi="Arial" w:cs="Arial"/>
              <w:color w:val="000000" w:themeColor="text1"/>
              <w:lang w:val="en-GB"/>
            </w:rPr>
            <w:t xml:space="preserve">municare care trebuie atinse, </w:t>
          </w:r>
          <w:r w:rsidRPr="00B74831">
            <w:rPr>
              <w:rFonts w:ascii="Arial" w:hAnsi="Arial" w:cs="Arial"/>
              <w:color w:val="000000" w:themeColor="text1"/>
              <w:lang w:val="en-GB"/>
            </w:rPr>
            <w:t>acțiunile și indicatorii de evaluare. Cu toate acestea, măsurarea acțiunilor noastre de comunicare este esențială din mai multe motive</w:t>
          </w:r>
          <w:r w:rsidR="009C7CC8" w:rsidRPr="00B74831">
            <w:rPr>
              <w:rFonts w:ascii="Arial" w:hAnsi="Arial" w:cs="Arial"/>
              <w:color w:val="000000" w:themeColor="text1"/>
              <w:lang w:val="en-GB"/>
            </w:rPr>
            <w:t>:</w:t>
          </w:r>
        </w:p>
        <w:p w14:paraId="5E5D0C8D" w14:textId="77777777" w:rsidR="00EE6518" w:rsidRPr="00B74831" w:rsidRDefault="00EE6518" w:rsidP="00EE6518">
          <w:pPr>
            <w:pStyle w:val="StandardWeb"/>
            <w:shd w:val="clear" w:color="auto" w:fill="FFFFFF"/>
            <w:spacing w:line="276" w:lineRule="auto"/>
            <w:ind w:firstLine="720"/>
            <w:jc w:val="both"/>
            <w:rPr>
              <w:rFonts w:ascii="Arial" w:hAnsi="Arial" w:cs="Arial"/>
              <w:color w:val="000000" w:themeColor="text1"/>
              <w:lang w:val="en-GB"/>
            </w:rPr>
          </w:pPr>
          <w:r w:rsidRPr="00B74831">
            <w:rPr>
              <w:rFonts w:ascii="Arial" w:hAnsi="Arial" w:cs="Arial"/>
              <w:color w:val="000000" w:themeColor="text1"/>
              <w:lang w:val="en-GB"/>
            </w:rPr>
            <w:t>• Ne permite să știm dacă resursele utilizate în comunicare sunt suficiente, le irosim, avem nevoie de mai mult, le folosim în alt mod ...</w:t>
          </w:r>
        </w:p>
        <w:p w14:paraId="32B75CFB" w14:textId="77777777" w:rsidR="00EE6518" w:rsidRPr="00B74831" w:rsidRDefault="00EE6518" w:rsidP="00EE6518">
          <w:pPr>
            <w:pStyle w:val="StandardWeb"/>
            <w:shd w:val="clear" w:color="auto" w:fill="FFFFFF"/>
            <w:spacing w:line="276" w:lineRule="auto"/>
            <w:ind w:firstLine="720"/>
            <w:jc w:val="both"/>
            <w:rPr>
              <w:rFonts w:ascii="Arial" w:hAnsi="Arial" w:cs="Arial"/>
              <w:color w:val="000000" w:themeColor="text1"/>
              <w:lang w:val="en-GB"/>
            </w:rPr>
          </w:pPr>
          <w:r w:rsidRPr="00B74831">
            <w:rPr>
              <w:rFonts w:ascii="Arial" w:hAnsi="Arial" w:cs="Arial"/>
              <w:color w:val="000000" w:themeColor="text1"/>
              <w:lang w:val="en-GB"/>
            </w:rPr>
            <w:t>• Vom putea ști dacă timpul petrecut pentru sarcinile de comunicare este suficient pentru a ne atinge obiectivele.</w:t>
          </w:r>
        </w:p>
        <w:p w14:paraId="3F76E845" w14:textId="2066F97B" w:rsidR="00EE6518" w:rsidRPr="00B74831" w:rsidRDefault="00EE6518" w:rsidP="00EE6518">
          <w:pPr>
            <w:pStyle w:val="StandardWeb"/>
            <w:shd w:val="clear" w:color="auto" w:fill="FFFFFF"/>
            <w:spacing w:line="276" w:lineRule="auto"/>
            <w:ind w:firstLine="720"/>
            <w:jc w:val="both"/>
            <w:rPr>
              <w:rFonts w:ascii="Arial" w:hAnsi="Arial" w:cs="Arial"/>
              <w:color w:val="000000" w:themeColor="text1"/>
              <w:lang w:val="fr-FR"/>
            </w:rPr>
          </w:pPr>
          <w:r w:rsidRPr="00B74831">
            <w:rPr>
              <w:rFonts w:ascii="Arial" w:hAnsi="Arial" w:cs="Arial"/>
              <w:color w:val="000000" w:themeColor="text1"/>
              <w:lang w:val="fr-FR"/>
            </w:rPr>
            <w:t xml:space="preserve">• Vom ști dacă canalele noastre de comunicare sunt cele mai adecvate pentru a ajunge la </w:t>
          </w:r>
          <w:r w:rsidR="00930294" w:rsidRPr="00B74831">
            <w:rPr>
              <w:rFonts w:ascii="Arial" w:hAnsi="Arial" w:cs="Arial"/>
              <w:color w:val="000000" w:themeColor="text1"/>
              <w:lang w:val="fr-FR"/>
            </w:rPr>
            <w:t xml:space="preserve">publicul dorit. </w:t>
          </w:r>
        </w:p>
        <w:p w14:paraId="41219D83" w14:textId="4FB965CC" w:rsidR="009C7CC8" w:rsidRPr="00B74831" w:rsidRDefault="00EE6518" w:rsidP="00EE6518">
          <w:pPr>
            <w:pStyle w:val="StandardWeb"/>
            <w:shd w:val="clear" w:color="auto" w:fill="FFFFFF"/>
            <w:spacing w:after="160" w:afterAutospacing="0" w:line="276" w:lineRule="auto"/>
            <w:ind w:firstLine="720"/>
            <w:jc w:val="both"/>
            <w:rPr>
              <w:rFonts w:ascii="Arial" w:hAnsi="Arial" w:cs="Arial"/>
              <w:color w:val="000000" w:themeColor="text1"/>
              <w:lang w:val="fr-FR"/>
            </w:rPr>
          </w:pPr>
          <w:r w:rsidRPr="00B74831">
            <w:rPr>
              <w:rFonts w:ascii="Arial" w:hAnsi="Arial" w:cs="Arial"/>
              <w:color w:val="000000" w:themeColor="text1"/>
              <w:lang w:val="fr-FR"/>
            </w:rPr>
            <w:t>• Vom putea ști dacă mesajele noastre ajung la publicul nostru, sunt înțelese, generează impact</w:t>
          </w:r>
          <w:r w:rsidR="009C7CC8" w:rsidRPr="00B74831">
            <w:rPr>
              <w:rFonts w:ascii="Arial" w:hAnsi="Arial" w:cs="Arial"/>
              <w:color w:val="000000" w:themeColor="text1"/>
              <w:lang w:val="fr-FR"/>
            </w:rPr>
            <w:t>...</w:t>
          </w:r>
        </w:p>
        <w:p w14:paraId="41A47FC9" w14:textId="5F639300" w:rsidR="009C7CC8" w:rsidRPr="00B74831" w:rsidRDefault="00D92D0F" w:rsidP="0025547D">
          <w:pPr>
            <w:spacing w:line="276" w:lineRule="auto"/>
            <w:jc w:val="both"/>
            <w:rPr>
              <w:rFonts w:ascii="Arial" w:hAnsi="Arial" w:cs="Arial"/>
              <w:color w:val="000000" w:themeColor="text1"/>
              <w:sz w:val="24"/>
              <w:szCs w:val="24"/>
              <w:lang w:val="fr-FR"/>
            </w:rPr>
          </w:pPr>
          <w:r w:rsidRPr="00B74831">
            <w:rPr>
              <w:rFonts w:ascii="Arial" w:hAnsi="Arial" w:cs="Arial"/>
              <w:color w:val="000000" w:themeColor="text1"/>
              <w:sz w:val="24"/>
              <w:szCs w:val="24"/>
              <w:lang w:val="fr-FR"/>
            </w:rPr>
            <w:t xml:space="preserve">Prin urmare, trebuie să includem în Planul nostru de comunicare o secțiune de evaluare prin diferitele canale. </w:t>
          </w:r>
          <w:r w:rsidR="00930294" w:rsidRPr="00B74831">
            <w:rPr>
              <w:rFonts w:ascii="Arial" w:hAnsi="Arial" w:cs="Arial"/>
              <w:color w:val="000000" w:themeColor="text1"/>
              <w:sz w:val="24"/>
              <w:szCs w:val="24"/>
              <w:lang w:val="fr-FR"/>
            </w:rPr>
            <w:t>In acest sens,</w:t>
          </w:r>
          <w:r w:rsidRPr="00B74831">
            <w:rPr>
              <w:rFonts w:ascii="Arial" w:hAnsi="Arial" w:cs="Arial"/>
              <w:color w:val="000000" w:themeColor="text1"/>
              <w:sz w:val="24"/>
              <w:szCs w:val="24"/>
              <w:lang w:val="fr-FR"/>
            </w:rPr>
            <w:t xml:space="preserve"> este util să stabilim indicatori de evaluare atunci când ne stabilim obiectivele de comunicare. Odată ce suntem </w:t>
          </w:r>
          <w:r w:rsidR="00930294" w:rsidRPr="00B74831">
            <w:rPr>
              <w:rFonts w:ascii="Arial" w:hAnsi="Arial" w:cs="Arial"/>
              <w:color w:val="000000" w:themeColor="text1"/>
              <w:sz w:val="24"/>
              <w:szCs w:val="24"/>
              <w:lang w:val="fr-FR"/>
            </w:rPr>
            <w:t>hotărâți cu</w:t>
          </w:r>
          <w:r w:rsidRPr="00B74831">
            <w:rPr>
              <w:rFonts w:ascii="Arial" w:hAnsi="Arial" w:cs="Arial"/>
              <w:color w:val="000000" w:themeColor="text1"/>
              <w:sz w:val="24"/>
              <w:szCs w:val="24"/>
              <w:lang w:val="fr-FR"/>
            </w:rPr>
            <w:t xml:space="preserve"> privire la obiectivele noastre,</w:t>
          </w:r>
          <w:r w:rsidR="00930294" w:rsidRPr="00B74831">
            <w:rPr>
              <w:rFonts w:ascii="Arial" w:hAnsi="Arial" w:cs="Arial"/>
              <w:color w:val="000000" w:themeColor="text1"/>
              <w:sz w:val="24"/>
              <w:szCs w:val="24"/>
              <w:lang w:val="fr-FR"/>
            </w:rPr>
            <w:t xml:space="preserve"> le</w:t>
          </w:r>
          <w:r w:rsidRPr="00B74831">
            <w:rPr>
              <w:rFonts w:ascii="Arial" w:hAnsi="Arial" w:cs="Arial"/>
              <w:color w:val="000000" w:themeColor="text1"/>
              <w:sz w:val="24"/>
              <w:szCs w:val="24"/>
              <w:lang w:val="fr-FR"/>
            </w:rPr>
            <w:t xml:space="preserve"> putem analiza unul câte unul și extrage indicatorii care ne vor ajuta să analizăm gradul de conformitate, precum și datele și c</w:t>
          </w:r>
          <w:r w:rsidR="00930294" w:rsidRPr="00B74831">
            <w:rPr>
              <w:rFonts w:ascii="Arial" w:hAnsi="Arial" w:cs="Arial"/>
              <w:color w:val="000000" w:themeColor="text1"/>
              <w:sz w:val="24"/>
              <w:szCs w:val="24"/>
              <w:lang w:val="fr-FR"/>
            </w:rPr>
            <w:t>analele utilizate</w:t>
          </w:r>
          <w:r w:rsidRPr="00B74831">
            <w:rPr>
              <w:rFonts w:ascii="Arial" w:hAnsi="Arial" w:cs="Arial"/>
              <w:color w:val="000000" w:themeColor="text1"/>
              <w:sz w:val="24"/>
              <w:szCs w:val="24"/>
              <w:lang w:val="fr-FR"/>
            </w:rPr>
            <w:t>. Definirea acestor indicatori ne va ajuta să știm ce surse să consultăm sau ce instrumente să folosim</w:t>
          </w:r>
          <w:r w:rsidR="009C7CC8" w:rsidRPr="00B74831">
            <w:rPr>
              <w:rFonts w:ascii="Arial" w:hAnsi="Arial" w:cs="Arial"/>
              <w:color w:val="000000" w:themeColor="text1"/>
              <w:sz w:val="24"/>
              <w:szCs w:val="24"/>
              <w:lang w:val="fr-FR"/>
            </w:rPr>
            <w:t>.</w:t>
          </w:r>
        </w:p>
        <w:p w14:paraId="5021F17F" w14:textId="77777777" w:rsidR="00D92D0F" w:rsidRPr="00B74831" w:rsidRDefault="00D92D0F" w:rsidP="00D92D0F">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b/>
              <w:color w:val="000000" w:themeColor="text1"/>
              <w:lang w:val="fr-FR"/>
            </w:rPr>
            <w:lastRenderedPageBreak/>
            <w:t>Indicatorii de evaluare</w:t>
          </w:r>
          <w:r w:rsidRPr="00B74831">
            <w:rPr>
              <w:rFonts w:ascii="Arial" w:hAnsi="Arial" w:cs="Arial"/>
              <w:color w:val="000000" w:themeColor="text1"/>
              <w:lang w:val="fr-FR"/>
            </w:rPr>
            <w:t xml:space="preserve"> sunt date specifice și cuantificabile care ne permit să cunoaștem gradul de îndeplinire a unui obiectiv. Putem clasifica indicatorii de evaluare în cantitativi (informații cuantificabile, cum ar fi numărul de vizite pe site-ul nostru, persoanele înregistrate pentru un buletin informativ, ratele de deschidere și clicuri ...) și calitative (axate pe măsurarea aspectelor mai mult legate de calitate: grad de înțelegere mesajelor noastre, ceea ce spun comentariile primite, relevanța conținutului nostru pentru publicul nostru ...).</w:t>
          </w:r>
        </w:p>
        <w:p w14:paraId="413A7D36" w14:textId="77777777" w:rsidR="00D92D0F" w:rsidRPr="00B74831" w:rsidRDefault="00D92D0F" w:rsidP="00D92D0F">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De asemenea, este posibil să facem distincția între indicatorii de proces (care au ca scop măsurarea „în timpul” strategiilor noastre de comunicare: timpul petrecut pentru sarcinile de comunicare, persoanele implicate, modificările bugetului ...) și indicatorii de rezultat (care măsoară impactul acțiunile noastre: oameni care cumpără un produs sau serviciu, participă la un eveniment promovat, descarcă o publicație ...).</w:t>
          </w:r>
        </w:p>
        <w:p w14:paraId="7BE265EB" w14:textId="77777777" w:rsidR="00D92D0F" w:rsidRPr="00B74831" w:rsidRDefault="00D92D0F" w:rsidP="00C03FC6">
          <w:pPr>
            <w:pStyle w:val="StandardWeb"/>
            <w:shd w:val="clear" w:color="auto" w:fill="FFFFFF"/>
            <w:spacing w:line="276" w:lineRule="auto"/>
            <w:jc w:val="both"/>
            <w:rPr>
              <w:rFonts w:ascii="Arial" w:hAnsi="Arial" w:cs="Arial"/>
              <w:color w:val="000000" w:themeColor="text1"/>
              <w:lang w:val="fr-FR"/>
            </w:rPr>
          </w:pPr>
          <w:r w:rsidRPr="00B74831">
            <w:rPr>
              <w:rFonts w:ascii="Arial" w:hAnsi="Arial" w:cs="Arial"/>
              <w:color w:val="000000" w:themeColor="text1"/>
              <w:lang w:val="fr-FR"/>
            </w:rPr>
            <w:t>Unele acțiuni de sistematizare a sarcinii de măsurare și monitorizare a comunicării sunt: ​​crearea șabloanelor de jurnal de date pentru diferitele canale în care comunicați, realizarea unei liste a datelor pe care le considerați utile pentru a le monitoriza, programarea timpilor pentru măsurarea comunicării.</w:t>
          </w:r>
        </w:p>
        <w:p w14:paraId="1D9AEB66" w14:textId="1D970494" w:rsidR="001A3D20" w:rsidRPr="00B74831" w:rsidRDefault="00D92D0F" w:rsidP="00D92D0F">
          <w:pPr>
            <w:pStyle w:val="StandardWeb"/>
            <w:shd w:val="clear" w:color="auto" w:fill="FFFFFF"/>
            <w:spacing w:line="276" w:lineRule="auto"/>
            <w:jc w:val="both"/>
            <w:rPr>
              <w:rFonts w:ascii="Arial" w:hAnsi="Arial" w:cs="Arial"/>
              <w:lang w:val="fr-FR"/>
            </w:rPr>
          </w:pPr>
          <w:r w:rsidRPr="00B74831">
            <w:rPr>
              <w:rFonts w:ascii="Arial" w:hAnsi="Arial" w:cs="Arial"/>
              <w:color w:val="000000" w:themeColor="text1"/>
              <w:lang w:val="fr-FR"/>
            </w:rPr>
            <w:t>Set de instrumente de monitorizare, evaluare și învățare a comunic</w:t>
          </w:r>
          <w:r w:rsidR="00930294" w:rsidRPr="00B74831">
            <w:rPr>
              <w:rFonts w:ascii="Arial" w:hAnsi="Arial" w:cs="Arial"/>
              <w:color w:val="000000" w:themeColor="text1"/>
              <w:lang w:val="fr-FR"/>
            </w:rPr>
            <w:t>ării</w:t>
          </w:r>
          <w:r w:rsidRPr="00B74831">
            <w:rPr>
              <w:rFonts w:ascii="Arial" w:hAnsi="Arial" w:cs="Arial"/>
              <w:color w:val="000000" w:themeColor="text1"/>
              <w:lang w:val="fr-FR"/>
            </w:rPr>
            <w:t xml:space="preserve"> de către ODI (Overseas Development Institute): acest set de instrumente de învățare oferă un cadru pentru </w:t>
          </w:r>
          <w:r w:rsidR="00930294" w:rsidRPr="00B74831">
            <w:rPr>
              <w:rFonts w:ascii="Arial" w:hAnsi="Arial" w:cs="Arial"/>
              <w:color w:val="000000" w:themeColor="text1"/>
              <w:lang w:val="fr-FR"/>
            </w:rPr>
            <w:t>analiza aspectelor legate de</w:t>
          </w:r>
          <w:r w:rsidRPr="00B74831">
            <w:rPr>
              <w:rFonts w:ascii="Arial" w:hAnsi="Arial" w:cs="Arial"/>
              <w:color w:val="000000" w:themeColor="text1"/>
              <w:lang w:val="fr-FR"/>
            </w:rPr>
            <w:t xml:space="preserve"> monitorizarea, evaluarea și învățarea </w:t>
          </w:r>
          <w:r w:rsidR="00930294" w:rsidRPr="00B74831">
            <w:rPr>
              <w:rFonts w:ascii="Arial" w:hAnsi="Arial" w:cs="Arial"/>
              <w:color w:val="000000" w:themeColor="text1"/>
              <w:lang w:val="fr-FR"/>
            </w:rPr>
            <w:t xml:space="preserve">strategiilor de comunicare </w:t>
          </w:r>
          <w:r w:rsidRPr="00B74831">
            <w:rPr>
              <w:rFonts w:ascii="Arial" w:hAnsi="Arial" w:cs="Arial"/>
              <w:color w:val="000000" w:themeColor="text1"/>
              <w:lang w:val="fr-FR"/>
            </w:rPr>
            <w:t xml:space="preserve">și oferă exemple de întrebări, indicatori și instrumente </w:t>
          </w:r>
          <w:r w:rsidR="00930294" w:rsidRPr="00B74831">
            <w:rPr>
              <w:rFonts w:ascii="Arial" w:hAnsi="Arial" w:cs="Arial"/>
              <w:color w:val="000000" w:themeColor="text1"/>
              <w:lang w:val="fr-FR"/>
            </w:rPr>
            <w:t>de lucru.</w:t>
          </w:r>
        </w:p>
        <w:p w14:paraId="41D73278" w14:textId="77777777" w:rsidR="001A3D20" w:rsidRPr="00B74831" w:rsidRDefault="005B4153" w:rsidP="0025547D">
          <w:pPr>
            <w:pStyle w:val="StandardWeb"/>
            <w:shd w:val="clear" w:color="auto" w:fill="FFFFFF"/>
            <w:spacing w:line="276" w:lineRule="auto"/>
            <w:jc w:val="both"/>
            <w:rPr>
              <w:rFonts w:ascii="Arial" w:hAnsi="Arial" w:cs="Arial"/>
              <w:color w:val="000000" w:themeColor="text1"/>
              <w:lang w:val="fr-FR"/>
            </w:rPr>
          </w:pPr>
          <w:hyperlink r:id="rId157" w:history="1">
            <w:r w:rsidR="001A3D20" w:rsidRPr="00B74831">
              <w:rPr>
                <w:rStyle w:val="Hyperlink"/>
                <w:rFonts w:ascii="Arial" w:hAnsi="Arial" w:cs="Arial"/>
                <w:lang w:val="fr-FR"/>
              </w:rPr>
              <w:t>https://www.odi.org/sites/odi.org.uk/files/long-form-downloads/odi_rapid_mel_toolkit_201801.pdf</w:t>
            </w:r>
          </w:hyperlink>
          <w:r w:rsidR="001A3D20" w:rsidRPr="00B74831">
            <w:rPr>
              <w:rFonts w:ascii="Arial" w:hAnsi="Arial" w:cs="Arial"/>
              <w:color w:val="000000" w:themeColor="text1"/>
              <w:lang w:val="fr-FR"/>
            </w:rPr>
            <w:t xml:space="preserve"> </w:t>
          </w:r>
        </w:p>
        <w:p w14:paraId="47E2BBD1" w14:textId="38048E1E" w:rsidR="00C03FC6" w:rsidRDefault="00C03FC6" w:rsidP="00C03FC6">
          <w:pPr>
            <w:pStyle w:val="StandardWeb"/>
            <w:shd w:val="clear" w:color="auto" w:fill="FFFFFF"/>
            <w:spacing w:line="276" w:lineRule="auto"/>
            <w:jc w:val="both"/>
            <w:rPr>
              <w:rFonts w:ascii="Arial" w:hAnsi="Arial" w:cs="Arial"/>
              <w:color w:val="000000" w:themeColor="text1"/>
              <w:lang w:val="fr-FR"/>
            </w:rPr>
          </w:pPr>
          <w:r>
            <w:rPr>
              <w:rFonts w:ascii="Arial" w:hAnsi="Arial" w:cs="Arial"/>
              <w:color w:val="000000" w:themeColor="text1"/>
              <w:lang w:val="fr-FR"/>
            </w:rPr>
            <w:br w:type="page"/>
          </w:r>
        </w:p>
        <w:p w14:paraId="651E46AE" w14:textId="77777777" w:rsidR="00131635" w:rsidRPr="00B74831" w:rsidRDefault="00131635" w:rsidP="00131635">
          <w:pPr>
            <w:pStyle w:val="StandardWeb"/>
            <w:shd w:val="clear" w:color="auto" w:fill="FFFFFF"/>
            <w:spacing w:line="276" w:lineRule="auto"/>
            <w:jc w:val="both"/>
            <w:rPr>
              <w:rFonts w:ascii="Arial" w:hAnsi="Arial" w:cs="Arial"/>
              <w:color w:val="000000" w:themeColor="text1"/>
              <w:lang w:val="fr-FR"/>
            </w:rPr>
            <w:sectPr w:rsidR="00131635" w:rsidRPr="00B74831" w:rsidSect="00A524FD">
              <w:type w:val="continuous"/>
              <w:pgSz w:w="16838" w:h="11906" w:orient="landscape" w:code="9"/>
              <w:pgMar w:top="0" w:right="1440" w:bottom="1440" w:left="1440" w:header="709" w:footer="737" w:gutter="0"/>
              <w:cols w:num="2" w:space="708"/>
              <w:titlePg/>
              <w:docGrid w:linePitch="360"/>
            </w:sectPr>
          </w:pPr>
        </w:p>
        <w:p w14:paraId="18E24AC8" w14:textId="513B25BD" w:rsidR="00C03FC6" w:rsidRDefault="00F751BE" w:rsidP="00F751BE">
          <w:pPr>
            <w:pStyle w:val="berschrift1"/>
            <w:rPr>
              <w:rFonts w:ascii="Arial" w:hAnsi="Arial" w:cs="Arial"/>
              <w:lang w:val="es-ES"/>
            </w:rPr>
            <w:sectPr w:rsidR="00C03FC6" w:rsidSect="00C03FC6">
              <w:type w:val="continuous"/>
              <w:pgSz w:w="16838" w:h="11906" w:orient="landscape" w:code="9"/>
              <w:pgMar w:top="0" w:right="1440" w:bottom="1440" w:left="1440" w:header="709" w:footer="737" w:gutter="0"/>
              <w:cols w:space="708"/>
              <w:titlePg/>
              <w:docGrid w:linePitch="360"/>
            </w:sectPr>
          </w:pPr>
          <w:bookmarkStart w:id="53" w:name="_Toc74315204"/>
          <w:r w:rsidRPr="00C03FC6">
            <w:rPr>
              <w:rFonts w:ascii="Arial" w:hAnsi="Arial" w:cs="Arial"/>
              <w:lang w:val="es-ES"/>
            </w:rPr>
            <w:lastRenderedPageBreak/>
            <w:t>Paș</w:t>
          </w:r>
          <w:r w:rsidR="00D02A5C" w:rsidRPr="00C03FC6">
            <w:rPr>
              <w:rFonts w:ascii="Arial" w:hAnsi="Arial" w:cs="Arial"/>
              <w:lang w:val="es-ES"/>
            </w:rPr>
            <w:t>i</w:t>
          </w:r>
          <w:r w:rsidRPr="00C03FC6">
            <w:rPr>
              <w:rFonts w:ascii="Arial" w:hAnsi="Arial" w:cs="Arial"/>
              <w:lang w:val="es-ES"/>
            </w:rPr>
            <w:t>i pentru crearea unei asociați</w:t>
          </w:r>
          <w:bookmarkEnd w:id="53"/>
        </w:p>
        <w:p w14:paraId="313F3EA9" w14:textId="43A39A54" w:rsidR="00C03FC6" w:rsidRDefault="00C03FC6" w:rsidP="00C03FC6">
          <w:pPr>
            <w:spacing w:line="276" w:lineRule="auto"/>
            <w:jc w:val="both"/>
            <w:rPr>
              <w:rFonts w:ascii="Arial" w:hAnsi="Arial" w:cs="Arial"/>
              <w:color w:val="000000" w:themeColor="text1"/>
              <w:sz w:val="24"/>
              <w:szCs w:val="24"/>
              <w:lang w:val="es-ES"/>
            </w:rPr>
          </w:pPr>
          <w:r w:rsidRPr="00C03FC6">
            <w:rPr>
              <w:rFonts w:ascii="Arial" w:hAnsi="Arial" w:cs="Arial"/>
              <w:color w:val="000000" w:themeColor="text1"/>
              <w:sz w:val="24"/>
              <w:szCs w:val="24"/>
              <w:lang w:val="es-ES"/>
            </w:rPr>
            <w:t xml:space="preserve">La crearea unui ONG este necesar să se parcurgă o serie de etape. În cazul în care creați un tip de asociație sau fundație, vi se poate cere să întocmiți statutul asociației, să pregătiți procesul-verbal de înființare. În general, toate ONG-urile au obligația de a se înregistra în anumite registre oficiale, în funcție de țară. De asemenea, trebuie să aveți o structură organizațională, în general compusă dintr-un consiliu de administrație și o adunare. Veți avea, de asemenea, anumite obligații (documentare, registru, impozitare, contabilitate etc.) Dacă gestionați date despre persoane, trebuie să respectați și legile specifice privind gestionarea datelor. Asociațiile sunt entități non-profit și pot fi definite ca fiind gruparea stabilă a trei sau mai multe persoane fizice sau juridice, care își împărtășesc cunoștințele și resursele pentru a atinge un scop comun, legal, non-profit, de interes general sau particular. </w:t>
          </w:r>
        </w:p>
        <w:p w14:paraId="61876CC8" w14:textId="2BF9E041" w:rsidR="00F751BE" w:rsidRPr="00B74831" w:rsidRDefault="00F751BE" w:rsidP="00F751BE">
          <w:pPr>
            <w:spacing w:line="276" w:lineRule="auto"/>
            <w:jc w:val="both"/>
            <w:rPr>
              <w:rFonts w:ascii="Arial" w:hAnsi="Arial" w:cs="Arial"/>
              <w:color w:val="000000" w:themeColor="text1"/>
              <w:sz w:val="24"/>
              <w:szCs w:val="24"/>
            </w:rPr>
          </w:pPr>
          <w:r w:rsidRPr="00C03FC6">
            <w:rPr>
              <w:rFonts w:ascii="Arial" w:hAnsi="Arial" w:cs="Arial"/>
              <w:color w:val="000000" w:themeColor="text1"/>
              <w:sz w:val="24"/>
              <w:szCs w:val="24"/>
              <w:lang w:val="es-ES"/>
            </w:rPr>
            <w:t xml:space="preserve">În România, procedura de înființare nu variază în funcție de domeniul în care își desfășoară activitatea ONG-ul. </w:t>
          </w:r>
          <w:r w:rsidRPr="00B74831">
            <w:rPr>
              <w:rFonts w:ascii="Arial" w:hAnsi="Arial" w:cs="Arial"/>
              <w:color w:val="000000" w:themeColor="text1"/>
              <w:sz w:val="24"/>
              <w:szCs w:val="24"/>
            </w:rPr>
            <w:t>O particularitate privește ONG-urile cu statut de utilitate publică, care obțin recunoașterea prin decizie a Guvernului, după cel puțin trei ani de la înființare.</w:t>
          </w:r>
        </w:p>
        <w:p w14:paraId="294C21BA" w14:textId="236524E7" w:rsidR="00084494" w:rsidRPr="00B74831" w:rsidRDefault="00F751BE" w:rsidP="00F751BE">
          <w:pPr>
            <w:spacing w:line="276" w:lineRule="auto"/>
            <w:jc w:val="both"/>
            <w:rPr>
              <w:rFonts w:ascii="Arial" w:hAnsi="Arial" w:cs="Arial"/>
              <w:color w:val="000000" w:themeColor="text1"/>
              <w:sz w:val="24"/>
              <w:szCs w:val="24"/>
            </w:rPr>
          </w:pPr>
          <w:r w:rsidRPr="00B74831">
            <w:rPr>
              <w:rFonts w:ascii="Arial" w:hAnsi="Arial" w:cs="Arial"/>
              <w:color w:val="000000" w:themeColor="text1"/>
              <w:sz w:val="24"/>
              <w:szCs w:val="24"/>
            </w:rPr>
            <w:t>Pașii pentru crearea unui ONG sunt următorii</w:t>
          </w:r>
          <w:r w:rsidR="00084494" w:rsidRPr="00B74831">
            <w:rPr>
              <w:rFonts w:ascii="Arial" w:hAnsi="Arial" w:cs="Arial"/>
              <w:color w:val="000000" w:themeColor="text1"/>
              <w:sz w:val="24"/>
              <w:szCs w:val="24"/>
            </w:rPr>
            <w:t>:</w:t>
          </w:r>
        </w:p>
        <w:p w14:paraId="1F11B0AC" w14:textId="04AEFBC3" w:rsidR="00084494" w:rsidRPr="00B74831" w:rsidRDefault="00F751BE" w:rsidP="0025547D">
          <w:pPr>
            <w:pStyle w:val="berschrift2"/>
            <w:jc w:val="both"/>
            <w:rPr>
              <w:rFonts w:ascii="Arial" w:hAnsi="Arial" w:cs="Arial"/>
            </w:rPr>
          </w:pPr>
          <w:bookmarkStart w:id="54" w:name="_Toc74315205"/>
          <w:r w:rsidRPr="00B74831">
            <w:rPr>
              <w:rFonts w:ascii="Arial" w:hAnsi="Arial" w:cs="Arial"/>
            </w:rPr>
            <w:t xml:space="preserve">Pasul 1: Alegerea formei </w:t>
          </w:r>
          <w:r w:rsidR="005B37D3" w:rsidRPr="00B74831">
            <w:rPr>
              <w:rFonts w:ascii="Arial" w:hAnsi="Arial" w:cs="Arial"/>
            </w:rPr>
            <w:t>as</w:t>
          </w:r>
          <w:r w:rsidRPr="00B74831">
            <w:rPr>
              <w:rFonts w:ascii="Arial" w:hAnsi="Arial" w:cs="Arial"/>
            </w:rPr>
            <w:t>ociative</w:t>
          </w:r>
          <w:bookmarkEnd w:id="54"/>
          <w:r w:rsidRPr="00B74831">
            <w:rPr>
              <w:rFonts w:ascii="Arial" w:hAnsi="Arial" w:cs="Arial"/>
            </w:rPr>
            <w:t xml:space="preserve"> </w:t>
          </w:r>
        </w:p>
        <w:p w14:paraId="7253F96D" w14:textId="77777777" w:rsidR="00F751BE" w:rsidRPr="00B74831" w:rsidRDefault="00F751BE" w:rsidP="00F751BE">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rPr>
            <w:t xml:space="preserve">Ordonanța 26/2000 recunoaște trei tipuri de forme asociative, și anume asociații, fundații și federații. </w:t>
          </w:r>
          <w:r w:rsidRPr="00B74831">
            <w:rPr>
              <w:rFonts w:ascii="Arial" w:hAnsi="Arial" w:cs="Arial"/>
              <w:color w:val="000000" w:themeColor="text1"/>
              <w:sz w:val="24"/>
              <w:szCs w:val="24"/>
              <w:lang w:val="pt-PT"/>
            </w:rPr>
            <w:t>O bună înțelegere a diferențelor de organizare și funcționare pentru fiecare dintre cele trei forme poate servi pentru a realiza mai bine cauza care trebuie promovată.</w:t>
          </w:r>
        </w:p>
        <w:p w14:paraId="1A94C5DB" w14:textId="77777777" w:rsidR="00F751BE" w:rsidRPr="00B74831" w:rsidRDefault="00F751BE" w:rsidP="00F751BE">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Principalele aspecte care trebuie luate în considerare la alegerea tipului de ONG care urmează să fie stabilit constau în numărul de membri și modul în care este format patrimoniul acestuia. Astfel, într-o asociație, numărul membrilor fondatori este de cel puțin trei, în timp ce în cazul unei fundații este acceptată înființarea de către un singur membru fondator. Asocierea poate fi constituită numai prin faptă între cei vii, în cazul în care fundația este acceptată și faptele pentru cauză de deces. Cuantumul patrimoniului inițial este de minimum 200 de lei în cazul unei asociații și de minimum 100 de salarii minime brute pe țară, în cazul fundației.</w:t>
          </w:r>
        </w:p>
        <w:p w14:paraId="4646CD18" w14:textId="587734C1" w:rsidR="00084494" w:rsidRPr="00B74831" w:rsidRDefault="00F751BE" w:rsidP="00F751BE">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Federația este formată din cel puțin două asociații și / sau fundații, fiecare dintre aceste entități păstrându-și personalitatea juridică proprie și distinctă</w:t>
          </w:r>
          <w:r w:rsidR="00084494" w:rsidRPr="00B74831">
            <w:rPr>
              <w:rFonts w:ascii="Arial" w:hAnsi="Arial" w:cs="Arial"/>
              <w:color w:val="000000" w:themeColor="text1"/>
              <w:sz w:val="24"/>
              <w:szCs w:val="24"/>
              <w:lang w:val="pt-PT"/>
            </w:rPr>
            <w:t>.</w:t>
          </w:r>
        </w:p>
        <w:p w14:paraId="669CCD69" w14:textId="16D43AE0" w:rsidR="009C7CC8" w:rsidRPr="00B74831" w:rsidRDefault="00085DFC" w:rsidP="0025547D">
          <w:pPr>
            <w:pStyle w:val="berschrift2"/>
            <w:jc w:val="both"/>
            <w:rPr>
              <w:rFonts w:ascii="Arial" w:hAnsi="Arial" w:cs="Arial"/>
              <w:lang w:val="pt-PT"/>
            </w:rPr>
          </w:pPr>
          <w:bookmarkStart w:id="55" w:name="_Toc74315206"/>
          <w:r w:rsidRPr="00B74831">
            <w:rPr>
              <w:rFonts w:ascii="Arial" w:hAnsi="Arial" w:cs="Arial"/>
              <w:lang w:val="pt-PT"/>
            </w:rPr>
            <w:lastRenderedPageBreak/>
            <w:t>Pasul 2: Alegerea unui nume pentru ONG-ul dvs.</w:t>
          </w:r>
          <w:bookmarkEnd w:id="55"/>
          <w:r w:rsidRPr="00B74831">
            <w:rPr>
              <w:rFonts w:ascii="Arial" w:hAnsi="Arial" w:cs="Arial"/>
              <w:lang w:val="pt-PT"/>
            </w:rPr>
            <w:t xml:space="preserve"> </w:t>
          </w:r>
        </w:p>
        <w:p w14:paraId="5BD7CBC4" w14:textId="77777777" w:rsidR="00DB4B54" w:rsidRPr="00B74831" w:rsidRDefault="00DB4B54" w:rsidP="00DB4B54">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Dați asociației dvs. un nume original, dar ușor de citit. Numele de afaceri simple și care se explică de la sine se dovedesc la fel de eficiente ca și numele unice. Utilizați motoarele de căutare pentru a determina disponibilitatea numelui preferat.</w:t>
          </w:r>
        </w:p>
        <w:p w14:paraId="69C68DE9" w14:textId="00B0F9B2" w:rsidR="00084494" w:rsidRPr="00B74831" w:rsidRDefault="00DB4B54" w:rsidP="00DB4B54">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Rezervarea numelui se face prin depunerea unei cereri la Oficiul ONG din cadrul Ministerului Justiției, cu plata unei taxe. Rezervarea este valabilă timp de șase luni, cu posibilitatea prelungirii pentru încă trei luni</w:t>
          </w:r>
          <w:r w:rsidR="00084494" w:rsidRPr="00B74831">
            <w:rPr>
              <w:rFonts w:ascii="Arial" w:hAnsi="Arial" w:cs="Arial"/>
              <w:color w:val="000000" w:themeColor="text1"/>
              <w:sz w:val="24"/>
              <w:szCs w:val="24"/>
              <w:lang w:val="pt-PT"/>
            </w:rPr>
            <w:t>.</w:t>
          </w:r>
        </w:p>
        <w:p w14:paraId="067F1BEF" w14:textId="556B28FD" w:rsidR="00084494" w:rsidRPr="00B74831" w:rsidRDefault="009205F8" w:rsidP="00084494">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Pentru denumirile care conțin expresiile „România”, „română”, „națională” sau derivatele acestora, se solicită în prealabil acordul Secretariatului General al Guvernului. Spre deosebire de procedura de înființare a unei companii, în care acordul Secretariatului General al Guvernului se obține după eliberarea dovezii disponibilității numelui de către oficiul competent al registrului comerțului, în cazul unui ONG procesul este inversat. Ordinea acestor etape este de remarcat, deoarece dosarul pentru Secretariatul General al Guvernului va conține și o formă de act constitutiv și statut al entității care urmează să fie stabilită, într-o formă identică cu cea care va fi înaintată instanței</w:t>
          </w:r>
          <w:r w:rsidR="00084494" w:rsidRPr="00B74831">
            <w:rPr>
              <w:rFonts w:ascii="Arial" w:hAnsi="Arial" w:cs="Arial"/>
              <w:color w:val="000000" w:themeColor="text1"/>
              <w:sz w:val="24"/>
              <w:szCs w:val="24"/>
              <w:lang w:val="pt-PT"/>
            </w:rPr>
            <w:t>.</w:t>
          </w:r>
        </w:p>
        <w:p w14:paraId="11C16F63" w14:textId="4F5B1B00" w:rsidR="00F46B01" w:rsidRPr="00B74831" w:rsidRDefault="00EB20F9" w:rsidP="0025547D">
          <w:pPr>
            <w:pStyle w:val="berschrift2"/>
            <w:jc w:val="both"/>
            <w:rPr>
              <w:rFonts w:ascii="Arial" w:hAnsi="Arial" w:cs="Arial"/>
              <w:lang w:val="pt-PT"/>
            </w:rPr>
          </w:pPr>
          <w:bookmarkStart w:id="56" w:name="_Toc74315207"/>
          <w:r w:rsidRPr="00B74831">
            <w:rPr>
              <w:rFonts w:ascii="Arial" w:hAnsi="Arial" w:cs="Arial"/>
              <w:lang w:val="pt-PT"/>
            </w:rPr>
            <w:t>Pasul 3: Redactarea actului constitutiv și a statutului</w:t>
          </w:r>
          <w:bookmarkEnd w:id="56"/>
          <w:r w:rsidRPr="00B74831">
            <w:rPr>
              <w:rFonts w:ascii="Arial" w:hAnsi="Arial" w:cs="Arial"/>
              <w:lang w:val="pt-PT"/>
            </w:rPr>
            <w:t xml:space="preserve"> </w:t>
          </w:r>
        </w:p>
        <w:p w14:paraId="7692BFB0" w14:textId="77777777" w:rsidR="00B06CE8" w:rsidRPr="00B74831" w:rsidRDefault="00B06CE8" w:rsidP="00B06CE8">
          <w:pPr>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Pentru a crea o asociație, primul lucru pe care trebuie să îl facă partenerii fondatori este să întocmească actul constitutiv și statutele. În ciuda faptului că nu au caracterul unei norme legale, acestea sunt obligatorii pentru parteneri, deoarece li s-au supus în mod voluntar atunci când au aderat la ONG.</w:t>
          </w:r>
        </w:p>
        <w:p w14:paraId="76D0BC05" w14:textId="77777777" w:rsidR="00B06CE8" w:rsidRPr="00B74831" w:rsidRDefault="00B06CE8" w:rsidP="00B06CE8">
          <w:pPr>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Prevederile pentru înființarea și funcționarea unui ONG vor fi conținute în două documente separate, și anume actul constitutiv și statutul. Spre deosebire de companii, unde pot fi găsite în același instrument, Ordonanța 26/2000 le diferențiază fără echivoc. Actul constitutiv și statutul se întocmesc în formă autentică, în cazul fundațiilor și în formă autentică sau certificat de un avocat, în cazul asociațiilor.</w:t>
          </w:r>
        </w:p>
        <w:p w14:paraId="40C9FA09" w14:textId="1428D71A" w:rsidR="00B06CE8" w:rsidRPr="00B74831" w:rsidRDefault="00B06CE8" w:rsidP="00B06CE8">
          <w:pPr>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Statutul va cuprinde, printre altele, elementele cuprinse în actul constitutiv, la care se adaugă precizarea scopului și a obiectivelor, categoriile de resurse patrimoniale, atribuțiile organelor de conducere, administrare și control, destinația bunurilor, în caz de dizolvare.</w:t>
          </w:r>
        </w:p>
        <w:p w14:paraId="1F8A0C9B" w14:textId="77777777" w:rsidR="00B06CE8" w:rsidRPr="00B74831" w:rsidRDefault="00B06CE8" w:rsidP="00B06CE8">
          <w:pPr>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Acestea sunt regulile care vor determina modul în care va funcționa asociația și care îi vor stabili obiectivele, precum și modelul organizațional.</w:t>
          </w:r>
        </w:p>
        <w:p w14:paraId="0E1247EA" w14:textId="77777777" w:rsidR="00B06CE8" w:rsidRPr="00B74831" w:rsidRDefault="00B06CE8" w:rsidP="00B06CE8">
          <w:pPr>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 xml:space="preserve">Scrierea și obținerea aprobării pentru un set de articole necesită gândire, timp și implicarea componentelor </w:t>
          </w:r>
          <w:r w:rsidRPr="00B74831">
            <w:rPr>
              <w:rFonts w:ascii="Arial" w:hAnsi="Arial" w:cs="Arial"/>
              <w:color w:val="000000" w:themeColor="text1"/>
              <w:sz w:val="24"/>
              <w:szCs w:val="24"/>
              <w:lang w:val="pt-PT"/>
            </w:rPr>
            <w:lastRenderedPageBreak/>
            <w:t>organizației. Articolele Asociației ar trebui să fie scrise cu accent pe un tratament echitabil și o guvernanță transparentă.</w:t>
          </w:r>
        </w:p>
        <w:p w14:paraId="42DC19C4" w14:textId="6E5D98EC" w:rsidR="004265A3" w:rsidRPr="00B74831" w:rsidRDefault="00B06CE8" w:rsidP="00B06CE8">
          <w:pPr>
            <w:jc w:val="both"/>
            <w:rPr>
              <w:rFonts w:ascii="Arial" w:hAnsi="Arial" w:cs="Arial"/>
              <w:sz w:val="24"/>
              <w:szCs w:val="24"/>
              <w:lang w:val="pt-PT"/>
            </w:rPr>
          </w:pPr>
          <w:r w:rsidRPr="00B74831">
            <w:rPr>
              <w:rFonts w:ascii="Arial" w:hAnsi="Arial" w:cs="Arial"/>
              <w:color w:val="000000" w:themeColor="text1"/>
              <w:sz w:val="24"/>
              <w:szCs w:val="24"/>
              <w:lang w:val="pt-PT"/>
            </w:rPr>
            <w:t>Statutul din România trebuie să includă, sub sancțiunea nulității absolute</w:t>
          </w:r>
          <w:r w:rsidR="004265A3" w:rsidRPr="00B74831">
            <w:rPr>
              <w:rFonts w:ascii="Arial" w:hAnsi="Arial" w:cs="Arial"/>
              <w:sz w:val="24"/>
              <w:szCs w:val="24"/>
              <w:lang w:val="pt-PT"/>
            </w:rPr>
            <w:t>:</w:t>
          </w:r>
        </w:p>
        <w:p w14:paraId="7CC8644A"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a) datele de identificare ale membrilor asociați: numele, prenumele, codul numeric personal, seria și numărul actului de identitate pentru persoanele fizice, numele și codul de identificare fiscală al persoanei juridice asociate și, după caz, domiciliul sau reședința sau adresa sediului social;</w:t>
          </w:r>
        </w:p>
        <w:p w14:paraId="2EBC5D3A"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b) exprimarea voinței asociației și precizarea scopului și obiectivelor asociației;</w:t>
          </w:r>
        </w:p>
        <w:p w14:paraId="0B5134BE"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c) numele asociației;</w:t>
          </w:r>
        </w:p>
        <w:p w14:paraId="4561191E"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d) sediul asociației;</w:t>
          </w:r>
        </w:p>
        <w:p w14:paraId="390D614D"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e) durata asocierii - pentru un termen determinat, cu indicarea expresă a termenului sau, după caz, pentru un termen nedefinit;</w:t>
          </w:r>
        </w:p>
        <w:p w14:paraId="515A92CD"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f) patrimoniul inițial al asociației; activul patrimonial este alcătuit din contribuția în natură și / sau în bani a asociaților, în cazul contribuției în natură, constând în bunuri imobile, este obligatorie forma autentică a statutului;</w:t>
          </w:r>
        </w:p>
        <w:p w14:paraId="1ABE956C"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g) componența nominală a primelor organe de conducere, administrare și control ale asociației;</w:t>
          </w:r>
        </w:p>
        <w:p w14:paraId="1C7706A3"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h) persoana sau, după caz, persoanele împuternicite să desfășoare procedura de dobândire a personalității juridice;</w:t>
          </w:r>
        </w:p>
        <w:p w14:paraId="1D4649BF"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i) modul de dobândire și pierdere a calității de asociat;</w:t>
          </w:r>
        </w:p>
        <w:p w14:paraId="2C87F682"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j) drepturile și obligațiile asociaților;</w:t>
          </w:r>
        </w:p>
        <w:p w14:paraId="7708B60F"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k) categoriile de resurse patrimoniale ale asociației;</w:t>
          </w:r>
        </w:p>
        <w:p w14:paraId="243D5FAD"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l) atribuțiile organelor de conducere, administrare și control ale asociației;</w:t>
          </w:r>
        </w:p>
        <w:p w14:paraId="618C3DFF" w14:textId="77777777" w:rsidR="00D93DF1"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m) destinația bunurilor, în cazul dizolvării asociației, cu respectarea prevederilor art. 60;</w:t>
          </w:r>
        </w:p>
        <w:p w14:paraId="2C8D36F5" w14:textId="5C334AC8" w:rsidR="004265A3" w:rsidRPr="00B74831" w:rsidRDefault="00D93DF1" w:rsidP="00D93DF1">
          <w:pPr>
            <w:spacing w:line="276" w:lineRule="auto"/>
            <w:jc w:val="both"/>
            <w:rPr>
              <w:rFonts w:ascii="Arial" w:hAnsi="Arial" w:cs="Arial"/>
              <w:sz w:val="24"/>
              <w:szCs w:val="24"/>
              <w:lang w:val="pt-PT"/>
            </w:rPr>
          </w:pPr>
          <w:r w:rsidRPr="00B74831">
            <w:rPr>
              <w:rFonts w:ascii="Arial" w:hAnsi="Arial" w:cs="Arial"/>
              <w:sz w:val="24"/>
              <w:szCs w:val="24"/>
              <w:lang w:val="pt-PT"/>
            </w:rPr>
            <w:t>n) semnăturile membrilor asociați</w:t>
          </w:r>
          <w:r w:rsidR="004265A3" w:rsidRPr="00B74831">
            <w:rPr>
              <w:rFonts w:ascii="Arial" w:hAnsi="Arial" w:cs="Arial"/>
              <w:sz w:val="24"/>
              <w:szCs w:val="24"/>
              <w:lang w:val="pt-PT"/>
            </w:rPr>
            <w:t>.</w:t>
          </w:r>
        </w:p>
        <w:p w14:paraId="02F746EA" w14:textId="186431B2" w:rsidR="00F46B01" w:rsidRPr="00B74831" w:rsidRDefault="007B293B" w:rsidP="0025547D">
          <w:pPr>
            <w:pStyle w:val="berschrift2"/>
            <w:jc w:val="both"/>
            <w:rPr>
              <w:rFonts w:ascii="Arial" w:hAnsi="Arial" w:cs="Arial"/>
              <w:lang w:val="pt-PT"/>
            </w:rPr>
          </w:pPr>
          <w:bookmarkStart w:id="57" w:name="_Toc74315208"/>
          <w:r w:rsidRPr="00B74831">
            <w:rPr>
              <w:rFonts w:ascii="Arial" w:hAnsi="Arial" w:cs="Arial"/>
              <w:lang w:val="pt-PT"/>
            </w:rPr>
            <w:t>Pasul 4: Compilarea dosarului pentru instanță</w:t>
          </w:r>
          <w:bookmarkEnd w:id="57"/>
          <w:r w:rsidRPr="00B74831">
            <w:rPr>
              <w:rFonts w:ascii="Arial" w:hAnsi="Arial" w:cs="Arial"/>
              <w:lang w:val="pt-PT"/>
            </w:rPr>
            <w:t xml:space="preserve"> </w:t>
          </w:r>
        </w:p>
        <w:p w14:paraId="750AECD4" w14:textId="3F9364A2" w:rsidR="00A93DF5" w:rsidRPr="00B74831" w:rsidRDefault="007B293B" w:rsidP="0042612E">
          <w:pPr>
            <w:jc w:val="both"/>
            <w:rPr>
              <w:rFonts w:ascii="Arial" w:hAnsi="Arial" w:cs="Arial"/>
              <w:sz w:val="24"/>
              <w:szCs w:val="24"/>
              <w:lang w:val="pt-PT"/>
            </w:rPr>
          </w:pPr>
          <w:r w:rsidRPr="00B74831">
            <w:rPr>
              <w:rFonts w:ascii="Arial" w:hAnsi="Arial" w:cs="Arial"/>
              <w:sz w:val="24"/>
              <w:szCs w:val="24"/>
              <w:lang w:val="pt-PT"/>
            </w:rPr>
            <w:t>Cererea de acordare a personalității juridice va fi adresată instanței din circumscripția unde va avea sediul viitorul ONG. În materia federațiilor, o astfel de cerere se adresează tribunalului, în cazul asociațiilor și fundațiilor instanței, competența teritorială menționată rămânând pe deplin aplicabilă</w:t>
          </w:r>
          <w:r w:rsidR="00A93DF5" w:rsidRPr="00B74831">
            <w:rPr>
              <w:rFonts w:ascii="Arial" w:hAnsi="Arial" w:cs="Arial"/>
              <w:sz w:val="24"/>
              <w:szCs w:val="24"/>
              <w:lang w:val="pt-PT"/>
            </w:rPr>
            <w:t>.</w:t>
          </w:r>
        </w:p>
        <w:p w14:paraId="716DF53B" w14:textId="6A010693" w:rsidR="007A2071" w:rsidRPr="00B74831" w:rsidRDefault="002F7231" w:rsidP="0025547D">
          <w:pPr>
            <w:pStyle w:val="berschrift2"/>
            <w:jc w:val="both"/>
            <w:rPr>
              <w:rFonts w:ascii="Arial" w:hAnsi="Arial" w:cs="Arial"/>
              <w:lang w:val="pt-PT"/>
            </w:rPr>
          </w:pPr>
          <w:bookmarkStart w:id="58" w:name="_Toc74315209"/>
          <w:r w:rsidRPr="00B74831">
            <w:rPr>
              <w:rFonts w:ascii="Arial" w:hAnsi="Arial" w:cs="Arial"/>
              <w:lang w:val="pt-PT"/>
            </w:rPr>
            <w:lastRenderedPageBreak/>
            <w:t>Pasul 5: Procedura de înregistrare și atestarea performanței</w:t>
          </w:r>
          <w:bookmarkEnd w:id="58"/>
          <w:r w:rsidRPr="00B74831">
            <w:rPr>
              <w:rFonts w:ascii="Arial" w:hAnsi="Arial" w:cs="Arial"/>
              <w:lang w:val="pt-PT"/>
            </w:rPr>
            <w:t xml:space="preserve"> </w:t>
          </w:r>
        </w:p>
        <w:p w14:paraId="581FAD34" w14:textId="77777777" w:rsidR="00992C45" w:rsidRPr="00B74831" w:rsidRDefault="00992C45" w:rsidP="00992C45">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color w:val="000000" w:themeColor="text1"/>
              <w:lang w:val="pt-PT"/>
            </w:rPr>
            <w:t>În urma depunerii dosarului către instanța competentă, aceasta va acorda un termen pentru soluționarea cererii, care va varia în funcție de gradul de sarcină al instanței. Dacă dosarul este complet sau dacă documentația este completată de instanță cel târziu până la primul termen, cererea poate fi soluționată la acest prim termen.</w:t>
          </w:r>
        </w:p>
        <w:p w14:paraId="7D085042" w14:textId="52447723" w:rsidR="00A93DF5" w:rsidRPr="00B74831" w:rsidRDefault="00992C45" w:rsidP="00992C45">
          <w:pPr>
            <w:pStyle w:val="StandardWeb"/>
            <w:shd w:val="clear" w:color="auto" w:fill="FFFFFF"/>
            <w:spacing w:after="150" w:line="276" w:lineRule="auto"/>
            <w:jc w:val="both"/>
            <w:rPr>
              <w:rFonts w:ascii="Arial" w:hAnsi="Arial" w:cs="Arial"/>
              <w:color w:val="000000" w:themeColor="text1"/>
              <w:lang w:val="pt-PT"/>
            </w:rPr>
          </w:pPr>
          <w:r w:rsidRPr="00B74831">
            <w:rPr>
              <w:rFonts w:ascii="Arial" w:hAnsi="Arial" w:cs="Arial"/>
              <w:color w:val="000000" w:themeColor="text1"/>
              <w:lang w:val="pt-PT"/>
            </w:rPr>
            <w:t>Împotriva soluției de mai sus se poate face contestație. Dacă nu a fost înregistrată nicio contestație, instanța va înregistra, din oficiu, noua entitate în Registrul asociațiilor și fundațiilor păstrate de aceasta. Noua entitate dobândește personalitate juridică din momentul înregistrării în Registrul asociațiilor și fundațiilor ținut de instanța din circumscripția în care își are sediul</w:t>
          </w:r>
          <w:r w:rsidR="00A93DF5" w:rsidRPr="00B74831">
            <w:rPr>
              <w:rFonts w:ascii="Arial" w:hAnsi="Arial" w:cs="Arial"/>
              <w:color w:val="000000" w:themeColor="text1"/>
              <w:lang w:val="pt-PT"/>
            </w:rPr>
            <w:t>.</w:t>
          </w:r>
        </w:p>
        <w:p w14:paraId="57F33571" w14:textId="31384009" w:rsidR="00607444" w:rsidRPr="00B74831" w:rsidRDefault="00992C45" w:rsidP="00607444">
          <w:pPr>
            <w:spacing w:after="0"/>
            <w:jc w:val="both"/>
            <w:rPr>
              <w:rFonts w:ascii="Arial" w:hAnsi="Arial" w:cs="Arial"/>
              <w:sz w:val="24"/>
              <w:szCs w:val="24"/>
              <w:lang w:val="pt-PT"/>
            </w:rPr>
          </w:pPr>
          <w:r w:rsidRPr="00B74831">
            <w:rPr>
              <w:rFonts w:ascii="Arial" w:hAnsi="Arial" w:cs="Arial"/>
              <w:sz w:val="24"/>
              <w:szCs w:val="24"/>
              <w:lang w:val="pt-PT"/>
            </w:rPr>
            <w:t>În România, asociațiile trebuie să fie înregistrate în Registrul național al asociațiilor și fundațiilor. Ministerul Justiției a pus la dispoziție următoarea pagină în care cei interesați se pot înregistra și afla toate informațiile necesare</w:t>
          </w:r>
          <w:r w:rsidR="00607444" w:rsidRPr="00B74831">
            <w:rPr>
              <w:rFonts w:ascii="Arial" w:hAnsi="Arial" w:cs="Arial"/>
              <w:sz w:val="24"/>
              <w:szCs w:val="24"/>
              <w:lang w:val="pt-PT"/>
            </w:rPr>
            <w:t xml:space="preserve">: </w:t>
          </w:r>
          <w:hyperlink r:id="rId158" w:history="1">
            <w:r w:rsidR="00607444" w:rsidRPr="00B74831">
              <w:rPr>
                <w:rStyle w:val="Hyperlink"/>
                <w:rFonts w:ascii="Arial" w:hAnsi="Arial" w:cs="Arial"/>
                <w:sz w:val="24"/>
                <w:szCs w:val="24"/>
                <w:lang w:val="pt-PT"/>
              </w:rPr>
              <w:t>http://www.just.ro/registrul-national-ong/</w:t>
            </w:r>
          </w:hyperlink>
          <w:r w:rsidR="00607444" w:rsidRPr="00B74831">
            <w:rPr>
              <w:rFonts w:ascii="Arial" w:hAnsi="Arial" w:cs="Arial"/>
              <w:sz w:val="24"/>
              <w:szCs w:val="24"/>
              <w:lang w:val="pt-PT"/>
            </w:rPr>
            <w:t xml:space="preserve">. </w:t>
          </w:r>
        </w:p>
        <w:p w14:paraId="55B5DAE8" w14:textId="4A543574" w:rsidR="00A93DF5" w:rsidRPr="00B74831" w:rsidRDefault="00992C45" w:rsidP="0025547D">
          <w:pPr>
            <w:pStyle w:val="berschrift2"/>
            <w:jc w:val="both"/>
            <w:rPr>
              <w:rFonts w:ascii="Arial" w:hAnsi="Arial" w:cs="Arial"/>
              <w:lang w:val="pt-PT"/>
            </w:rPr>
          </w:pPr>
          <w:bookmarkStart w:id="59" w:name="_Toc74315210"/>
          <w:r w:rsidRPr="00B74831">
            <w:rPr>
              <w:rFonts w:ascii="Arial" w:hAnsi="Arial" w:cs="Arial"/>
              <w:lang w:val="pt-PT"/>
            </w:rPr>
            <w:t>Pasul 6: Înregistrarea fiscală și deschiderea contului</w:t>
          </w:r>
          <w:bookmarkEnd w:id="59"/>
          <w:r w:rsidRPr="00B74831">
            <w:rPr>
              <w:rFonts w:ascii="Arial" w:hAnsi="Arial" w:cs="Arial"/>
              <w:lang w:val="pt-PT"/>
            </w:rPr>
            <w:t xml:space="preserve"> </w:t>
          </w:r>
        </w:p>
        <w:p w14:paraId="0D41798B" w14:textId="77777777" w:rsidR="00992C45" w:rsidRPr="00B74831" w:rsidRDefault="00992C45" w:rsidP="00992C45">
          <w:pPr>
            <w:pStyle w:val="StandardWeb"/>
            <w:shd w:val="clear" w:color="auto" w:fill="FFFFFF"/>
            <w:spacing w:after="150" w:line="276" w:lineRule="auto"/>
            <w:jc w:val="both"/>
            <w:rPr>
              <w:rFonts w:ascii="Arial" w:hAnsi="Arial" w:cs="Arial"/>
              <w:lang w:val="pt-PT"/>
            </w:rPr>
          </w:pPr>
          <w:r w:rsidRPr="00B74831">
            <w:rPr>
              <w:rFonts w:ascii="Arial" w:hAnsi="Arial" w:cs="Arial"/>
              <w:lang w:val="pt-PT"/>
            </w:rPr>
            <w:t>Pentru ca ONG-ul să devină operațional, este necesar să se parcurgă formalități suplimentare în fața autorităților fiscale, după care se va obține certificatul de înregistrare fiscală.</w:t>
          </w:r>
        </w:p>
        <w:p w14:paraId="7F0FD5F9" w14:textId="23E088F6" w:rsidR="00A93DF5" w:rsidRPr="00B74831" w:rsidRDefault="00992C45" w:rsidP="00992C45">
          <w:pPr>
            <w:pStyle w:val="StandardWeb"/>
            <w:shd w:val="clear" w:color="auto" w:fill="FFFFFF"/>
            <w:spacing w:after="150" w:line="276" w:lineRule="auto"/>
            <w:jc w:val="both"/>
            <w:rPr>
              <w:rFonts w:ascii="Arial" w:hAnsi="Arial" w:cs="Arial"/>
              <w:lang w:val="pt-PT"/>
            </w:rPr>
          </w:pPr>
          <w:r w:rsidRPr="00B74831">
            <w:rPr>
              <w:rFonts w:ascii="Arial" w:hAnsi="Arial" w:cs="Arial"/>
              <w:lang w:val="pt-PT"/>
            </w:rPr>
            <w:t>Odată finalizate aceste proceduri, asociația sau fundația va putea încheia valabil acte juridice și va putea beneficia de diverse operațiuni de finanțare, în condițiile stabilite de dispozițiile legale aplicabile</w:t>
          </w:r>
          <w:r w:rsidR="00A93DF5" w:rsidRPr="00B74831">
            <w:rPr>
              <w:rFonts w:ascii="Arial" w:hAnsi="Arial" w:cs="Arial"/>
              <w:lang w:val="pt-PT"/>
            </w:rPr>
            <w:t>.</w:t>
          </w:r>
        </w:p>
        <w:p w14:paraId="7BFD3623" w14:textId="12F5E7EC" w:rsidR="009C7CC8" w:rsidRPr="00B74831" w:rsidRDefault="00992C45" w:rsidP="0025547D">
          <w:pPr>
            <w:pStyle w:val="berschrift2"/>
            <w:jc w:val="both"/>
            <w:rPr>
              <w:rFonts w:ascii="Arial" w:hAnsi="Arial" w:cs="Arial"/>
              <w:lang w:val="pt-PT"/>
            </w:rPr>
          </w:pPr>
          <w:bookmarkStart w:id="60" w:name="_Toc74315211"/>
          <w:r w:rsidRPr="00B74831">
            <w:rPr>
              <w:rFonts w:ascii="Arial" w:hAnsi="Arial" w:cs="Arial"/>
              <w:lang w:val="pt-PT"/>
            </w:rPr>
            <w:t>Structura organizațională</w:t>
          </w:r>
          <w:bookmarkEnd w:id="60"/>
          <w:r w:rsidRPr="00B74831">
            <w:rPr>
              <w:rFonts w:ascii="Arial" w:hAnsi="Arial" w:cs="Arial"/>
              <w:lang w:val="pt-PT"/>
            </w:rPr>
            <w:t xml:space="preserve"> </w:t>
          </w:r>
        </w:p>
        <w:p w14:paraId="566F8F1B" w14:textId="77777777" w:rsidR="0067015F" w:rsidRPr="00B74831" w:rsidRDefault="0067015F" w:rsidP="0067015F">
          <w:pPr>
            <w:spacing w:line="276" w:lineRule="auto"/>
            <w:jc w:val="both"/>
            <w:rPr>
              <w:rFonts w:ascii="Arial" w:hAnsi="Arial" w:cs="Arial"/>
              <w:sz w:val="24"/>
              <w:szCs w:val="24"/>
              <w:lang w:val="pt-PT"/>
            </w:rPr>
          </w:pPr>
          <w:r w:rsidRPr="00B74831">
            <w:rPr>
              <w:rFonts w:ascii="Arial" w:hAnsi="Arial" w:cs="Arial"/>
              <w:sz w:val="24"/>
              <w:szCs w:val="24"/>
              <w:lang w:val="pt-PT"/>
            </w:rPr>
            <w:t>În România, organele asociației sunt:</w:t>
          </w:r>
        </w:p>
        <w:p w14:paraId="10D1EF34" w14:textId="016EC854" w:rsidR="0067015F" w:rsidRPr="00B74831" w:rsidRDefault="0067015F" w:rsidP="00255053">
          <w:pPr>
            <w:pStyle w:val="Listenabsatz"/>
            <w:numPr>
              <w:ilvl w:val="1"/>
              <w:numId w:val="21"/>
            </w:numPr>
            <w:spacing w:line="276" w:lineRule="auto"/>
            <w:ind w:left="567"/>
            <w:jc w:val="both"/>
            <w:rPr>
              <w:rFonts w:ascii="Arial" w:eastAsiaTheme="minorHAnsi" w:hAnsi="Arial" w:cs="Arial"/>
              <w:lang w:val="en-GB"/>
            </w:rPr>
          </w:pPr>
          <w:r w:rsidRPr="00B74831">
            <w:rPr>
              <w:rFonts w:ascii="Arial" w:eastAsiaTheme="minorHAnsi" w:hAnsi="Arial" w:cs="Arial"/>
              <w:lang w:val="en-GB"/>
            </w:rPr>
            <w:t>adunarea generală;</w:t>
          </w:r>
        </w:p>
        <w:p w14:paraId="60D2630C" w14:textId="63D94432" w:rsidR="0067015F" w:rsidRPr="00B74831" w:rsidRDefault="0067015F" w:rsidP="00255053">
          <w:pPr>
            <w:pStyle w:val="Listenabsatz"/>
            <w:numPr>
              <w:ilvl w:val="1"/>
              <w:numId w:val="21"/>
            </w:numPr>
            <w:spacing w:line="276" w:lineRule="auto"/>
            <w:ind w:left="567"/>
            <w:jc w:val="both"/>
            <w:rPr>
              <w:rFonts w:ascii="Arial" w:eastAsiaTheme="minorHAnsi" w:hAnsi="Arial" w:cs="Arial"/>
              <w:lang w:val="en-GB"/>
            </w:rPr>
          </w:pPr>
          <w:r w:rsidRPr="00B74831">
            <w:rPr>
              <w:rFonts w:ascii="Arial" w:eastAsiaTheme="minorHAnsi" w:hAnsi="Arial" w:cs="Arial"/>
              <w:lang w:val="en-GB"/>
            </w:rPr>
            <w:t>consiliul de administrație;</w:t>
          </w:r>
        </w:p>
        <w:p w14:paraId="1FC63F7F" w14:textId="7CC5A05A" w:rsidR="002B1D58" w:rsidRPr="00B74831" w:rsidRDefault="0067015F" w:rsidP="00255053">
          <w:pPr>
            <w:pStyle w:val="Listenabsatz"/>
            <w:numPr>
              <w:ilvl w:val="1"/>
              <w:numId w:val="21"/>
            </w:numPr>
            <w:spacing w:after="160" w:line="276" w:lineRule="auto"/>
            <w:ind w:left="567"/>
            <w:contextualSpacing w:val="0"/>
            <w:jc w:val="both"/>
            <w:rPr>
              <w:rFonts w:ascii="Arial" w:hAnsi="Arial" w:cs="Arial"/>
              <w:lang w:val="fr-FR"/>
            </w:rPr>
          </w:pPr>
          <w:r w:rsidRPr="00B74831">
            <w:rPr>
              <w:rFonts w:ascii="Arial" w:eastAsiaTheme="minorHAnsi" w:hAnsi="Arial" w:cs="Arial"/>
              <w:lang w:val="fr-FR"/>
            </w:rPr>
            <w:t>cenzorul sau, după caz, comisia de cenzori</w:t>
          </w:r>
          <w:r w:rsidR="002B1D58" w:rsidRPr="00B74831">
            <w:rPr>
              <w:rFonts w:ascii="Arial" w:hAnsi="Arial" w:cs="Arial"/>
              <w:lang w:val="fr-FR"/>
            </w:rPr>
            <w:t>.</w:t>
          </w:r>
        </w:p>
        <w:p w14:paraId="5FFFBBBC" w14:textId="77777777" w:rsidR="00BF08C8" w:rsidRPr="00B74831" w:rsidRDefault="00BF08C8" w:rsidP="00BF08C8">
          <w:pPr>
            <w:spacing w:line="276" w:lineRule="auto"/>
            <w:jc w:val="both"/>
            <w:rPr>
              <w:rFonts w:ascii="Arial" w:hAnsi="Arial" w:cs="Arial"/>
              <w:sz w:val="24"/>
              <w:szCs w:val="24"/>
              <w:lang w:val="fr-FR"/>
            </w:rPr>
          </w:pPr>
          <w:r w:rsidRPr="00B74831">
            <w:rPr>
              <w:rFonts w:ascii="Arial" w:hAnsi="Arial" w:cs="Arial"/>
              <w:sz w:val="24"/>
              <w:szCs w:val="24"/>
              <w:lang w:val="fr-FR"/>
            </w:rPr>
            <w:t>Adunarea generală este organul de conducere, compus din toți membrii. Competența adunării generale include:</w:t>
          </w:r>
        </w:p>
        <w:p w14:paraId="70D20C83" w14:textId="2DA1BD04" w:rsidR="00BF08C8" w:rsidRPr="00255053" w:rsidRDefault="00BF08C8" w:rsidP="00255053">
          <w:pPr>
            <w:pStyle w:val="Listenabsatz"/>
            <w:numPr>
              <w:ilvl w:val="0"/>
              <w:numId w:val="48"/>
            </w:numPr>
            <w:spacing w:line="276" w:lineRule="auto"/>
            <w:ind w:left="709"/>
            <w:jc w:val="both"/>
            <w:rPr>
              <w:rFonts w:ascii="Arial" w:eastAsiaTheme="minorHAnsi" w:hAnsi="Arial" w:cs="Arial"/>
              <w:lang w:val="en-GB"/>
            </w:rPr>
          </w:pPr>
          <w:r w:rsidRPr="00255053">
            <w:rPr>
              <w:rFonts w:ascii="Arial" w:eastAsiaTheme="minorHAnsi" w:hAnsi="Arial" w:cs="Arial"/>
              <w:lang w:val="en-GB"/>
            </w:rPr>
            <w:t>stabilirea strategiei și a obiectivelor generale ale asociației;</w:t>
          </w:r>
        </w:p>
        <w:p w14:paraId="4536E909" w14:textId="304FC817" w:rsidR="00BF08C8" w:rsidRPr="00255053" w:rsidRDefault="00BF08C8" w:rsidP="00255053">
          <w:pPr>
            <w:pStyle w:val="Listenabsatz"/>
            <w:numPr>
              <w:ilvl w:val="0"/>
              <w:numId w:val="48"/>
            </w:numPr>
            <w:spacing w:line="276" w:lineRule="auto"/>
            <w:ind w:left="709"/>
            <w:jc w:val="both"/>
            <w:rPr>
              <w:rFonts w:ascii="Arial" w:eastAsiaTheme="minorHAnsi" w:hAnsi="Arial" w:cs="Arial"/>
              <w:lang w:val="en-GB"/>
            </w:rPr>
          </w:pPr>
          <w:r w:rsidRPr="00255053">
            <w:rPr>
              <w:rFonts w:ascii="Arial" w:eastAsiaTheme="minorHAnsi" w:hAnsi="Arial" w:cs="Arial"/>
              <w:lang w:val="en-GB"/>
            </w:rPr>
            <w:t>aprobarea bugetului de venituri și cheltuieli și a bilanțului contabil;</w:t>
          </w:r>
        </w:p>
        <w:p w14:paraId="6696EA64" w14:textId="59D16FE1" w:rsidR="00BF08C8" w:rsidRPr="00255053" w:rsidRDefault="00BF08C8" w:rsidP="00255053">
          <w:pPr>
            <w:pStyle w:val="Listenabsatz"/>
            <w:numPr>
              <w:ilvl w:val="0"/>
              <w:numId w:val="48"/>
            </w:numPr>
            <w:spacing w:line="276" w:lineRule="auto"/>
            <w:ind w:left="709"/>
            <w:jc w:val="both"/>
            <w:rPr>
              <w:rFonts w:ascii="Arial" w:eastAsiaTheme="minorHAnsi" w:hAnsi="Arial" w:cs="Arial"/>
              <w:lang w:val="pt-PT"/>
            </w:rPr>
          </w:pPr>
          <w:r w:rsidRPr="00255053">
            <w:rPr>
              <w:rFonts w:ascii="Arial" w:eastAsiaTheme="minorHAnsi" w:hAnsi="Arial" w:cs="Arial"/>
              <w:lang w:val="pt-PT"/>
            </w:rPr>
            <w:lastRenderedPageBreak/>
            <w:t>alegerea și revocarea membrilor consiliului de administrație;</w:t>
          </w:r>
        </w:p>
        <w:p w14:paraId="46AADC4A" w14:textId="2E2CD838" w:rsidR="00BF08C8" w:rsidRPr="00255053" w:rsidRDefault="00BF08C8" w:rsidP="00255053">
          <w:pPr>
            <w:pStyle w:val="Listenabsatz"/>
            <w:numPr>
              <w:ilvl w:val="0"/>
              <w:numId w:val="48"/>
            </w:numPr>
            <w:spacing w:line="276" w:lineRule="auto"/>
            <w:ind w:left="709"/>
            <w:jc w:val="both"/>
            <w:rPr>
              <w:rFonts w:ascii="Arial" w:eastAsiaTheme="minorHAnsi" w:hAnsi="Arial" w:cs="Arial"/>
              <w:lang w:val="pt-PT"/>
            </w:rPr>
          </w:pPr>
          <w:r w:rsidRPr="00255053">
            <w:rPr>
              <w:rFonts w:ascii="Arial" w:eastAsiaTheme="minorHAnsi" w:hAnsi="Arial" w:cs="Arial"/>
              <w:lang w:val="pt-PT"/>
            </w:rPr>
            <w:t>alegerea și revocarea cenzorului sau, după caz, a membrilor comisiei de cenzori;</w:t>
          </w:r>
        </w:p>
        <w:p w14:paraId="23D1D42F" w14:textId="10D6F96C" w:rsidR="00BF08C8" w:rsidRPr="00255053" w:rsidRDefault="00BF08C8" w:rsidP="00255053">
          <w:pPr>
            <w:pStyle w:val="Listenabsatz"/>
            <w:numPr>
              <w:ilvl w:val="0"/>
              <w:numId w:val="48"/>
            </w:numPr>
            <w:spacing w:line="276" w:lineRule="auto"/>
            <w:ind w:left="709"/>
            <w:jc w:val="both"/>
            <w:rPr>
              <w:rFonts w:ascii="Arial" w:eastAsiaTheme="minorHAnsi" w:hAnsi="Arial" w:cs="Arial"/>
              <w:lang w:val="en-GB"/>
            </w:rPr>
          </w:pPr>
          <w:r w:rsidRPr="00255053">
            <w:rPr>
              <w:rFonts w:ascii="Arial" w:eastAsiaTheme="minorHAnsi" w:hAnsi="Arial" w:cs="Arial"/>
              <w:lang w:val="en-GB"/>
            </w:rPr>
            <w:t>înființarea de filiale;</w:t>
          </w:r>
        </w:p>
        <w:p w14:paraId="43C5C59F" w14:textId="1ABA3502" w:rsidR="00BF08C8" w:rsidRPr="00255053" w:rsidRDefault="00BF08C8" w:rsidP="00255053">
          <w:pPr>
            <w:pStyle w:val="Listenabsatz"/>
            <w:numPr>
              <w:ilvl w:val="0"/>
              <w:numId w:val="48"/>
            </w:numPr>
            <w:spacing w:line="276" w:lineRule="auto"/>
            <w:ind w:left="709"/>
            <w:jc w:val="both"/>
            <w:rPr>
              <w:rFonts w:ascii="Arial" w:eastAsiaTheme="minorHAnsi" w:hAnsi="Arial" w:cs="Arial"/>
              <w:lang w:val="en-GB"/>
            </w:rPr>
          </w:pPr>
          <w:r w:rsidRPr="00255053">
            <w:rPr>
              <w:rFonts w:ascii="Arial" w:eastAsiaTheme="minorHAnsi" w:hAnsi="Arial" w:cs="Arial"/>
              <w:lang w:val="en-GB"/>
            </w:rPr>
            <w:t>modificarea statutului;</w:t>
          </w:r>
        </w:p>
        <w:p w14:paraId="153B4798" w14:textId="08D4EAFC" w:rsidR="00BF08C8" w:rsidRPr="00255053" w:rsidRDefault="00BF08C8" w:rsidP="00255053">
          <w:pPr>
            <w:pStyle w:val="Listenabsatz"/>
            <w:numPr>
              <w:ilvl w:val="0"/>
              <w:numId w:val="48"/>
            </w:numPr>
            <w:spacing w:line="276" w:lineRule="auto"/>
            <w:ind w:left="709"/>
            <w:jc w:val="both"/>
            <w:rPr>
              <w:rFonts w:ascii="Arial" w:eastAsiaTheme="minorHAnsi" w:hAnsi="Arial" w:cs="Arial"/>
              <w:lang w:val="en-GB"/>
            </w:rPr>
          </w:pPr>
          <w:r w:rsidRPr="00255053">
            <w:rPr>
              <w:rFonts w:ascii="Arial" w:eastAsiaTheme="minorHAnsi" w:hAnsi="Arial" w:cs="Arial"/>
              <w:lang w:val="en-GB"/>
            </w:rPr>
            <w:t>dizolvarea și lichidarea asociației, precum și stabilirea destinației activelor rămase după lichidare;</w:t>
          </w:r>
        </w:p>
        <w:p w14:paraId="33510A86" w14:textId="1F7DF3E4" w:rsidR="002B1D58" w:rsidRPr="00255053" w:rsidRDefault="00BF08C8" w:rsidP="00255053">
          <w:pPr>
            <w:pStyle w:val="Listenabsatz"/>
            <w:numPr>
              <w:ilvl w:val="0"/>
              <w:numId w:val="48"/>
            </w:numPr>
            <w:spacing w:after="160" w:line="276" w:lineRule="auto"/>
            <w:ind w:left="709" w:hanging="357"/>
            <w:contextualSpacing w:val="0"/>
            <w:jc w:val="both"/>
            <w:rPr>
              <w:rFonts w:ascii="Arial" w:eastAsiaTheme="minorHAnsi" w:hAnsi="Arial" w:cs="Arial"/>
              <w:lang w:val="en-GB"/>
            </w:rPr>
          </w:pPr>
          <w:r w:rsidRPr="00255053">
            <w:rPr>
              <w:rFonts w:ascii="Arial" w:eastAsiaTheme="minorHAnsi" w:hAnsi="Arial" w:cs="Arial"/>
              <w:lang w:val="en-GB"/>
            </w:rPr>
            <w:t>orice alte atribuții prevăzute de lege sau statut</w:t>
          </w:r>
          <w:r w:rsidR="002B1D58" w:rsidRPr="00255053">
            <w:rPr>
              <w:rFonts w:ascii="Arial" w:eastAsiaTheme="minorHAnsi" w:hAnsi="Arial" w:cs="Arial"/>
              <w:lang w:val="en-GB"/>
            </w:rPr>
            <w:t>.</w:t>
          </w:r>
        </w:p>
        <w:p w14:paraId="3C12C8E9" w14:textId="78CEF454" w:rsidR="009C7CC8" w:rsidRPr="00B74831" w:rsidRDefault="00BF08C8" w:rsidP="00131635">
          <w:pPr>
            <w:spacing w:line="276" w:lineRule="auto"/>
            <w:jc w:val="both"/>
            <w:rPr>
              <w:rFonts w:ascii="Arial" w:hAnsi="Arial" w:cs="Arial"/>
              <w:color w:val="000000" w:themeColor="text1"/>
              <w:sz w:val="24"/>
              <w:szCs w:val="24"/>
              <w:lang w:val="pt-PT"/>
            </w:rPr>
          </w:pPr>
          <w:r w:rsidRPr="00B74831">
            <w:rPr>
              <w:rFonts w:ascii="Arial" w:hAnsi="Arial" w:cs="Arial"/>
              <w:color w:val="000000" w:themeColor="text1"/>
              <w:sz w:val="24"/>
              <w:szCs w:val="24"/>
              <w:lang w:val="pt-PT"/>
            </w:rPr>
            <w:t>Conducerea de vârf a unui ONG este formată din trei entități - Consiliul de administrație, Adunarea generală și directorul executiv</w:t>
          </w:r>
          <w:r w:rsidR="009C7CC8" w:rsidRPr="00B74831">
            <w:rPr>
              <w:rFonts w:ascii="Arial" w:hAnsi="Arial" w:cs="Arial"/>
              <w:color w:val="000000" w:themeColor="text1"/>
              <w:sz w:val="24"/>
              <w:szCs w:val="24"/>
              <w:lang w:val="pt-PT"/>
            </w:rPr>
            <w:t>.</w:t>
          </w:r>
        </w:p>
        <w:p w14:paraId="135AEBED" w14:textId="10A85A63" w:rsidR="00CC565B" w:rsidRPr="00B74831" w:rsidRDefault="00CC565B" w:rsidP="00CC565B">
          <w:pPr>
            <w:spacing w:line="276" w:lineRule="auto"/>
            <w:jc w:val="both"/>
            <w:rPr>
              <w:rFonts w:ascii="Arial" w:hAnsi="Arial" w:cs="Arial"/>
              <w:b/>
              <w:bCs/>
              <w:color w:val="000000" w:themeColor="text1"/>
              <w:sz w:val="24"/>
              <w:szCs w:val="24"/>
              <w:lang w:val="pt-PT"/>
            </w:rPr>
          </w:pPr>
          <w:r w:rsidRPr="00B74831">
            <w:rPr>
              <w:rFonts w:ascii="Arial" w:hAnsi="Arial" w:cs="Arial"/>
              <w:b/>
              <w:bCs/>
              <w:color w:val="000000" w:themeColor="text1"/>
              <w:sz w:val="24"/>
              <w:szCs w:val="24"/>
              <w:lang w:val="pt-PT"/>
            </w:rPr>
            <w:t>Adunarea Generală</w:t>
          </w:r>
        </w:p>
        <w:p w14:paraId="2219A58E" w14:textId="77777777" w:rsidR="00CC565B" w:rsidRPr="00B74831" w:rsidRDefault="00CC565B" w:rsidP="00CC565B">
          <w:pPr>
            <w:spacing w:line="276" w:lineRule="auto"/>
            <w:jc w:val="both"/>
            <w:rPr>
              <w:rFonts w:ascii="Arial" w:hAnsi="Arial" w:cs="Arial"/>
              <w:bCs/>
              <w:color w:val="000000" w:themeColor="text1"/>
              <w:sz w:val="24"/>
              <w:szCs w:val="24"/>
              <w:lang w:val="pt-PT"/>
            </w:rPr>
          </w:pPr>
          <w:r w:rsidRPr="00B74831">
            <w:rPr>
              <w:rFonts w:ascii="Arial" w:hAnsi="Arial" w:cs="Arial"/>
              <w:bCs/>
              <w:color w:val="000000" w:themeColor="text1"/>
              <w:sz w:val="24"/>
              <w:szCs w:val="24"/>
              <w:lang w:val="pt-PT"/>
            </w:rPr>
            <w:t>Este organismul în care se află suveranitatea Asociației și este alcătuit din toți partenerii. Caracteristicile sale fundamentale sunt:</w:t>
          </w:r>
        </w:p>
        <w:p w14:paraId="4CF10F39" w14:textId="06E9CB9C" w:rsidR="00CC565B" w:rsidRPr="00B74831" w:rsidRDefault="00CC565B" w:rsidP="00CC565B">
          <w:pPr>
            <w:pStyle w:val="Listenabsatz"/>
            <w:numPr>
              <w:ilvl w:val="0"/>
              <w:numId w:val="7"/>
            </w:numPr>
            <w:spacing w:line="276" w:lineRule="auto"/>
            <w:jc w:val="both"/>
            <w:rPr>
              <w:rFonts w:ascii="Arial" w:hAnsi="Arial" w:cs="Arial"/>
              <w:bCs/>
              <w:color w:val="000000" w:themeColor="text1"/>
              <w:lang w:val="pt-PT"/>
            </w:rPr>
          </w:pPr>
          <w:r w:rsidRPr="00B74831">
            <w:rPr>
              <w:rFonts w:ascii="Arial" w:hAnsi="Arial" w:cs="Arial"/>
              <w:bCs/>
              <w:color w:val="000000" w:themeColor="text1"/>
              <w:lang w:val="pt-PT"/>
            </w:rPr>
            <w:t>Trebuie să se întrunească, cel puțin o dată pe an, în mod obișnuit, pentru a aproba conturile pentru anul care se încheie și bugetul pentru anul care începe.</w:t>
          </w:r>
        </w:p>
        <w:p w14:paraId="56E1CEC7" w14:textId="639E7D8C" w:rsidR="00CC565B" w:rsidRPr="00B74831" w:rsidRDefault="00CC565B" w:rsidP="00CC565B">
          <w:pPr>
            <w:pStyle w:val="Listenabsatz"/>
            <w:numPr>
              <w:ilvl w:val="0"/>
              <w:numId w:val="7"/>
            </w:numPr>
            <w:spacing w:line="276" w:lineRule="auto"/>
            <w:jc w:val="both"/>
            <w:rPr>
              <w:rFonts w:ascii="Arial" w:hAnsi="Arial" w:cs="Arial"/>
              <w:bCs/>
              <w:color w:val="000000" w:themeColor="text1"/>
              <w:lang w:val="en-GB"/>
            </w:rPr>
          </w:pPr>
          <w:r w:rsidRPr="00B74831">
            <w:rPr>
              <w:rFonts w:ascii="Arial" w:hAnsi="Arial" w:cs="Arial"/>
              <w:bCs/>
              <w:color w:val="000000" w:themeColor="text1"/>
              <w:lang w:val="en-GB"/>
            </w:rPr>
            <w:t>Pentru modificarea statutelor și a tot ceea ce este prevăzut în ele, apelul va fi extraordinar.</w:t>
          </w:r>
        </w:p>
        <w:p w14:paraId="48073AF8" w14:textId="35D3541F" w:rsidR="00F6094D" w:rsidRPr="00B74831" w:rsidRDefault="00CC565B" w:rsidP="00CC565B">
          <w:pPr>
            <w:pStyle w:val="Listenabsatz"/>
            <w:numPr>
              <w:ilvl w:val="0"/>
              <w:numId w:val="7"/>
            </w:numPr>
            <w:spacing w:line="276" w:lineRule="auto"/>
            <w:jc w:val="both"/>
            <w:rPr>
              <w:rFonts w:ascii="Arial" w:hAnsi="Arial" w:cs="Arial"/>
              <w:color w:val="000000" w:themeColor="text1"/>
              <w:lang w:val="en-GB"/>
            </w:rPr>
          </w:pPr>
          <w:r w:rsidRPr="00B74831">
            <w:rPr>
              <w:rFonts w:ascii="Arial" w:hAnsi="Arial" w:cs="Arial"/>
              <w:bCs/>
              <w:color w:val="000000" w:themeColor="text1"/>
              <w:lang w:val="en-GB"/>
            </w:rPr>
            <w:t xml:space="preserve">Cvorumul necesar constituirii Adunării și forma adoptării rezoluțiilor vor fi stabilite de către asociați înșiși în statut. </w:t>
          </w:r>
          <w:r w:rsidRPr="00B74831">
            <w:rPr>
              <w:rFonts w:ascii="Arial" w:hAnsi="Arial" w:cs="Arial"/>
              <w:bCs/>
              <w:color w:val="000000" w:themeColor="text1"/>
              <w:lang w:val="en-GB"/>
            </w:rPr>
            <w:t>În cazul în care nu este reglementată prin statut, legea asociației stabilește că</w:t>
          </w:r>
          <w:r w:rsidR="00F6094D" w:rsidRPr="00B74831">
            <w:rPr>
              <w:rFonts w:ascii="Arial" w:hAnsi="Arial" w:cs="Arial"/>
              <w:color w:val="000000" w:themeColor="text1"/>
              <w:lang w:val="en-GB"/>
            </w:rPr>
            <w:t>:</w:t>
          </w:r>
        </w:p>
        <w:p w14:paraId="636CB769" w14:textId="24143F36" w:rsidR="00CB5EC3" w:rsidRPr="00B74831" w:rsidRDefault="00CB5EC3" w:rsidP="00CB5EC3">
          <w:pPr>
            <w:pStyle w:val="Listenabsatz"/>
            <w:numPr>
              <w:ilvl w:val="1"/>
              <w:numId w:val="7"/>
            </w:numPr>
            <w:spacing w:line="276" w:lineRule="auto"/>
            <w:jc w:val="both"/>
            <w:rPr>
              <w:rFonts w:ascii="Arial" w:hAnsi="Arial" w:cs="Arial"/>
              <w:color w:val="000000" w:themeColor="text1"/>
            </w:rPr>
          </w:pPr>
          <w:r w:rsidRPr="00B74831">
            <w:rPr>
              <w:rFonts w:ascii="Arial" w:hAnsi="Arial" w:cs="Arial"/>
              <w:color w:val="000000" w:themeColor="text1"/>
            </w:rPr>
            <w:t>Cvorumul necesar va fi o treime din asociați</w:t>
          </w:r>
        </w:p>
        <w:p w14:paraId="6FF7A653" w14:textId="7B5FB100" w:rsidR="004265A3" w:rsidRPr="00B74831" w:rsidRDefault="00CB5EC3" w:rsidP="00CB5EC3">
          <w:pPr>
            <w:pStyle w:val="Listenabsatz"/>
            <w:numPr>
              <w:ilvl w:val="1"/>
              <w:numId w:val="7"/>
            </w:numPr>
            <w:spacing w:line="276" w:lineRule="auto"/>
            <w:jc w:val="both"/>
            <w:rPr>
              <w:rFonts w:ascii="Arial" w:hAnsi="Arial" w:cs="Arial"/>
              <w:color w:val="000000" w:themeColor="text1"/>
              <w:sz w:val="22"/>
              <w:szCs w:val="22"/>
            </w:rPr>
          </w:pPr>
          <w:r w:rsidRPr="00B74831">
            <w:rPr>
              <w:rFonts w:ascii="Arial" w:hAnsi="Arial" w:cs="Arial"/>
              <w:color w:val="000000" w:themeColor="text1"/>
            </w:rPr>
            <w:t>Acordurile Adunării Generale vor fi adoptate cu majoritatea simplă a persoanelor prezente sau reprezentate, atunci când voturile afirmative le depășesc pe cele negative. Cu toate acestea, o majoritate calificată a persoanelor prezente sau reprezentate va necesita, ceea ce va rezulta atunci când voturile afirmative depășesc jumătate, acordurile legate de dizolvarea asociației, modificarea Statutelor, dispunerea sau înstrăinarea activelor și remunerația membrilor organ de conducere. reprezentare</w:t>
          </w:r>
          <w:r w:rsidR="00F6094D" w:rsidRPr="00B74831">
            <w:rPr>
              <w:rFonts w:ascii="Arial" w:hAnsi="Arial" w:cs="Arial"/>
              <w:color w:val="000000" w:themeColor="text1"/>
            </w:rPr>
            <w:t>.</w:t>
          </w:r>
        </w:p>
        <w:p w14:paraId="2DDE9513" w14:textId="74BEC7A5" w:rsidR="00F6094D" w:rsidRPr="00B74831" w:rsidRDefault="00CB5EC3" w:rsidP="0025547D">
          <w:pPr>
            <w:pStyle w:val="StandardWeb"/>
            <w:shd w:val="clear" w:color="auto" w:fill="FFFFFF"/>
            <w:spacing w:line="276" w:lineRule="auto"/>
            <w:jc w:val="both"/>
            <w:rPr>
              <w:rFonts w:ascii="Arial" w:hAnsi="Arial" w:cs="Arial"/>
              <w:b/>
              <w:bCs/>
              <w:color w:val="000000" w:themeColor="text1"/>
            </w:rPr>
          </w:pPr>
          <w:r w:rsidRPr="00B74831">
            <w:rPr>
              <w:rFonts w:ascii="Arial" w:hAnsi="Arial" w:cs="Arial"/>
              <w:b/>
              <w:bCs/>
              <w:color w:val="000000" w:themeColor="text1"/>
            </w:rPr>
            <w:t>Consiliul de administrație</w:t>
          </w:r>
        </w:p>
        <w:p w14:paraId="4A955136" w14:textId="77777777" w:rsidR="00B970B4" w:rsidRPr="00B74831" w:rsidRDefault="00B970B4" w:rsidP="00B970B4">
          <w:pPr>
            <w:spacing w:line="276" w:lineRule="auto"/>
            <w:jc w:val="both"/>
            <w:rPr>
              <w:rFonts w:ascii="Arial" w:hAnsi="Arial" w:cs="Arial"/>
              <w:color w:val="000000" w:themeColor="text1"/>
              <w:sz w:val="24"/>
              <w:szCs w:val="24"/>
              <w:lang w:val="es-ES"/>
            </w:rPr>
          </w:pPr>
          <w:r w:rsidRPr="00B74831">
            <w:rPr>
              <w:rFonts w:ascii="Arial" w:hAnsi="Arial" w:cs="Arial"/>
              <w:color w:val="000000" w:themeColor="text1"/>
              <w:sz w:val="24"/>
              <w:szCs w:val="24"/>
              <w:lang w:val="es-ES"/>
            </w:rPr>
            <w:t>Organismul de reprezentare, numit în mod normal Consiliul de administrație, este însărcinat cu gestionarea Asociației dintre Adunări, iar competențele sale se vor extinde, în general, la toate actele scopurilor asociației, cu condiția ca acestea să nu necesite, conform statutele, autorizarea expresă a Adunării Generale.</w:t>
          </w:r>
        </w:p>
        <w:p w14:paraId="37B27793" w14:textId="5D596892" w:rsidR="009C7CC8" w:rsidRPr="00B74831" w:rsidRDefault="00B970B4" w:rsidP="00B970B4">
          <w:pPr>
            <w:spacing w:line="276" w:lineRule="auto"/>
            <w:jc w:val="both"/>
            <w:rPr>
              <w:rFonts w:ascii="Arial" w:hAnsi="Arial" w:cs="Arial"/>
              <w:color w:val="000000" w:themeColor="text1"/>
              <w:sz w:val="24"/>
              <w:szCs w:val="24"/>
              <w:lang w:val="es-ES"/>
            </w:rPr>
          </w:pPr>
          <w:r w:rsidRPr="00B74831">
            <w:rPr>
              <w:rFonts w:ascii="Arial" w:hAnsi="Arial" w:cs="Arial"/>
              <w:color w:val="000000" w:themeColor="text1"/>
              <w:sz w:val="24"/>
              <w:szCs w:val="24"/>
              <w:lang w:val="es-ES"/>
            </w:rPr>
            <w:t xml:space="preserve">Membrii consiliului, ca grup, au responsabilitate legală și administrativă pentru acțiunile și funcționarea organizației. Multe ONG-uri stipulează că apartenența la un consiliu este </w:t>
          </w:r>
          <w:r w:rsidRPr="00B74831">
            <w:rPr>
              <w:rFonts w:ascii="Arial" w:hAnsi="Arial" w:cs="Arial"/>
              <w:color w:val="000000" w:themeColor="text1"/>
              <w:sz w:val="24"/>
              <w:szCs w:val="24"/>
              <w:lang w:val="es-ES"/>
            </w:rPr>
            <w:lastRenderedPageBreak/>
            <w:t>voluntară și neremunerativă. Există niveluri minime de implicare necesare membrilor consiliului în managementul organizațional și operațional: management financiar, planificare, program, dezvoltarea resurselor (strângerea de fonduri), managementul resurselor umane, managementul informațiilor, marketing și relații publice, guvernanță (afaceri ale consiliului). Ședințele consiliului sunt ținute închise, deși procedurile scrise, rapoartele și procesele verbale pot fi făcute publice în scopuri de transparență</w:t>
          </w:r>
          <w:r w:rsidR="009C7CC8" w:rsidRPr="00B74831">
            <w:rPr>
              <w:rFonts w:ascii="Arial" w:hAnsi="Arial" w:cs="Arial"/>
              <w:color w:val="000000" w:themeColor="text1"/>
              <w:sz w:val="24"/>
              <w:szCs w:val="24"/>
              <w:lang w:val="es-ES"/>
            </w:rPr>
            <w:t>.</w:t>
          </w:r>
        </w:p>
        <w:p w14:paraId="2F799CD0" w14:textId="7B6E3CCD" w:rsidR="00D95A89" w:rsidRPr="00B74831" w:rsidRDefault="00B970B4" w:rsidP="0025547D">
          <w:pPr>
            <w:pStyle w:val="StandardWeb"/>
            <w:shd w:val="clear" w:color="auto" w:fill="FFFFFF"/>
            <w:spacing w:after="150" w:line="276" w:lineRule="auto"/>
            <w:jc w:val="both"/>
            <w:rPr>
              <w:rFonts w:ascii="Arial" w:hAnsi="Arial" w:cs="Arial"/>
              <w:b/>
              <w:bCs/>
              <w:color w:val="000000" w:themeColor="text1"/>
            </w:rPr>
          </w:pPr>
          <w:r w:rsidRPr="00B74831">
            <w:rPr>
              <w:rFonts w:ascii="Arial" w:hAnsi="Arial" w:cs="Arial"/>
              <w:b/>
              <w:bCs/>
              <w:color w:val="000000" w:themeColor="text1"/>
            </w:rPr>
            <w:t>Directorul executiv</w:t>
          </w:r>
        </w:p>
        <w:p w14:paraId="5BAB7C2E" w14:textId="77777777" w:rsidR="00AE6323" w:rsidRPr="00B74831" w:rsidRDefault="00AE6323" w:rsidP="00AE6323">
          <w:pPr>
            <w:spacing w:line="276" w:lineRule="auto"/>
            <w:jc w:val="both"/>
            <w:rPr>
              <w:rFonts w:ascii="Arial" w:hAnsi="Arial" w:cs="Arial"/>
              <w:color w:val="000000" w:themeColor="text1"/>
              <w:sz w:val="24"/>
              <w:szCs w:val="24"/>
              <w:lang w:val="es-ES"/>
            </w:rPr>
          </w:pPr>
          <w:r w:rsidRPr="00B74831">
            <w:rPr>
              <w:rFonts w:ascii="Arial" w:hAnsi="Arial" w:cs="Arial"/>
              <w:color w:val="000000" w:themeColor="text1"/>
              <w:sz w:val="24"/>
              <w:szCs w:val="24"/>
              <w:lang w:val="es-ES"/>
            </w:rPr>
            <w:t>Directorul executiv, numit și coordonator, director operațional sau CEO, este responsabil pentru direcția generală în care se mișcă ONG-ul și responsabilitatea pentru gestionarea activităților de zi cu zi ale ONG-ului. Directorul executiv este, de asemenea, membru al consiliului - de obicei secretarul executiv al acestuia și raportează consiliului.</w:t>
          </w:r>
        </w:p>
        <w:p w14:paraId="683C7E0D" w14:textId="3E02400E" w:rsidR="009C7CC8" w:rsidRDefault="00AE6323" w:rsidP="00AE6323">
          <w:pPr>
            <w:spacing w:line="276" w:lineRule="auto"/>
            <w:jc w:val="both"/>
            <w:rPr>
              <w:rFonts w:ascii="Arial" w:hAnsi="Arial" w:cs="Arial"/>
              <w:color w:val="000000" w:themeColor="text1"/>
              <w:sz w:val="24"/>
              <w:szCs w:val="24"/>
              <w:lang w:val="es-ES"/>
            </w:rPr>
          </w:pPr>
          <w:r w:rsidRPr="00B74831">
            <w:rPr>
              <w:rFonts w:ascii="Arial" w:hAnsi="Arial" w:cs="Arial"/>
              <w:color w:val="000000" w:themeColor="text1"/>
              <w:sz w:val="24"/>
              <w:szCs w:val="24"/>
              <w:lang w:val="es-ES"/>
            </w:rPr>
            <w:t>Consiliul de administrație și directorul executiv pot fi asistate de consilieri. Acești consilieri sunt opționali, dar sunt utili pentru a crea o imagine bună a ONG-ului și pentru a-și îmbunătăți „numele de marcă”, pe lângă furnizarea de sfaturi de specialitate pentru ONG.</w:t>
          </w:r>
        </w:p>
        <w:p w14:paraId="776024D6" w14:textId="77777777" w:rsidR="00255053" w:rsidRPr="00B74831" w:rsidRDefault="00255053" w:rsidP="00AE6323">
          <w:pPr>
            <w:spacing w:line="276" w:lineRule="auto"/>
            <w:jc w:val="both"/>
            <w:rPr>
              <w:rFonts w:ascii="Arial" w:hAnsi="Arial" w:cs="Arial"/>
              <w:color w:val="000000" w:themeColor="text1"/>
              <w:sz w:val="24"/>
              <w:szCs w:val="24"/>
              <w:lang w:val="es-ES"/>
            </w:rPr>
          </w:pPr>
        </w:p>
        <w:p w14:paraId="25437BD8" w14:textId="29529F38" w:rsidR="00D95A89" w:rsidRPr="00B74831" w:rsidRDefault="00AE6323" w:rsidP="0025547D">
          <w:pPr>
            <w:pStyle w:val="StandardWeb"/>
            <w:shd w:val="clear" w:color="auto" w:fill="FFFFFF"/>
            <w:spacing w:after="150" w:line="276" w:lineRule="auto"/>
            <w:jc w:val="both"/>
            <w:rPr>
              <w:rFonts w:ascii="Arial" w:hAnsi="Arial" w:cs="Arial"/>
              <w:b/>
              <w:bCs/>
              <w:color w:val="000000" w:themeColor="text1"/>
            </w:rPr>
          </w:pPr>
          <w:r w:rsidRPr="00B74831">
            <w:rPr>
              <w:rFonts w:ascii="Arial" w:hAnsi="Arial" w:cs="Arial"/>
              <w:b/>
              <w:bCs/>
              <w:color w:val="000000" w:themeColor="text1"/>
            </w:rPr>
            <w:t>Membrii personalului</w:t>
          </w:r>
        </w:p>
        <w:p w14:paraId="73154FC5" w14:textId="33E05833" w:rsidR="001A506F" w:rsidRPr="00B74831" w:rsidRDefault="00AE6323" w:rsidP="0025547D">
          <w:pPr>
            <w:spacing w:line="276" w:lineRule="auto"/>
            <w:jc w:val="both"/>
            <w:rPr>
              <w:rFonts w:ascii="Arial" w:hAnsi="Arial" w:cs="Arial"/>
              <w:color w:val="000000" w:themeColor="text1"/>
              <w:sz w:val="24"/>
              <w:szCs w:val="24"/>
              <w:lang w:val="es-ES"/>
            </w:rPr>
          </w:pPr>
          <w:r w:rsidRPr="00B74831">
            <w:rPr>
              <w:rFonts w:ascii="Arial" w:hAnsi="Arial" w:cs="Arial"/>
              <w:color w:val="000000" w:themeColor="text1"/>
              <w:sz w:val="24"/>
              <w:szCs w:val="24"/>
              <w:lang w:val="es-ES"/>
            </w:rPr>
            <w:t>Membrii personalului unui ONG sunt responsabili pentru funcționarea zilnică și implementarea programelor și proiectelor sale. Aceștia raportează directorului executiv, care în general este responsabil pentru activitățile ONG-ului. Membrii personalului unui ONG se împart în trei grupuri - responsabili pentru activitățile legate de administrație, publicitate și programe / proiecte</w:t>
          </w:r>
          <w:r w:rsidR="009C7CC8" w:rsidRPr="00B74831">
            <w:rPr>
              <w:rFonts w:ascii="Arial" w:hAnsi="Arial" w:cs="Arial"/>
              <w:color w:val="000000" w:themeColor="text1"/>
              <w:sz w:val="24"/>
              <w:szCs w:val="24"/>
              <w:lang w:val="es-ES"/>
            </w:rPr>
            <w:t>.</w:t>
          </w:r>
        </w:p>
        <w:p w14:paraId="56F9FEAC" w14:textId="554F4F8C" w:rsidR="00D95A89" w:rsidRPr="00B74831" w:rsidRDefault="00AE6323" w:rsidP="0025547D">
          <w:pPr>
            <w:pStyle w:val="berschrift2"/>
            <w:jc w:val="both"/>
            <w:rPr>
              <w:rFonts w:ascii="Arial" w:hAnsi="Arial" w:cs="Arial"/>
              <w:lang w:val="es-ES"/>
            </w:rPr>
          </w:pPr>
          <w:bookmarkStart w:id="61" w:name="_Toc74315212"/>
          <w:r w:rsidRPr="00B74831">
            <w:rPr>
              <w:rFonts w:ascii="Arial" w:hAnsi="Arial" w:cs="Arial"/>
              <w:lang w:val="es-ES"/>
            </w:rPr>
            <w:t>Declarația de utilitate publică</w:t>
          </w:r>
          <w:bookmarkEnd w:id="61"/>
          <w:r w:rsidRPr="00B74831">
            <w:rPr>
              <w:rFonts w:ascii="Arial" w:hAnsi="Arial" w:cs="Arial"/>
              <w:lang w:val="es-ES"/>
            </w:rPr>
            <w:t xml:space="preserve"> </w:t>
          </w:r>
        </w:p>
        <w:p w14:paraId="3CB32774" w14:textId="37510F1A" w:rsidR="002B1D58" w:rsidRPr="00B74831" w:rsidRDefault="00C7143A" w:rsidP="007E0761">
          <w:pPr>
            <w:spacing w:line="276" w:lineRule="auto"/>
            <w:contextualSpacing/>
            <w:jc w:val="both"/>
            <w:rPr>
              <w:rFonts w:ascii="Arial" w:hAnsi="Arial" w:cs="Arial"/>
              <w:sz w:val="24"/>
              <w:szCs w:val="24"/>
              <w:lang w:val="es-ES"/>
            </w:rPr>
          </w:pPr>
          <w:r w:rsidRPr="00B74831">
            <w:rPr>
              <w:rFonts w:ascii="Arial" w:hAnsi="Arial" w:cs="Arial"/>
              <w:sz w:val="24"/>
              <w:szCs w:val="24"/>
              <w:lang w:val="es-ES"/>
            </w:rPr>
            <w:t>O asociație sau o fundație poate fi recunoscută de Guvernul României ca fiind de utilitate publică dacă următoarele condiții sunt îndeplinite cumulativ</w:t>
          </w:r>
          <w:r w:rsidR="002B1D58" w:rsidRPr="00B74831">
            <w:rPr>
              <w:rFonts w:ascii="Arial" w:hAnsi="Arial" w:cs="Arial"/>
              <w:sz w:val="24"/>
              <w:szCs w:val="24"/>
              <w:lang w:val="es-ES"/>
            </w:rPr>
            <w:t>:</w:t>
          </w:r>
        </w:p>
        <w:p w14:paraId="2F18E72B" w14:textId="7638852A" w:rsidR="00C7143A" w:rsidRPr="00B74831" w:rsidRDefault="00C7143A" w:rsidP="00C7143A">
          <w:pPr>
            <w:pStyle w:val="Listenabsatz"/>
            <w:numPr>
              <w:ilvl w:val="0"/>
              <w:numId w:val="33"/>
            </w:numPr>
            <w:spacing w:line="276" w:lineRule="auto"/>
            <w:jc w:val="both"/>
            <w:rPr>
              <w:rFonts w:ascii="Arial" w:hAnsi="Arial" w:cs="Arial"/>
              <w:lang w:val="fr-FR"/>
            </w:rPr>
          </w:pPr>
          <w:r w:rsidRPr="00B74831">
            <w:rPr>
              <w:rFonts w:ascii="Arial" w:hAnsi="Arial" w:cs="Arial"/>
              <w:lang w:val="fr-FR"/>
            </w:rPr>
            <w:t>activitatea sa se desfășoară în interes general sau comunitar, după caz;</w:t>
          </w:r>
        </w:p>
        <w:p w14:paraId="69691CFB" w14:textId="08EE7E9F" w:rsidR="00C7143A" w:rsidRPr="00B74831" w:rsidRDefault="00C7143A" w:rsidP="00C7143A">
          <w:pPr>
            <w:pStyle w:val="Listenabsatz"/>
            <w:numPr>
              <w:ilvl w:val="0"/>
              <w:numId w:val="33"/>
            </w:numPr>
            <w:spacing w:line="276" w:lineRule="auto"/>
            <w:jc w:val="both"/>
            <w:rPr>
              <w:rFonts w:ascii="Arial" w:hAnsi="Arial" w:cs="Arial"/>
              <w:lang w:val="fr-FR"/>
            </w:rPr>
          </w:pPr>
          <w:r w:rsidRPr="00B74831">
            <w:rPr>
              <w:rFonts w:ascii="Arial" w:hAnsi="Arial" w:cs="Arial"/>
              <w:lang w:val="fr-FR"/>
            </w:rPr>
            <w:t>funcționează de cel puțin 3 ani și a atins unele dintre obiectivele stabilite;</w:t>
          </w:r>
        </w:p>
        <w:p w14:paraId="0089CA84" w14:textId="1EA3D117" w:rsidR="00C7143A" w:rsidRPr="00B74831" w:rsidRDefault="00C7143A" w:rsidP="00C7143A">
          <w:pPr>
            <w:pStyle w:val="Listenabsatz"/>
            <w:numPr>
              <w:ilvl w:val="0"/>
              <w:numId w:val="33"/>
            </w:numPr>
            <w:spacing w:line="276" w:lineRule="auto"/>
            <w:jc w:val="both"/>
            <w:rPr>
              <w:rFonts w:ascii="Arial" w:hAnsi="Arial" w:cs="Arial"/>
              <w:lang w:val="fr-FR"/>
            </w:rPr>
          </w:pPr>
          <w:r w:rsidRPr="00B74831">
            <w:rPr>
              <w:rFonts w:ascii="Arial" w:hAnsi="Arial" w:cs="Arial"/>
              <w:lang w:val="fr-FR"/>
            </w:rPr>
            <w:t>prezintă un raport din care să rezulte desfășurarea unei activități anterioare semnificative, prin realizarea de programe sau proiecte specifice scopului său, însoțit de bilanțurile și bugetele de venituri și cheltuieli din ultimii 3 ani;</w:t>
          </w:r>
        </w:p>
        <w:p w14:paraId="45D38F51" w14:textId="4EE7AB2B" w:rsidR="002B1D58" w:rsidRPr="00B74831" w:rsidRDefault="00C7143A" w:rsidP="00C7143A">
          <w:pPr>
            <w:pStyle w:val="Listenabsatz"/>
            <w:numPr>
              <w:ilvl w:val="0"/>
              <w:numId w:val="33"/>
            </w:numPr>
            <w:spacing w:after="160" w:line="276" w:lineRule="auto"/>
            <w:jc w:val="both"/>
            <w:rPr>
              <w:rFonts w:ascii="Arial" w:hAnsi="Arial" w:cs="Arial"/>
              <w:lang w:val="fr-FR"/>
            </w:rPr>
          </w:pPr>
          <w:r w:rsidRPr="00B74831">
            <w:rPr>
              <w:rFonts w:ascii="Arial" w:hAnsi="Arial" w:cs="Arial"/>
              <w:lang w:val="fr-FR"/>
            </w:rPr>
            <w:lastRenderedPageBreak/>
            <w:t>valoarea activului patrimonial pentru fiecare an este cel puțin egală cu valoarea patrimoniului inițial</w:t>
          </w:r>
          <w:r w:rsidR="002B1D58" w:rsidRPr="00B74831">
            <w:rPr>
              <w:rFonts w:ascii="Arial" w:hAnsi="Arial" w:cs="Arial"/>
              <w:lang w:val="fr-FR"/>
            </w:rPr>
            <w:t>.</w:t>
          </w:r>
        </w:p>
        <w:p w14:paraId="06A47414" w14:textId="70D651BE" w:rsidR="005505C2" w:rsidRPr="00B74831" w:rsidRDefault="005505C2" w:rsidP="0025547D">
          <w:pPr>
            <w:pStyle w:val="berschrift2"/>
            <w:jc w:val="both"/>
            <w:rPr>
              <w:rFonts w:ascii="Arial" w:hAnsi="Arial" w:cs="Arial"/>
              <w:lang w:val="fr-FR"/>
            </w:rPr>
          </w:pPr>
          <w:bookmarkStart w:id="62" w:name="_Toc74315213"/>
          <w:r w:rsidRPr="00B74831">
            <w:rPr>
              <w:rFonts w:ascii="Arial" w:hAnsi="Arial" w:cs="Arial"/>
              <w:lang w:val="fr-FR"/>
            </w:rPr>
            <w:t>Obligațiile asociațiilor</w:t>
          </w:r>
          <w:bookmarkEnd w:id="62"/>
        </w:p>
        <w:p w14:paraId="7E065570" w14:textId="6E1DAE96" w:rsidR="00A05750" w:rsidRPr="00B74831" w:rsidRDefault="00DB6D2B" w:rsidP="0042612E">
          <w:pPr>
            <w:spacing w:line="276" w:lineRule="auto"/>
            <w:jc w:val="both"/>
            <w:rPr>
              <w:rFonts w:ascii="Arial" w:hAnsi="Arial" w:cs="Arial"/>
              <w:color w:val="000000" w:themeColor="text1"/>
              <w:sz w:val="24"/>
              <w:szCs w:val="24"/>
              <w:lang w:val="fr-FR"/>
            </w:rPr>
          </w:pPr>
          <w:r w:rsidRPr="00B74831">
            <w:rPr>
              <w:rFonts w:ascii="Arial" w:hAnsi="Arial" w:cs="Arial"/>
              <w:color w:val="000000" w:themeColor="text1"/>
              <w:sz w:val="24"/>
              <w:szCs w:val="24"/>
              <w:lang w:val="fr-FR"/>
            </w:rPr>
            <w:t>În România, obligațiile legale ale ONG-urilor sunt reglementate de Legea nr. 129/2019 pentru prevenirea și combaterea spălării banilor și finanțării terorismului. Acest lucru aduce noi obligații pentru ONG-uri: identificarea beneficiarului real prin declarație autentică și noi termene care trebuie respectate</w:t>
          </w:r>
          <w:r w:rsidR="00A05750" w:rsidRPr="00B74831">
            <w:rPr>
              <w:rFonts w:ascii="Arial" w:hAnsi="Arial" w:cs="Arial"/>
              <w:color w:val="000000" w:themeColor="text1"/>
              <w:sz w:val="24"/>
              <w:szCs w:val="24"/>
              <w:lang w:val="fr-FR"/>
            </w:rPr>
            <w:t>:</w:t>
          </w:r>
          <w:r w:rsidR="0042612E" w:rsidRPr="00B74831">
            <w:rPr>
              <w:rFonts w:ascii="Arial" w:hAnsi="Arial" w:cs="Arial"/>
              <w:color w:val="000000" w:themeColor="text1"/>
              <w:sz w:val="24"/>
              <w:szCs w:val="24"/>
              <w:lang w:val="fr-FR"/>
            </w:rPr>
            <w:t xml:space="preserve"> </w:t>
          </w:r>
          <w:hyperlink r:id="rId159" w:history="1">
            <w:r w:rsidR="0042612E" w:rsidRPr="00B74831">
              <w:rPr>
                <w:rFonts w:ascii="Arial" w:hAnsi="Arial" w:cs="Arial"/>
                <w:color w:val="000000" w:themeColor="text1"/>
                <w:sz w:val="24"/>
                <w:szCs w:val="24"/>
                <w:lang w:val="fr-FR"/>
              </w:rPr>
              <w:t>https://vedemjust.ro/obligatii-ong/</w:t>
            </w:r>
          </w:hyperlink>
          <w:r w:rsidR="0042612E" w:rsidRPr="00B74831">
            <w:rPr>
              <w:rFonts w:ascii="Arial" w:hAnsi="Arial" w:cs="Arial"/>
              <w:color w:val="000000" w:themeColor="text1"/>
              <w:sz w:val="24"/>
              <w:szCs w:val="24"/>
              <w:lang w:val="fr-FR"/>
            </w:rPr>
            <w:t>.</w:t>
          </w:r>
        </w:p>
        <w:p w14:paraId="33684452" w14:textId="5325FAB0" w:rsidR="006820F4" w:rsidRPr="00B74831" w:rsidRDefault="00DB6D2B" w:rsidP="004265A3">
          <w:pPr>
            <w:pStyle w:val="berschrift2"/>
            <w:spacing w:before="0" w:after="160" w:afterAutospacing="0"/>
            <w:jc w:val="both"/>
            <w:rPr>
              <w:rFonts w:ascii="Arial" w:hAnsi="Arial" w:cs="Arial"/>
              <w:color w:val="auto"/>
              <w:sz w:val="24"/>
              <w:szCs w:val="24"/>
              <w:lang w:val="fr-FR"/>
            </w:rPr>
          </w:pPr>
          <w:bookmarkStart w:id="63" w:name="_Toc74315214"/>
          <w:r w:rsidRPr="00B74831">
            <w:rPr>
              <w:rFonts w:ascii="Arial" w:hAnsi="Arial" w:cs="Arial"/>
              <w:color w:val="auto"/>
              <w:sz w:val="24"/>
              <w:szCs w:val="24"/>
              <w:lang w:val="fr-FR"/>
            </w:rPr>
            <w:t>Obligațiile fiscale</w:t>
          </w:r>
          <w:bookmarkEnd w:id="63"/>
        </w:p>
        <w:p w14:paraId="1FB5B897" w14:textId="61ADCA34" w:rsidR="006820F4" w:rsidRPr="00B74831" w:rsidRDefault="00E16A57" w:rsidP="0042612E">
          <w:pPr>
            <w:spacing w:line="276" w:lineRule="auto"/>
            <w:jc w:val="both"/>
            <w:rPr>
              <w:rFonts w:ascii="Arial" w:hAnsi="Arial" w:cs="Arial"/>
              <w:color w:val="000000" w:themeColor="text1"/>
              <w:sz w:val="24"/>
              <w:szCs w:val="24"/>
              <w:lang w:val="fr-FR"/>
            </w:rPr>
          </w:pPr>
          <w:r w:rsidRPr="00B74831">
            <w:rPr>
              <w:rFonts w:ascii="Arial" w:hAnsi="Arial" w:cs="Arial"/>
              <w:color w:val="000000" w:themeColor="text1"/>
              <w:sz w:val="24"/>
              <w:szCs w:val="24"/>
              <w:lang w:val="fr-FR"/>
            </w:rPr>
            <w:t>În România, asociațiile non-profit sunt scutite de la plata impozitului pe venit pentru venituri precum cotizații, taxe de înregistrare, contribuții ale membrilor, donații sau bunuri primite prin sponsorizare, sume din acțiuni ocazionale de strângere de fonduri, venituri din activități economice până la nivelul echivalentului în lei de 15.000 de euro, într-un an fiscal, dar nu mai mult de 10% din totalul veniturilor scutite de la plata impozitului pe profit etc.</w:t>
          </w:r>
        </w:p>
        <w:p w14:paraId="5B199261" w14:textId="27402C48" w:rsidR="009C7CC8" w:rsidRPr="00B74831" w:rsidRDefault="00E16A57" w:rsidP="004265A3">
          <w:pPr>
            <w:pStyle w:val="berschrift2"/>
            <w:spacing w:before="0" w:after="160" w:afterAutospacing="0"/>
            <w:jc w:val="both"/>
            <w:rPr>
              <w:rFonts w:ascii="Arial" w:hAnsi="Arial" w:cs="Arial"/>
              <w:sz w:val="24"/>
              <w:szCs w:val="24"/>
              <w:lang w:val="fr-FR"/>
            </w:rPr>
          </w:pPr>
          <w:bookmarkStart w:id="64" w:name="_Toc74315215"/>
          <w:r w:rsidRPr="00B74831">
            <w:rPr>
              <w:rFonts w:ascii="Arial" w:hAnsi="Arial" w:cs="Arial"/>
              <w:sz w:val="24"/>
              <w:szCs w:val="24"/>
              <w:lang w:val="fr-FR"/>
            </w:rPr>
            <w:t>Protecția datelor</w:t>
          </w:r>
          <w:bookmarkEnd w:id="64"/>
        </w:p>
        <w:p w14:paraId="785D97DB" w14:textId="77777777" w:rsidR="00C7344A" w:rsidRPr="00B74831" w:rsidRDefault="00C7344A" w:rsidP="00C7344A">
          <w:pPr>
            <w:spacing w:line="276" w:lineRule="auto"/>
            <w:jc w:val="both"/>
            <w:rPr>
              <w:rFonts w:ascii="Arial" w:hAnsi="Arial" w:cs="Arial"/>
              <w:color w:val="000000" w:themeColor="text1"/>
              <w:sz w:val="24"/>
              <w:szCs w:val="24"/>
              <w:lang w:val="fr-FR"/>
            </w:rPr>
          </w:pPr>
          <w:r w:rsidRPr="00B74831">
            <w:rPr>
              <w:rFonts w:ascii="Arial" w:hAnsi="Arial" w:cs="Arial"/>
              <w:color w:val="000000" w:themeColor="text1"/>
              <w:sz w:val="24"/>
              <w:szCs w:val="24"/>
              <w:lang w:val="fr-FR"/>
            </w:rPr>
            <w:t xml:space="preserve">Carta drepturilor fundamentale a UE prevede că cetățenii UE au dreptul la protecția datelor lor cu caracter personal. Directiva privind protecția datelor a fost transpusă la regulamentul </w:t>
          </w:r>
          <w:r w:rsidRPr="00B74831">
            <w:rPr>
              <w:rFonts w:ascii="Arial" w:hAnsi="Arial" w:cs="Arial"/>
              <w:color w:val="000000" w:themeColor="text1"/>
              <w:sz w:val="24"/>
              <w:szCs w:val="24"/>
              <w:lang w:val="fr-FR"/>
            </w:rPr>
            <w:t>național în fiecare țară a UE. Legea reglementează obligația obligației de informare a oricărei entități care gestionează datele cu caracter personal.</w:t>
          </w:r>
        </w:p>
        <w:p w14:paraId="3462A28B" w14:textId="3997B59A" w:rsidR="002B1D58" w:rsidRPr="00B74831" w:rsidRDefault="00C7344A" w:rsidP="00C7344A">
          <w:pPr>
            <w:spacing w:line="276" w:lineRule="auto"/>
            <w:jc w:val="both"/>
            <w:rPr>
              <w:rFonts w:ascii="Arial" w:hAnsi="Arial" w:cs="Arial"/>
              <w:sz w:val="24"/>
              <w:szCs w:val="24"/>
              <w:lang w:val="pt-PT"/>
            </w:rPr>
          </w:pPr>
          <w:r w:rsidRPr="00B74831">
            <w:rPr>
              <w:rFonts w:ascii="Arial" w:hAnsi="Arial" w:cs="Arial"/>
              <w:color w:val="000000" w:themeColor="text1"/>
              <w:sz w:val="24"/>
              <w:szCs w:val="24"/>
              <w:lang w:val="pt-PT"/>
            </w:rPr>
            <w:t>În România, protecția datelor este reglementată de Autoritatea Națională pentru Supravegherea Prelucrării Datelor cu Caracter Personal. Aceste reglementări legislative se bazează pe următoarele documente</w:t>
          </w:r>
          <w:r w:rsidR="002B1D58" w:rsidRPr="00B74831">
            <w:rPr>
              <w:rFonts w:ascii="Arial" w:hAnsi="Arial" w:cs="Arial"/>
              <w:sz w:val="24"/>
              <w:szCs w:val="24"/>
              <w:lang w:val="pt-PT"/>
            </w:rPr>
            <w:t>:</w:t>
          </w:r>
        </w:p>
        <w:p w14:paraId="493B878D" w14:textId="77777777" w:rsidR="00FE71C7" w:rsidRPr="00B74831" w:rsidRDefault="00FE71C7" w:rsidP="00FE71C7">
          <w:pPr>
            <w:spacing w:line="276" w:lineRule="auto"/>
            <w:ind w:firstLine="720"/>
            <w:jc w:val="both"/>
            <w:rPr>
              <w:rFonts w:ascii="Arial" w:hAnsi="Arial" w:cs="Arial"/>
              <w:sz w:val="24"/>
              <w:szCs w:val="24"/>
              <w:lang w:val="pt-PT"/>
            </w:rPr>
          </w:pPr>
          <w:r w:rsidRPr="00B74831">
            <w:rPr>
              <w:rFonts w:ascii="Arial" w:hAnsi="Arial" w:cs="Arial"/>
              <w:lang w:val="pt-PT"/>
            </w:rPr>
            <w:t xml:space="preserve">• </w:t>
          </w:r>
          <w:r w:rsidRPr="00B74831">
            <w:rPr>
              <w:rFonts w:ascii="Arial" w:hAnsi="Arial" w:cs="Arial"/>
              <w:sz w:val="24"/>
              <w:szCs w:val="24"/>
              <w:lang w:val="pt-PT"/>
            </w:rPr>
            <w:t>Regulamentul (UE) 2016/679 privind protecția persoanelor în ceea ce privește prelucrarea datelor cu caracter personal și libera circulație a acestor date și de abrogare a Directivei 95/46 / CE (Regulamentul general privind protecția datelor),</w:t>
          </w:r>
        </w:p>
        <w:p w14:paraId="44B419C1" w14:textId="0BCBF7FB" w:rsidR="002B1D58" w:rsidRPr="00B74831" w:rsidRDefault="00FE71C7" w:rsidP="00FE71C7">
          <w:pPr>
            <w:spacing w:line="276" w:lineRule="auto"/>
            <w:ind w:firstLine="720"/>
            <w:jc w:val="both"/>
            <w:rPr>
              <w:rFonts w:ascii="Arial" w:hAnsi="Arial" w:cs="Arial"/>
              <w:sz w:val="24"/>
              <w:szCs w:val="24"/>
              <w:lang w:val="pt-PT"/>
            </w:rPr>
          </w:pPr>
          <w:r w:rsidRPr="00B74831">
            <w:rPr>
              <w:rFonts w:ascii="Arial" w:hAnsi="Arial" w:cs="Arial"/>
              <w:sz w:val="24"/>
              <w:szCs w:val="24"/>
              <w:lang w:val="pt-PT"/>
            </w:rPr>
            <w:t>• Directiva (UE) 2016/680 privind protecția datelor cu caracter personal în contextul activităților specifice desfășurate de autoritățile de aplicare a legii</w:t>
          </w:r>
          <w:r w:rsidR="002B1D58" w:rsidRPr="00B74831">
            <w:rPr>
              <w:rFonts w:ascii="Arial" w:hAnsi="Arial" w:cs="Arial"/>
              <w:sz w:val="24"/>
              <w:szCs w:val="24"/>
              <w:lang w:val="pt-PT"/>
            </w:rPr>
            <w:t>.</w:t>
          </w:r>
        </w:p>
        <w:p w14:paraId="128DF0A5" w14:textId="289E482B" w:rsidR="009C7CC8" w:rsidRPr="00B74831" w:rsidRDefault="00DA2445" w:rsidP="0025547D">
          <w:pPr>
            <w:pStyle w:val="berschrift2"/>
            <w:jc w:val="both"/>
            <w:rPr>
              <w:rFonts w:ascii="Arial" w:hAnsi="Arial" w:cs="Arial"/>
              <w:lang w:val="pt-PT"/>
            </w:rPr>
          </w:pPr>
          <w:bookmarkStart w:id="65" w:name="_Toc74315216"/>
          <w:r w:rsidRPr="00B74831">
            <w:rPr>
              <w:rFonts w:ascii="Arial" w:hAnsi="Arial" w:cs="Arial"/>
              <w:lang w:val="pt-PT"/>
            </w:rPr>
            <w:t>Alte resurse</w:t>
          </w:r>
          <w:bookmarkEnd w:id="65"/>
        </w:p>
        <w:p w14:paraId="696C91A1" w14:textId="77777777" w:rsidR="00746EEF" w:rsidRPr="00B74831" w:rsidRDefault="00746EEF" w:rsidP="00746EEF">
          <w:pPr>
            <w:spacing w:line="276" w:lineRule="auto"/>
            <w:jc w:val="both"/>
            <w:rPr>
              <w:rFonts w:ascii="Arial" w:eastAsia="Times New Roman" w:hAnsi="Arial" w:cs="Arial"/>
              <w:color w:val="000000" w:themeColor="text1"/>
              <w:sz w:val="24"/>
              <w:szCs w:val="24"/>
              <w:lang w:val="pt-PT"/>
            </w:rPr>
          </w:pPr>
          <w:r w:rsidRPr="00B74831">
            <w:rPr>
              <w:rFonts w:ascii="Arial" w:eastAsia="Times New Roman" w:hAnsi="Arial" w:cs="Arial"/>
              <w:color w:val="000000" w:themeColor="text1"/>
              <w:sz w:val="24"/>
              <w:szCs w:val="24"/>
              <w:lang w:val="pt-PT"/>
            </w:rPr>
            <w:t>Această secțiune conține câteva site-uri web unde găsiți sfaturi și servicii pentru ONG-uri.</w:t>
          </w:r>
        </w:p>
        <w:p w14:paraId="051BADDA" w14:textId="77777777" w:rsidR="00746EEF" w:rsidRPr="00B74831" w:rsidRDefault="00746EEF" w:rsidP="00746EEF">
          <w:pPr>
            <w:spacing w:line="276" w:lineRule="auto"/>
            <w:jc w:val="both"/>
            <w:rPr>
              <w:rFonts w:ascii="Arial" w:eastAsia="Times New Roman" w:hAnsi="Arial" w:cs="Arial"/>
              <w:color w:val="000000" w:themeColor="text1"/>
              <w:sz w:val="24"/>
              <w:szCs w:val="24"/>
              <w:lang w:val="pt-PT"/>
            </w:rPr>
          </w:pPr>
          <w:r w:rsidRPr="00B74831">
            <w:rPr>
              <w:rFonts w:ascii="Arial" w:eastAsia="Times New Roman" w:hAnsi="Arial" w:cs="Arial"/>
              <w:color w:val="000000" w:themeColor="text1"/>
              <w:sz w:val="24"/>
              <w:szCs w:val="24"/>
              <w:lang w:val="pt-PT"/>
            </w:rPr>
            <w:t>În România, nu există un ghid oficial care să reglementeze înființarea ONG-urilor, ci o serie de ghiduri elaborate de diverse asociații sau persoane juridice cu expertiză în domeniu.</w:t>
          </w:r>
        </w:p>
        <w:p w14:paraId="1BC8E996" w14:textId="11E927F0" w:rsidR="00131635" w:rsidRPr="00B74831" w:rsidRDefault="00746EEF" w:rsidP="00746EEF">
          <w:pPr>
            <w:spacing w:line="276" w:lineRule="auto"/>
            <w:jc w:val="both"/>
            <w:rPr>
              <w:rFonts w:ascii="Arial" w:hAnsi="Arial" w:cs="Arial"/>
              <w:bCs/>
              <w:iCs/>
              <w:color w:val="000000" w:themeColor="text1"/>
              <w:sz w:val="24"/>
              <w:szCs w:val="24"/>
              <w:lang w:val="pt-PT"/>
            </w:rPr>
            <w:sectPr w:rsidR="00131635" w:rsidRPr="00B74831" w:rsidSect="00A524FD">
              <w:type w:val="continuous"/>
              <w:pgSz w:w="16838" w:h="11906" w:orient="landscape" w:code="9"/>
              <w:pgMar w:top="0" w:right="1440" w:bottom="1440" w:left="1440" w:header="709" w:footer="737" w:gutter="0"/>
              <w:cols w:num="2" w:space="708"/>
              <w:titlePg/>
              <w:docGrid w:linePitch="360"/>
            </w:sectPr>
          </w:pPr>
          <w:r w:rsidRPr="00B74831">
            <w:rPr>
              <w:rFonts w:ascii="Arial" w:eastAsia="Times New Roman" w:hAnsi="Arial" w:cs="Arial"/>
              <w:color w:val="000000" w:themeColor="text1"/>
              <w:sz w:val="24"/>
              <w:szCs w:val="24"/>
              <w:lang w:val="pt-PT"/>
            </w:rPr>
            <w:lastRenderedPageBreak/>
            <w:t>Unul dintre aceste ghiduri este: „Ghid de bune practici pentru organizațiile neguvernamentale” elaborat de Opportunity Associates România în cadrul proiectului „Practică de bună practică” finanțat de Trust for Civil Society din Europa Centrală și de Est, pe care îl puteți găsi aici</w:t>
          </w:r>
          <w:r w:rsidR="00AD3C47" w:rsidRPr="00B74831">
            <w:rPr>
              <w:rFonts w:ascii="Arial" w:hAnsi="Arial" w:cs="Arial"/>
              <w:bCs/>
              <w:iCs/>
              <w:color w:val="000000" w:themeColor="text1"/>
              <w:sz w:val="24"/>
              <w:szCs w:val="24"/>
              <w:lang w:val="pt-PT"/>
            </w:rPr>
            <w:t xml:space="preserve">: </w:t>
          </w:r>
          <w:hyperlink r:id="rId160" w:history="1">
            <w:r w:rsidR="00AD3C47" w:rsidRPr="00B74831">
              <w:rPr>
                <w:rStyle w:val="Hyperlink"/>
                <w:rFonts w:ascii="Arial" w:hAnsi="Arial" w:cs="Arial"/>
                <w:bCs/>
                <w:iCs/>
                <w:sz w:val="24"/>
                <w:szCs w:val="24"/>
                <w:lang w:val="pt-PT"/>
              </w:rPr>
              <w:t>http://www.coddeconduitaong.ro/resurse/Ghid_de_Bune_Practici_ONG.pdf</w:t>
            </w:r>
          </w:hyperlink>
        </w:p>
        <w:p w14:paraId="260AEFDF" w14:textId="13BC2C25" w:rsidR="001A506F" w:rsidRPr="00B74831" w:rsidRDefault="003E4C56" w:rsidP="0025547D">
          <w:pPr>
            <w:pStyle w:val="berschrift1"/>
            <w:rPr>
              <w:rFonts w:ascii="Arial" w:hAnsi="Arial" w:cs="Arial"/>
            </w:rPr>
            <w:sectPr w:rsidR="001A506F" w:rsidRPr="00B74831" w:rsidSect="00A524FD">
              <w:pgSz w:w="16838" w:h="11906" w:orient="landscape" w:code="9"/>
              <w:pgMar w:top="0" w:right="1440" w:bottom="1440" w:left="1440" w:header="709" w:footer="737" w:gutter="0"/>
              <w:cols w:space="708"/>
              <w:titlePg/>
              <w:docGrid w:linePitch="360"/>
            </w:sectPr>
          </w:pPr>
          <w:bookmarkStart w:id="66" w:name="_Toc74315217"/>
          <w:bookmarkEnd w:id="0"/>
          <w:r w:rsidRPr="00B74831">
            <w:rPr>
              <w:rFonts w:ascii="Arial" w:hAnsi="Arial" w:cs="Arial"/>
            </w:rPr>
            <w:lastRenderedPageBreak/>
            <w:t>Concluzii</w:t>
          </w:r>
          <w:bookmarkEnd w:id="66"/>
        </w:p>
        <w:p w14:paraId="1F4F80FC" w14:textId="6A137C7F" w:rsidR="001020EF" w:rsidRPr="00B74831" w:rsidRDefault="00670385" w:rsidP="0025547D">
          <w:pPr>
            <w:spacing w:line="276" w:lineRule="auto"/>
            <w:jc w:val="both"/>
            <w:rPr>
              <w:rFonts w:ascii="Arial" w:hAnsi="Arial" w:cs="Arial"/>
              <w:color w:val="000000" w:themeColor="text1"/>
              <w:sz w:val="24"/>
              <w:szCs w:val="24"/>
            </w:rPr>
          </w:pPr>
          <w:r w:rsidRPr="00B74831">
            <w:rPr>
              <w:rFonts w:ascii="Arial" w:hAnsi="Arial" w:cs="Arial"/>
              <w:color w:val="000000" w:themeColor="text1"/>
              <w:sz w:val="24"/>
              <w:szCs w:val="24"/>
            </w:rPr>
            <w:t xml:space="preserve">După cum am arătat, crearea unui ONG necesită pregătire. ONG-urile pot solicita subvenții pentru finanțarea necesară derulării programelor și operațiunilor zilnice. Statutul scutit de taxe ajută organizațiile să se califice pentru </w:t>
          </w:r>
          <w:r w:rsidR="005B37D3" w:rsidRPr="00B74831">
            <w:rPr>
              <w:rFonts w:ascii="Arial" w:hAnsi="Arial" w:cs="Arial"/>
              <w:color w:val="000000" w:themeColor="text1"/>
              <w:sz w:val="24"/>
              <w:szCs w:val="24"/>
            </w:rPr>
            <w:t>granturi</w:t>
          </w:r>
          <w:r w:rsidRPr="00B74831">
            <w:rPr>
              <w:rFonts w:ascii="Arial" w:hAnsi="Arial" w:cs="Arial"/>
              <w:color w:val="000000" w:themeColor="text1"/>
              <w:sz w:val="24"/>
              <w:szCs w:val="24"/>
            </w:rPr>
            <w:t xml:space="preserve"> și să înceapă funcționarea legală. Asociațiile non-profit depind de voluntari pentru membrii consiliului, contabili și publiciști care cred în cauza asociației. Angajații precum designerii de web și avocații fiscali grăbesc procesul de pornire. Ulterior alegerii unei cauze, formării unei echipe și redactării unei declarații de misiune, înființarea unui ONG constă în redactarea documentelor de guvernare, crearea unui site web și depunerea documentelor necesare</w:t>
          </w:r>
          <w:r w:rsidR="001020EF" w:rsidRPr="00B74831">
            <w:rPr>
              <w:rFonts w:ascii="Arial" w:hAnsi="Arial" w:cs="Arial"/>
              <w:color w:val="000000" w:themeColor="text1"/>
              <w:sz w:val="24"/>
              <w:szCs w:val="24"/>
            </w:rPr>
            <w:t>.</w:t>
          </w:r>
        </w:p>
        <w:p w14:paraId="08EBD462" w14:textId="77777777" w:rsidR="001020EF" w:rsidRPr="00B74831" w:rsidRDefault="001020EF" w:rsidP="0025547D">
          <w:pPr>
            <w:jc w:val="both"/>
            <w:rPr>
              <w:rFonts w:ascii="Arial" w:hAnsi="Arial" w:cs="Arial"/>
            </w:rPr>
          </w:pPr>
        </w:p>
        <w:p w14:paraId="4BB8CF14" w14:textId="77777777" w:rsidR="001020EF" w:rsidRPr="00B74831" w:rsidRDefault="001020EF" w:rsidP="0025547D">
          <w:pPr>
            <w:jc w:val="both"/>
            <w:rPr>
              <w:rFonts w:ascii="Arial" w:hAnsi="Arial" w:cs="Arial"/>
            </w:rPr>
          </w:pPr>
        </w:p>
        <w:p w14:paraId="415DF30E" w14:textId="5A3F5BFD" w:rsidR="001020EF" w:rsidRPr="00B74831" w:rsidRDefault="001020EF" w:rsidP="0025547D">
          <w:pPr>
            <w:jc w:val="both"/>
            <w:rPr>
              <w:rFonts w:ascii="Arial" w:hAnsi="Arial" w:cs="Arial"/>
            </w:rPr>
            <w:sectPr w:rsidR="001020EF" w:rsidRPr="00B74831"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5A4C2912" w:rsidR="001A506F" w:rsidRPr="00B74831" w:rsidRDefault="00670385" w:rsidP="0025547D">
          <w:pPr>
            <w:pStyle w:val="berschrift1"/>
            <w:rPr>
              <w:rFonts w:ascii="Arial" w:hAnsi="Arial" w:cs="Arial"/>
            </w:rPr>
            <w:sectPr w:rsidR="001A506F" w:rsidRPr="00B74831" w:rsidSect="009326A7">
              <w:pgSz w:w="16838" w:h="11906" w:orient="landscape" w:code="9"/>
              <w:pgMar w:top="0" w:right="1440" w:bottom="1440" w:left="1440" w:header="709" w:footer="737" w:gutter="0"/>
              <w:pgNumType w:start="66"/>
              <w:cols w:space="708"/>
              <w:titlePg/>
              <w:docGrid w:linePitch="360"/>
            </w:sectPr>
          </w:pPr>
          <w:bookmarkStart w:id="67" w:name="_Toc74315218"/>
          <w:r w:rsidRPr="00B74831">
            <w:rPr>
              <w:rFonts w:ascii="Arial" w:hAnsi="Arial" w:cs="Arial"/>
            </w:rPr>
            <w:lastRenderedPageBreak/>
            <w:t>Bibliografie</w:t>
          </w:r>
          <w:bookmarkEnd w:id="67"/>
        </w:p>
        <w:p w14:paraId="3B82D452" w14:textId="1EC71779" w:rsidR="00F730F5" w:rsidRPr="00B74831" w:rsidRDefault="00F730F5" w:rsidP="0025547D">
          <w:pPr>
            <w:spacing w:line="276" w:lineRule="auto"/>
            <w:jc w:val="both"/>
            <w:rPr>
              <w:rFonts w:ascii="Arial" w:hAnsi="Arial" w:cs="Arial"/>
            </w:rPr>
            <w:sectPr w:rsidR="00F730F5" w:rsidRPr="00B74831" w:rsidSect="00A524FD">
              <w:type w:val="continuous"/>
              <w:pgSz w:w="16838" w:h="11906" w:orient="landscape" w:code="9"/>
              <w:pgMar w:top="0" w:right="1440" w:bottom="1440" w:left="1440" w:header="709" w:footer="737" w:gutter="0"/>
              <w:pgNumType w:start="0"/>
              <w:cols w:num="2" w:space="708"/>
              <w:titlePg/>
              <w:docGrid w:linePitch="360"/>
            </w:sectPr>
          </w:pPr>
        </w:p>
        <w:p w14:paraId="1F618C9D" w14:textId="299CDBEE" w:rsidR="006424E1" w:rsidRPr="00B74831" w:rsidRDefault="006424E1" w:rsidP="0025547D">
          <w:pPr>
            <w:spacing w:before="240" w:line="276" w:lineRule="auto"/>
            <w:contextualSpacing/>
            <w:jc w:val="both"/>
            <w:rPr>
              <w:rFonts w:ascii="Arial" w:hAnsi="Arial" w:cs="Arial"/>
              <w:color w:val="000000" w:themeColor="text1"/>
              <w:sz w:val="24"/>
              <w:szCs w:val="24"/>
              <w:lang w:val="es-ES"/>
            </w:rPr>
          </w:pPr>
          <w:r w:rsidRPr="00B74831">
            <w:rPr>
              <w:rFonts w:ascii="Arial" w:hAnsi="Arial" w:cs="Arial"/>
              <w:sz w:val="24"/>
              <w:szCs w:val="24"/>
              <w:lang w:val="es-ES"/>
            </w:rPr>
            <w:t xml:space="preserve">Abenoza, S., Carreras, I., Sureda, M. 2015. </w:t>
          </w:r>
          <w:r w:rsidRPr="00B74831">
            <w:rPr>
              <w:rFonts w:ascii="Arial" w:hAnsi="Arial" w:cs="Arial"/>
              <w:i/>
              <w:iCs/>
              <w:sz w:val="24"/>
              <w:szCs w:val="24"/>
              <w:lang w:val="es-ES"/>
            </w:rPr>
            <w:t>Colaboraciones ONG y empresa que transforman la sociedad</w:t>
          </w:r>
          <w:r w:rsidRPr="00B74831">
            <w:rPr>
              <w:rFonts w:ascii="Arial" w:hAnsi="Arial" w:cs="Arial"/>
              <w:sz w:val="24"/>
              <w:szCs w:val="24"/>
              <w:lang w:val="es-ES"/>
            </w:rPr>
            <w:t xml:space="preserve">. </w:t>
          </w:r>
          <w:r w:rsidRPr="00B74831">
            <w:rPr>
              <w:rFonts w:ascii="Arial" w:hAnsi="Arial" w:cs="Arial"/>
              <w:color w:val="000000" w:themeColor="text1"/>
              <w:sz w:val="24"/>
              <w:szCs w:val="24"/>
              <w:lang w:val="es-ES"/>
            </w:rPr>
            <w:t xml:space="preserve">Instituto de Innovación Social, ESADE. Consulted online 08/03/2021: </w:t>
          </w:r>
          <w:hyperlink r:id="rId161" w:history="1">
            <w:r w:rsidRPr="00B74831">
              <w:rPr>
                <w:rStyle w:val="Hyperlink"/>
                <w:rFonts w:ascii="Arial" w:hAnsi="Arial" w:cs="Arial"/>
                <w:sz w:val="24"/>
                <w:szCs w:val="24"/>
                <w:lang w:val="es-ES"/>
              </w:rPr>
              <w:t>https://www.pwc.es/es/fundacion/assets/programa-esade-liderazgo-social-2015.pdf</w:t>
            </w:r>
          </w:hyperlink>
          <w:r w:rsidRPr="00B74831">
            <w:rPr>
              <w:rFonts w:ascii="Arial" w:hAnsi="Arial" w:cs="Arial"/>
              <w:color w:val="000000" w:themeColor="text1"/>
              <w:sz w:val="24"/>
              <w:szCs w:val="24"/>
              <w:lang w:val="es-ES"/>
            </w:rPr>
            <w:t xml:space="preserve"> </w:t>
          </w:r>
        </w:p>
        <w:p w14:paraId="60F3AC02" w14:textId="7C5C269E" w:rsidR="006424E1" w:rsidRPr="00B74831" w:rsidRDefault="006424E1" w:rsidP="0025547D">
          <w:pPr>
            <w:spacing w:line="276" w:lineRule="auto"/>
            <w:contextualSpacing/>
            <w:jc w:val="both"/>
            <w:rPr>
              <w:rFonts w:ascii="Arial" w:hAnsi="Arial" w:cs="Arial"/>
              <w:sz w:val="24"/>
              <w:szCs w:val="24"/>
              <w:lang w:val="es-ES"/>
            </w:rPr>
          </w:pPr>
        </w:p>
        <w:p w14:paraId="06E84CEC" w14:textId="44EA8321" w:rsidR="0039719E" w:rsidRPr="00B74831" w:rsidRDefault="00F730F5" w:rsidP="0025547D">
          <w:pPr>
            <w:spacing w:line="276" w:lineRule="auto"/>
            <w:contextualSpacing/>
            <w:jc w:val="both"/>
            <w:rPr>
              <w:rFonts w:ascii="Arial" w:hAnsi="Arial" w:cs="Arial"/>
              <w:sz w:val="24"/>
              <w:szCs w:val="24"/>
            </w:rPr>
          </w:pPr>
          <w:r w:rsidRPr="00B74831">
            <w:rPr>
              <w:rFonts w:ascii="Arial" w:hAnsi="Arial" w:cs="Arial"/>
              <w:sz w:val="24"/>
              <w:szCs w:val="24"/>
            </w:rPr>
            <w:t xml:space="preserve">Binder-Aviles, H. 2012. </w:t>
          </w:r>
          <w:r w:rsidRPr="00B74831">
            <w:rPr>
              <w:rFonts w:ascii="Arial" w:hAnsi="Arial" w:cs="Arial"/>
              <w:i/>
              <w:iCs/>
              <w:sz w:val="24"/>
              <w:szCs w:val="24"/>
            </w:rPr>
            <w:t>The NGO Handbook</w:t>
          </w:r>
          <w:r w:rsidRPr="00B74831">
            <w:rPr>
              <w:rFonts w:ascii="Arial" w:hAnsi="Arial" w:cs="Arial"/>
              <w:sz w:val="24"/>
              <w:szCs w:val="24"/>
            </w:rPr>
            <w:t>. Bureau of International Information Programs, United States Department of State</w:t>
          </w:r>
          <w:r w:rsidR="0039719E" w:rsidRPr="00B74831">
            <w:rPr>
              <w:rFonts w:ascii="Arial" w:hAnsi="Arial" w:cs="Arial"/>
              <w:sz w:val="24"/>
              <w:szCs w:val="24"/>
            </w:rPr>
            <w:t>. Consulted online 30/1/2021</w:t>
          </w:r>
          <w:r w:rsidR="006424E1" w:rsidRPr="00B74831">
            <w:rPr>
              <w:rFonts w:ascii="Arial" w:hAnsi="Arial" w:cs="Arial"/>
              <w:sz w:val="24"/>
              <w:szCs w:val="24"/>
            </w:rPr>
            <w:t>:</w:t>
          </w:r>
          <w:r w:rsidRPr="00B74831">
            <w:rPr>
              <w:rFonts w:ascii="Arial" w:hAnsi="Arial" w:cs="Arial"/>
              <w:sz w:val="24"/>
              <w:szCs w:val="24"/>
            </w:rPr>
            <w:t xml:space="preserve"> </w:t>
          </w:r>
        </w:p>
        <w:p w14:paraId="6935E489" w14:textId="1276E92E" w:rsidR="00F730F5" w:rsidRPr="00B74831" w:rsidRDefault="005B4153" w:rsidP="0025547D">
          <w:pPr>
            <w:spacing w:line="276" w:lineRule="auto"/>
            <w:jc w:val="both"/>
            <w:rPr>
              <w:rFonts w:ascii="Arial" w:hAnsi="Arial" w:cs="Arial"/>
              <w:color w:val="000000" w:themeColor="text1"/>
              <w:sz w:val="24"/>
              <w:szCs w:val="24"/>
            </w:rPr>
          </w:pPr>
          <w:hyperlink r:id="rId162" w:history="1">
            <w:r w:rsidR="0039719E" w:rsidRPr="00B74831">
              <w:rPr>
                <w:rStyle w:val="Hyperlink"/>
                <w:rFonts w:ascii="Arial" w:eastAsiaTheme="majorEastAsia" w:hAnsi="Arial" w:cs="Arial"/>
                <w:sz w:val="24"/>
                <w:szCs w:val="24"/>
              </w:rPr>
              <w:t>https://static.america.gov/uploads/sites/8/2016/05/The-NGO-Handbook_Handbook-Series_English_508.pdf</w:t>
            </w:r>
          </w:hyperlink>
        </w:p>
        <w:p w14:paraId="0AC91538" w14:textId="26AF4FD4" w:rsidR="006B3045" w:rsidRPr="00B74831" w:rsidRDefault="00FA6763" w:rsidP="0025547D">
          <w:pPr>
            <w:spacing w:before="240" w:line="276" w:lineRule="auto"/>
            <w:jc w:val="both"/>
            <w:rPr>
              <w:rFonts w:ascii="Arial" w:hAnsi="Arial" w:cs="Arial"/>
              <w:color w:val="000000" w:themeColor="text1"/>
              <w:sz w:val="24"/>
              <w:szCs w:val="24"/>
            </w:rPr>
          </w:pPr>
          <w:r w:rsidRPr="00B74831">
            <w:rPr>
              <w:rFonts w:ascii="Arial" w:hAnsi="Arial" w:cs="Arial"/>
              <w:color w:val="000000" w:themeColor="text1"/>
              <w:sz w:val="24"/>
              <w:szCs w:val="24"/>
            </w:rPr>
            <w:t>Boyatzis</w:t>
          </w:r>
          <w:r w:rsidR="006B3045" w:rsidRPr="00B74831">
            <w:rPr>
              <w:rFonts w:ascii="Arial" w:hAnsi="Arial" w:cs="Arial"/>
              <w:color w:val="000000" w:themeColor="text1"/>
              <w:sz w:val="24"/>
              <w:szCs w:val="24"/>
            </w:rPr>
            <w:t xml:space="preserve">, R.E.; </w:t>
          </w:r>
          <w:r w:rsidRPr="00B74831">
            <w:rPr>
              <w:rFonts w:ascii="Arial" w:hAnsi="Arial" w:cs="Arial"/>
              <w:color w:val="000000" w:themeColor="text1"/>
              <w:sz w:val="24"/>
              <w:szCs w:val="24"/>
            </w:rPr>
            <w:t>McKee</w:t>
          </w:r>
          <w:r w:rsidR="006B3045" w:rsidRPr="00B74831">
            <w:rPr>
              <w:rFonts w:ascii="Arial" w:hAnsi="Arial" w:cs="Arial"/>
              <w:color w:val="000000" w:themeColor="text1"/>
              <w:sz w:val="24"/>
              <w:szCs w:val="24"/>
            </w:rPr>
            <w:t xml:space="preserve">, A. (2006) </w:t>
          </w:r>
          <w:r w:rsidR="006B3045" w:rsidRPr="00B74831">
            <w:rPr>
              <w:rFonts w:ascii="Arial" w:hAnsi="Arial" w:cs="Arial"/>
              <w:i/>
              <w:iCs/>
              <w:color w:val="000000" w:themeColor="text1"/>
              <w:sz w:val="24"/>
              <w:szCs w:val="24"/>
            </w:rPr>
            <w:t>Liderazgo emocional</w:t>
          </w:r>
          <w:r w:rsidR="006B3045" w:rsidRPr="00B74831">
            <w:rPr>
              <w:rFonts w:ascii="Arial" w:hAnsi="Arial" w:cs="Arial"/>
              <w:color w:val="000000" w:themeColor="text1"/>
              <w:sz w:val="24"/>
              <w:szCs w:val="24"/>
            </w:rPr>
            <w:t>, Harvard Business School Press- Deusto, Barcelona.</w:t>
          </w:r>
        </w:p>
        <w:p w14:paraId="04E2E874" w14:textId="77777777" w:rsidR="007B0E6A" w:rsidRPr="00B74831" w:rsidRDefault="006B3045" w:rsidP="0025547D">
          <w:pPr>
            <w:spacing w:before="240" w:line="276" w:lineRule="auto"/>
            <w:contextualSpacing/>
            <w:jc w:val="both"/>
            <w:rPr>
              <w:rFonts w:ascii="Arial" w:hAnsi="Arial" w:cs="Arial"/>
              <w:color w:val="000000" w:themeColor="text1"/>
              <w:sz w:val="24"/>
              <w:szCs w:val="24"/>
            </w:rPr>
          </w:pPr>
          <w:r w:rsidRPr="00B74831">
            <w:rPr>
              <w:rFonts w:ascii="Arial" w:hAnsi="Arial" w:cs="Arial"/>
              <w:color w:val="000000" w:themeColor="text1"/>
              <w:sz w:val="24"/>
              <w:szCs w:val="24"/>
            </w:rPr>
            <w:t xml:space="preserve">Carreras, I., Leaverton, A., Sureda, M. 2009. </w:t>
          </w:r>
          <w:r w:rsidRPr="00B74831">
            <w:rPr>
              <w:rFonts w:ascii="Arial" w:hAnsi="Arial" w:cs="Arial"/>
              <w:i/>
              <w:iCs/>
              <w:color w:val="000000" w:themeColor="text1"/>
              <w:sz w:val="24"/>
              <w:szCs w:val="24"/>
            </w:rPr>
            <w:t>Leaders for social change. Characteristics and competencies of leadership in NGOs</w:t>
          </w:r>
          <w:r w:rsidRPr="00B74831">
            <w:rPr>
              <w:rFonts w:ascii="Arial" w:hAnsi="Arial" w:cs="Arial"/>
              <w:color w:val="000000" w:themeColor="text1"/>
              <w:sz w:val="24"/>
              <w:szCs w:val="24"/>
            </w:rPr>
            <w:t>. Institut</w:t>
          </w:r>
          <w:r w:rsidR="00065B79" w:rsidRPr="00B74831">
            <w:rPr>
              <w:rFonts w:ascii="Arial" w:hAnsi="Arial" w:cs="Arial"/>
              <w:color w:val="000000" w:themeColor="text1"/>
              <w:sz w:val="24"/>
              <w:szCs w:val="24"/>
            </w:rPr>
            <w:t xml:space="preserve">o de Innovación </w:t>
          </w:r>
          <w:r w:rsidRPr="00B74831">
            <w:rPr>
              <w:rFonts w:ascii="Arial" w:hAnsi="Arial" w:cs="Arial"/>
              <w:color w:val="000000" w:themeColor="text1"/>
              <w:sz w:val="24"/>
              <w:szCs w:val="24"/>
            </w:rPr>
            <w:t>Social, ESADE</w:t>
          </w:r>
          <w:r w:rsidR="007B0E6A" w:rsidRPr="00B74831">
            <w:rPr>
              <w:rFonts w:ascii="Arial" w:hAnsi="Arial" w:cs="Arial"/>
              <w:color w:val="000000" w:themeColor="text1"/>
              <w:sz w:val="24"/>
              <w:szCs w:val="24"/>
            </w:rPr>
            <w:t xml:space="preserve">. Consulted online 28/01/2021: </w:t>
          </w:r>
        </w:p>
        <w:p w14:paraId="323083C4" w14:textId="2A242871" w:rsidR="006B3045" w:rsidRPr="00B74831" w:rsidRDefault="005B4153" w:rsidP="0025547D">
          <w:pPr>
            <w:spacing w:before="120" w:line="276" w:lineRule="auto"/>
            <w:jc w:val="both"/>
            <w:rPr>
              <w:rFonts w:ascii="Arial" w:hAnsi="Arial" w:cs="Arial"/>
              <w:color w:val="000000" w:themeColor="text1"/>
              <w:sz w:val="24"/>
              <w:szCs w:val="24"/>
            </w:rPr>
          </w:pPr>
          <w:hyperlink r:id="rId163" w:history="1">
            <w:r w:rsidR="007B0E6A" w:rsidRPr="00B74831">
              <w:rPr>
                <w:rStyle w:val="Hyperlink"/>
                <w:rFonts w:ascii="Arial" w:hAnsi="Arial" w:cs="Arial"/>
                <w:sz w:val="24"/>
                <w:szCs w:val="24"/>
              </w:rPr>
              <w:t>http://itemsweb.esade.es/wi/research/iis/Liderazgo_Social/Leaders_for_social_change.pdf</w:t>
            </w:r>
          </w:hyperlink>
          <w:r w:rsidR="007B0E6A" w:rsidRPr="00B74831">
            <w:rPr>
              <w:rFonts w:ascii="Arial" w:hAnsi="Arial" w:cs="Arial"/>
              <w:color w:val="000000" w:themeColor="text1"/>
              <w:sz w:val="24"/>
              <w:szCs w:val="24"/>
            </w:rPr>
            <w:t xml:space="preserve"> </w:t>
          </w:r>
        </w:p>
        <w:p w14:paraId="46968492" w14:textId="77777777" w:rsidR="0039719E" w:rsidRPr="00B74831" w:rsidRDefault="002111D7" w:rsidP="0025547D">
          <w:pPr>
            <w:spacing w:before="240" w:line="276" w:lineRule="auto"/>
            <w:contextualSpacing/>
            <w:jc w:val="both"/>
            <w:rPr>
              <w:rFonts w:ascii="Arial" w:hAnsi="Arial" w:cs="Arial"/>
              <w:color w:val="000000" w:themeColor="text1"/>
              <w:sz w:val="24"/>
              <w:szCs w:val="24"/>
              <w:lang w:val="es-ES"/>
            </w:rPr>
          </w:pPr>
          <w:r w:rsidRPr="00B74831">
            <w:rPr>
              <w:rFonts w:ascii="Arial" w:hAnsi="Arial" w:cs="Arial"/>
              <w:color w:val="000000" w:themeColor="text1"/>
              <w:sz w:val="24"/>
              <w:szCs w:val="24"/>
              <w:lang w:val="es-ES"/>
            </w:rPr>
            <w:t xml:space="preserve">Carreras, I., Iglesias, M., Sureda, M. 2011. </w:t>
          </w:r>
          <w:r w:rsidRPr="00B74831">
            <w:rPr>
              <w:rFonts w:ascii="Arial" w:hAnsi="Arial" w:cs="Arial"/>
              <w:i/>
              <w:iCs/>
              <w:color w:val="000000" w:themeColor="text1"/>
              <w:sz w:val="24"/>
              <w:szCs w:val="24"/>
              <w:lang w:val="es-ES"/>
            </w:rPr>
            <w:t>Liderazgo orientado a resultados en las ONG Estrategia, sistemas de medición y cuadros de mando</w:t>
          </w:r>
          <w:r w:rsidRPr="00B74831">
            <w:rPr>
              <w:rFonts w:ascii="Arial" w:hAnsi="Arial" w:cs="Arial"/>
              <w:color w:val="000000" w:themeColor="text1"/>
              <w:sz w:val="24"/>
              <w:szCs w:val="24"/>
              <w:lang w:val="es-ES"/>
            </w:rPr>
            <w:t>. Instituto de Innovación Social, ESADE. Consulted o</w:t>
          </w:r>
          <w:r w:rsidR="0039719E" w:rsidRPr="00B74831">
            <w:rPr>
              <w:rFonts w:ascii="Arial" w:hAnsi="Arial" w:cs="Arial"/>
              <w:color w:val="000000" w:themeColor="text1"/>
              <w:sz w:val="24"/>
              <w:szCs w:val="24"/>
              <w:lang w:val="es-ES"/>
            </w:rPr>
            <w:t xml:space="preserve">nline </w:t>
          </w:r>
          <w:r w:rsidRPr="00B74831">
            <w:rPr>
              <w:rFonts w:ascii="Arial" w:hAnsi="Arial" w:cs="Arial"/>
              <w:color w:val="000000" w:themeColor="text1"/>
              <w:sz w:val="24"/>
              <w:szCs w:val="24"/>
              <w:lang w:val="es-ES"/>
            </w:rPr>
            <w:t xml:space="preserve">28/01/2021 </w:t>
          </w:r>
        </w:p>
        <w:p w14:paraId="345338EE" w14:textId="449B0B6B" w:rsidR="002111D7" w:rsidRPr="00B74831" w:rsidRDefault="005B4153" w:rsidP="0025547D">
          <w:pPr>
            <w:spacing w:before="120" w:line="276" w:lineRule="auto"/>
            <w:jc w:val="both"/>
            <w:rPr>
              <w:rFonts w:ascii="Arial" w:hAnsi="Arial" w:cs="Arial"/>
              <w:color w:val="000000" w:themeColor="text1"/>
              <w:sz w:val="24"/>
              <w:szCs w:val="24"/>
              <w:lang w:val="es-ES"/>
            </w:rPr>
          </w:pPr>
          <w:hyperlink r:id="rId164" w:history="1">
            <w:r w:rsidR="0039719E" w:rsidRPr="00B74831">
              <w:rPr>
                <w:rStyle w:val="Hyperlink"/>
                <w:rFonts w:ascii="Arial" w:hAnsi="Arial" w:cs="Arial"/>
                <w:sz w:val="24"/>
                <w:szCs w:val="24"/>
                <w:lang w:val="es-ES"/>
              </w:rPr>
              <w:t>http://itemsweb.esade.es/wi/research/iis/publicacions/2011-06_Liderazgo_Orientado_ONG_web.pdf</w:t>
            </w:r>
          </w:hyperlink>
          <w:r w:rsidR="002111D7" w:rsidRPr="00B74831">
            <w:rPr>
              <w:rFonts w:ascii="Arial" w:hAnsi="Arial" w:cs="Arial"/>
              <w:color w:val="000000" w:themeColor="text1"/>
              <w:sz w:val="24"/>
              <w:szCs w:val="24"/>
              <w:lang w:val="es-ES"/>
            </w:rPr>
            <w:t xml:space="preserve"> </w:t>
          </w:r>
        </w:p>
        <w:p w14:paraId="3C14926C" w14:textId="7C07F4D8" w:rsidR="00DC599E" w:rsidRPr="00B74831" w:rsidRDefault="00DC599E" w:rsidP="0025547D">
          <w:pPr>
            <w:spacing w:before="240" w:line="276" w:lineRule="auto"/>
            <w:contextualSpacing/>
            <w:jc w:val="both"/>
            <w:rPr>
              <w:rFonts w:ascii="Arial" w:hAnsi="Arial" w:cs="Arial"/>
              <w:color w:val="000000" w:themeColor="text1"/>
              <w:sz w:val="24"/>
              <w:szCs w:val="24"/>
              <w:lang w:val="es-ES"/>
            </w:rPr>
          </w:pPr>
          <w:r w:rsidRPr="00B74831">
            <w:rPr>
              <w:rFonts w:ascii="Arial" w:hAnsi="Arial" w:cs="Arial"/>
              <w:color w:val="000000" w:themeColor="text1"/>
              <w:sz w:val="24"/>
              <w:szCs w:val="24"/>
              <w:lang w:val="es-ES"/>
            </w:rPr>
            <w:t>Iglesias, M., Carreras, I. 2013</w:t>
          </w:r>
          <w:r w:rsidRPr="00B74831">
            <w:rPr>
              <w:rFonts w:ascii="Arial" w:hAnsi="Arial" w:cs="Arial"/>
              <w:i/>
              <w:iCs/>
              <w:color w:val="000000" w:themeColor="text1"/>
              <w:sz w:val="24"/>
              <w:szCs w:val="24"/>
              <w:lang w:val="es-ES"/>
            </w:rPr>
            <w:t>. La colaboración efectiva en las ONG. Alianzas estratégicas y redes</w:t>
          </w:r>
          <w:r w:rsidRPr="00B74831">
            <w:rPr>
              <w:rFonts w:ascii="Arial" w:hAnsi="Arial" w:cs="Arial"/>
              <w:color w:val="000000" w:themeColor="text1"/>
              <w:sz w:val="24"/>
              <w:szCs w:val="24"/>
              <w:lang w:val="es-ES"/>
            </w:rPr>
            <w:t xml:space="preserve">. </w:t>
          </w:r>
          <w:r w:rsidR="00065B79" w:rsidRPr="00B74831">
            <w:rPr>
              <w:rFonts w:ascii="Arial" w:hAnsi="Arial" w:cs="Arial"/>
              <w:color w:val="000000" w:themeColor="text1"/>
              <w:sz w:val="24"/>
              <w:szCs w:val="24"/>
              <w:lang w:val="es-ES"/>
            </w:rPr>
            <w:t>Instituto de Innovación Social</w:t>
          </w:r>
          <w:r w:rsidRPr="00B74831">
            <w:rPr>
              <w:rFonts w:ascii="Arial" w:hAnsi="Arial" w:cs="Arial"/>
              <w:color w:val="000000" w:themeColor="text1"/>
              <w:sz w:val="24"/>
              <w:szCs w:val="24"/>
              <w:lang w:val="es-ES"/>
            </w:rPr>
            <w:t xml:space="preserve">, ESADE. Consulted online 08/03/2021. </w:t>
          </w:r>
        </w:p>
        <w:p w14:paraId="7F4B1199" w14:textId="5B0A5EF8" w:rsidR="00DC599E" w:rsidRPr="00B74831" w:rsidRDefault="005B4153" w:rsidP="0025547D">
          <w:pPr>
            <w:spacing w:before="120" w:line="276" w:lineRule="auto"/>
            <w:jc w:val="both"/>
            <w:rPr>
              <w:rFonts w:ascii="Arial" w:hAnsi="Arial" w:cs="Arial"/>
              <w:color w:val="000000" w:themeColor="text1"/>
              <w:sz w:val="24"/>
              <w:szCs w:val="24"/>
              <w:lang w:val="es-ES"/>
            </w:rPr>
          </w:pPr>
          <w:hyperlink r:id="rId165" w:history="1">
            <w:r w:rsidR="00065B79" w:rsidRPr="00B74831">
              <w:rPr>
                <w:rStyle w:val="Hyperlink"/>
                <w:rFonts w:ascii="Arial" w:hAnsi="Arial" w:cs="Arial"/>
                <w:sz w:val="24"/>
                <w:szCs w:val="24"/>
                <w:lang w:val="es-ES"/>
              </w:rPr>
              <w:t>https://www.pwc.es/es/fundacion/assets/pwc-esade-colaboracion-efectiva-ong.pdf</w:t>
            </w:r>
          </w:hyperlink>
          <w:r w:rsidR="00DC599E" w:rsidRPr="00B74831">
            <w:rPr>
              <w:rFonts w:ascii="Arial" w:hAnsi="Arial" w:cs="Arial"/>
              <w:color w:val="000000" w:themeColor="text1"/>
              <w:sz w:val="24"/>
              <w:szCs w:val="24"/>
              <w:lang w:val="es-ES"/>
            </w:rPr>
            <w:t xml:space="preserve"> </w:t>
          </w:r>
        </w:p>
        <w:p w14:paraId="188D9090" w14:textId="162AF79E" w:rsidR="005B1609" w:rsidRPr="00B74831" w:rsidRDefault="005B1609" w:rsidP="005B1609">
          <w:pPr>
            <w:spacing w:before="240" w:line="276" w:lineRule="auto"/>
            <w:jc w:val="both"/>
            <w:rPr>
              <w:rFonts w:ascii="Arial" w:hAnsi="Arial" w:cs="Arial"/>
              <w:color w:val="000000" w:themeColor="text1"/>
              <w:sz w:val="24"/>
              <w:szCs w:val="24"/>
            </w:rPr>
          </w:pPr>
          <w:r w:rsidRPr="00B74831">
            <w:rPr>
              <w:rFonts w:ascii="Arial" w:hAnsi="Arial" w:cs="Arial"/>
              <w:color w:val="000000" w:themeColor="text1"/>
              <w:sz w:val="24"/>
              <w:szCs w:val="24"/>
              <w:lang w:val="es-ES"/>
            </w:rPr>
            <w:t xml:space="preserve">Intermon Oxfam. La labor de las ONG en la sociedad actual. </w:t>
          </w:r>
          <w:r w:rsidRPr="00B74831">
            <w:rPr>
              <w:rFonts w:ascii="Arial" w:hAnsi="Arial" w:cs="Arial"/>
              <w:color w:val="000000" w:themeColor="text1"/>
              <w:sz w:val="24"/>
              <w:szCs w:val="24"/>
            </w:rPr>
            <w:t xml:space="preserve">Available from: </w:t>
          </w:r>
          <w:hyperlink r:id="rId166" w:history="1">
            <w:r w:rsidRPr="00B74831">
              <w:rPr>
                <w:rStyle w:val="Hyperlink"/>
                <w:rFonts w:ascii="Arial" w:hAnsi="Arial" w:cs="Arial"/>
                <w:sz w:val="24"/>
                <w:szCs w:val="24"/>
              </w:rPr>
              <w:t>https://blog.oxfamintermon.org/la-labor-de-las-ong-en-la-sociedad-actual/</w:t>
            </w:r>
          </w:hyperlink>
          <w:r w:rsidRPr="00B74831">
            <w:rPr>
              <w:rFonts w:ascii="Arial" w:hAnsi="Arial" w:cs="Arial"/>
              <w:color w:val="000000" w:themeColor="text1"/>
              <w:sz w:val="24"/>
              <w:szCs w:val="24"/>
            </w:rPr>
            <w:t xml:space="preserve"> </w:t>
          </w:r>
        </w:p>
        <w:p w14:paraId="22B1F046" w14:textId="1805058E" w:rsidR="00841967" w:rsidRPr="00B74831" w:rsidRDefault="00841967" w:rsidP="00841967">
          <w:pPr>
            <w:spacing w:before="240" w:line="276" w:lineRule="auto"/>
            <w:jc w:val="both"/>
            <w:rPr>
              <w:rFonts w:ascii="Arial" w:hAnsi="Arial" w:cs="Arial"/>
              <w:color w:val="000000" w:themeColor="text1"/>
              <w:sz w:val="24"/>
              <w:szCs w:val="24"/>
            </w:rPr>
          </w:pPr>
          <w:bookmarkStart w:id="68" w:name="_Hlk67910839"/>
          <w:r w:rsidRPr="00B74831">
            <w:rPr>
              <w:rFonts w:ascii="Arial" w:hAnsi="Arial" w:cs="Arial"/>
              <w:color w:val="000000" w:themeColor="text1"/>
              <w:sz w:val="24"/>
              <w:szCs w:val="24"/>
            </w:rPr>
            <w:t>Lewis, T. 2017. Financial management essentials. A handbook for NGOs. Mango (Management Accounting for Non-governmental Organisations)</w:t>
          </w:r>
          <w:r w:rsidR="00B05B1C" w:rsidRPr="00B74831">
            <w:rPr>
              <w:rFonts w:ascii="Arial" w:hAnsi="Arial" w:cs="Arial"/>
              <w:color w:val="000000" w:themeColor="text1"/>
              <w:sz w:val="24"/>
              <w:szCs w:val="24"/>
            </w:rPr>
            <w:t xml:space="preserve">. Available from: </w:t>
          </w:r>
          <w:hyperlink r:id="rId167" w:history="1">
            <w:r w:rsidR="00B05B1C" w:rsidRPr="00B74831">
              <w:rPr>
                <w:rStyle w:val="Hyperlink"/>
                <w:rFonts w:ascii="Arial" w:hAnsi="Arial" w:cs="Arial"/>
                <w:sz w:val="24"/>
                <w:szCs w:val="24"/>
              </w:rPr>
              <w:t>https://www.humentum.org/sites/default/files/free_resources/G-FME-Handbook-web-version-Mar-18.pdf</w:t>
            </w:r>
          </w:hyperlink>
        </w:p>
        <w:bookmarkEnd w:id="68"/>
        <w:p w14:paraId="75D8FD70" w14:textId="3890B664" w:rsidR="00DA1751" w:rsidRPr="00B74831" w:rsidRDefault="002111D7" w:rsidP="0025547D">
          <w:pPr>
            <w:spacing w:before="240" w:line="276" w:lineRule="auto"/>
            <w:jc w:val="both"/>
            <w:rPr>
              <w:rFonts w:ascii="Arial" w:hAnsi="Arial" w:cs="Arial"/>
              <w:color w:val="000000" w:themeColor="text1"/>
              <w:sz w:val="24"/>
              <w:szCs w:val="24"/>
              <w:lang w:val="es-ES"/>
            </w:rPr>
          </w:pPr>
          <w:r w:rsidRPr="00B74831">
            <w:rPr>
              <w:rFonts w:ascii="Arial" w:hAnsi="Arial" w:cs="Arial"/>
              <w:color w:val="000000" w:themeColor="text1"/>
              <w:sz w:val="24"/>
              <w:szCs w:val="24"/>
            </w:rPr>
            <w:lastRenderedPageBreak/>
            <w:t xml:space="preserve">Osborne, T.; Gaebler, D. 1992. </w:t>
          </w:r>
          <w:r w:rsidRPr="00B74831">
            <w:rPr>
              <w:rFonts w:ascii="Arial" w:hAnsi="Arial" w:cs="Arial"/>
              <w:i/>
              <w:iCs/>
              <w:color w:val="000000" w:themeColor="text1"/>
              <w:sz w:val="24"/>
              <w:szCs w:val="24"/>
            </w:rPr>
            <w:t>Reinventing government: How the Entrepreneurial Spirit is Transforming the Public Sector</w:t>
          </w:r>
          <w:r w:rsidRPr="00B74831">
            <w:rPr>
              <w:rFonts w:ascii="Arial" w:hAnsi="Arial" w:cs="Arial"/>
              <w:color w:val="000000" w:themeColor="text1"/>
              <w:sz w:val="24"/>
              <w:szCs w:val="24"/>
            </w:rPr>
            <w:t xml:space="preserve">. </w:t>
          </w:r>
          <w:r w:rsidRPr="00B74831">
            <w:rPr>
              <w:rFonts w:ascii="Arial" w:hAnsi="Arial" w:cs="Arial"/>
              <w:color w:val="000000" w:themeColor="text1"/>
              <w:sz w:val="24"/>
              <w:szCs w:val="24"/>
              <w:lang w:val="es-ES"/>
            </w:rPr>
            <w:t>Reading MA: Addisson-Wesley</w:t>
          </w:r>
          <w:r w:rsidR="00DA1751" w:rsidRPr="00B74831">
            <w:rPr>
              <w:rFonts w:ascii="Arial" w:hAnsi="Arial" w:cs="Arial"/>
              <w:color w:val="000000" w:themeColor="text1"/>
              <w:sz w:val="24"/>
              <w:szCs w:val="24"/>
              <w:lang w:val="es-ES"/>
            </w:rPr>
            <w:t>.</w:t>
          </w:r>
        </w:p>
        <w:p w14:paraId="69EB0537" w14:textId="77777777" w:rsidR="000D7AC4" w:rsidRPr="00B74831" w:rsidRDefault="00DA1751" w:rsidP="0025547D">
          <w:pPr>
            <w:spacing w:before="240" w:line="276" w:lineRule="auto"/>
            <w:jc w:val="both"/>
            <w:rPr>
              <w:rFonts w:ascii="Arial" w:hAnsi="Arial" w:cs="Arial"/>
              <w:color w:val="000000" w:themeColor="text1"/>
              <w:sz w:val="24"/>
              <w:szCs w:val="24"/>
              <w:lang w:val="es-ES"/>
            </w:rPr>
          </w:pPr>
          <w:r w:rsidRPr="00B74831">
            <w:rPr>
              <w:rFonts w:ascii="Arial" w:hAnsi="Arial" w:cs="Arial"/>
              <w:color w:val="000000" w:themeColor="text1"/>
              <w:sz w:val="24"/>
              <w:szCs w:val="24"/>
              <w:lang w:val="es-ES"/>
            </w:rPr>
            <w:t xml:space="preserve">Rojas Juárez, J.R. 2017. </w:t>
          </w:r>
          <w:r w:rsidRPr="00B74831">
            <w:rPr>
              <w:rFonts w:ascii="Arial" w:hAnsi="Arial" w:cs="Arial"/>
              <w:i/>
              <w:iCs/>
              <w:color w:val="000000" w:themeColor="text1"/>
              <w:sz w:val="24"/>
              <w:szCs w:val="24"/>
              <w:lang w:val="es-ES"/>
            </w:rPr>
            <w:t>Guía de Asociaciones</w:t>
          </w:r>
          <w:r w:rsidR="00AC50DE" w:rsidRPr="00B74831">
            <w:rPr>
              <w:rFonts w:ascii="Arial" w:hAnsi="Arial" w:cs="Arial"/>
              <w:color w:val="000000" w:themeColor="text1"/>
              <w:sz w:val="24"/>
              <w:szCs w:val="24"/>
              <w:lang w:val="es-ES"/>
            </w:rPr>
            <w:t xml:space="preserve"> 2ª Ed</w:t>
          </w:r>
          <w:r w:rsidRPr="00B74831">
            <w:rPr>
              <w:rFonts w:ascii="Arial" w:hAnsi="Arial" w:cs="Arial"/>
              <w:color w:val="000000" w:themeColor="text1"/>
              <w:sz w:val="24"/>
              <w:szCs w:val="24"/>
              <w:lang w:val="es-ES"/>
            </w:rPr>
            <w:t>. Subdirección General de Asociaciones, Archivos y Documentación. Ministerio del Interior</w:t>
          </w:r>
          <w:r w:rsidR="00AC50DE" w:rsidRPr="00B74831">
            <w:rPr>
              <w:rFonts w:ascii="Arial" w:hAnsi="Arial" w:cs="Arial"/>
              <w:color w:val="000000" w:themeColor="text1"/>
              <w:sz w:val="24"/>
              <w:szCs w:val="24"/>
              <w:lang w:val="es-ES"/>
            </w:rPr>
            <w:t>.</w:t>
          </w:r>
          <w:r w:rsidR="0025547D" w:rsidRPr="00B74831">
            <w:rPr>
              <w:rFonts w:ascii="Arial" w:hAnsi="Arial" w:cs="Arial"/>
              <w:color w:val="000000" w:themeColor="text1"/>
              <w:sz w:val="24"/>
              <w:szCs w:val="24"/>
              <w:lang w:val="es-ES"/>
            </w:rPr>
            <w:t xml:space="preserve"> Consulted online 08/03/2021 </w:t>
          </w:r>
          <w:hyperlink r:id="rId168" w:history="1">
            <w:r w:rsidR="0025547D" w:rsidRPr="00B74831">
              <w:rPr>
                <w:rStyle w:val="Hyperlink"/>
                <w:rFonts w:ascii="Arial" w:hAnsi="Arial" w:cs="Arial"/>
                <w:sz w:val="24"/>
                <w:szCs w:val="24"/>
                <w:lang w:val="es-ES"/>
              </w:rPr>
              <w:t>http://www.interior.gob.es/documents/642012/1561394/Guia+de+asociaciones+2%C2%AA%20edici%C3%B3n.pdf/a9430605-9e36-4efb-8438-d9a5c7e253db</w:t>
            </w:r>
          </w:hyperlink>
          <w:r w:rsidR="0025547D" w:rsidRPr="00B74831">
            <w:rPr>
              <w:rFonts w:ascii="Arial" w:hAnsi="Arial" w:cs="Arial"/>
              <w:color w:val="000000" w:themeColor="text1"/>
              <w:sz w:val="24"/>
              <w:szCs w:val="24"/>
              <w:lang w:val="es-ES"/>
            </w:rPr>
            <w:t xml:space="preserve"> </w:t>
          </w:r>
        </w:p>
        <w:p w14:paraId="5D24FCC7" w14:textId="77777777" w:rsidR="000D7AC4" w:rsidRPr="00B74831" w:rsidRDefault="000D7AC4" w:rsidP="0025547D">
          <w:pPr>
            <w:spacing w:before="240" w:line="276" w:lineRule="auto"/>
            <w:jc w:val="both"/>
            <w:rPr>
              <w:rFonts w:ascii="Arial" w:hAnsi="Arial" w:cs="Arial"/>
              <w:color w:val="000000" w:themeColor="text1"/>
              <w:sz w:val="24"/>
              <w:szCs w:val="24"/>
              <w:lang w:val="es-ES"/>
            </w:rPr>
            <w:sectPr w:rsidR="000D7AC4" w:rsidRPr="00B74831" w:rsidSect="009326A7">
              <w:footerReference w:type="default" r:id="rId169"/>
              <w:type w:val="continuous"/>
              <w:pgSz w:w="16838" w:h="11906" w:orient="landscape" w:code="9"/>
              <w:pgMar w:top="0" w:right="1440" w:bottom="1440" w:left="1440" w:header="709" w:footer="737" w:gutter="0"/>
              <w:pgNumType w:start="66"/>
              <w:cols w:num="2" w:space="708"/>
              <w:titlePg/>
              <w:docGrid w:linePitch="360"/>
            </w:sectPr>
          </w:pPr>
        </w:p>
        <w:p w14:paraId="33F742BF" w14:textId="77777777" w:rsidR="000D7AC4" w:rsidRPr="00B74831" w:rsidRDefault="005B4153" w:rsidP="000D7AC4">
          <w:pPr>
            <w:pStyle w:val="berschrift1"/>
            <w:numPr>
              <w:ilvl w:val="0"/>
              <w:numId w:val="0"/>
            </w:numPr>
            <w:ind w:left="357"/>
            <w:rPr>
              <w:rFonts w:ascii="Arial" w:hAnsi="Arial" w:cs="Arial"/>
              <w:noProof/>
              <w:lang w:eastAsia="en-GB"/>
            </w:rPr>
          </w:pPr>
        </w:p>
      </w:sdtContent>
    </w:sdt>
    <w:bookmarkStart w:id="69" w:name="_Toc69298957" w:displacedByCustomXml="prev"/>
    <w:p w14:paraId="7743A813" w14:textId="50B9831A" w:rsidR="000D7AC4" w:rsidRPr="00B74831" w:rsidRDefault="00AE060E" w:rsidP="000D7AC4">
      <w:pPr>
        <w:pStyle w:val="berschrift1"/>
        <w:numPr>
          <w:ilvl w:val="0"/>
          <w:numId w:val="0"/>
        </w:numPr>
        <w:ind w:left="357"/>
        <w:rPr>
          <w:rFonts w:ascii="Arial" w:hAnsi="Arial" w:cs="Arial"/>
        </w:rPr>
      </w:pPr>
      <w:bookmarkStart w:id="70" w:name="_Toc74315219"/>
      <w:r w:rsidRPr="00B74831">
        <w:rPr>
          <w:rFonts w:ascii="Arial" w:hAnsi="Arial" w:cs="Arial"/>
        </w:rPr>
        <w:t>Anexa I. Compararea cerințelor asociațiilor în țările proiectului</w:t>
      </w:r>
      <w:bookmarkEnd w:id="70"/>
      <w:r w:rsidRPr="00B74831">
        <w:rPr>
          <w:rFonts w:ascii="Arial" w:hAnsi="Arial" w:cs="Arial"/>
        </w:rPr>
        <w:t xml:space="preserve"> </w:t>
      </w:r>
      <w:bookmarkEnd w:id="69"/>
    </w:p>
    <w:p w14:paraId="7993E6F2" w14:textId="62C8EF94" w:rsidR="000D7AC4" w:rsidRPr="00B74831" w:rsidRDefault="000D7AC4" w:rsidP="000D7AC4">
      <w:pPr>
        <w:spacing w:before="100" w:beforeAutospacing="1" w:after="100" w:afterAutospacing="1" w:line="276" w:lineRule="auto"/>
        <w:jc w:val="both"/>
        <w:rPr>
          <w:rFonts w:ascii="Arial" w:eastAsia="Times New Roman" w:hAnsi="Arial" w:cs="Arial"/>
          <w:bCs/>
          <w:iCs/>
          <w:color w:val="000000" w:themeColor="text1"/>
          <w:sz w:val="24"/>
          <w:szCs w:val="24"/>
        </w:rPr>
      </w:pPr>
      <w:r w:rsidRPr="00B74831">
        <w:rPr>
          <w:rFonts w:ascii="Arial" w:eastAsia="Times New Roman" w:hAnsi="Arial" w:cs="Arial"/>
          <w:bCs/>
          <w:iCs/>
          <w:color w:val="000000" w:themeColor="text1"/>
          <w:sz w:val="24"/>
          <w:szCs w:val="24"/>
        </w:rPr>
        <w:t xml:space="preserve"> </w:t>
      </w:r>
      <w:r w:rsidR="00852B86" w:rsidRPr="00B74831">
        <w:rPr>
          <w:rFonts w:ascii="Arial" w:eastAsia="Times New Roman" w:hAnsi="Arial" w:cs="Arial"/>
          <w:bCs/>
          <w:iCs/>
          <w:color w:val="000000" w:themeColor="text1"/>
          <w:sz w:val="24"/>
          <w:szCs w:val="24"/>
        </w:rPr>
        <w:t>Tabelul prezintă cerințele pentru crearea unei asociații în fiecare țară a parteneriatului</w:t>
      </w:r>
      <w:r w:rsidRPr="00B74831">
        <w:rPr>
          <w:rFonts w:ascii="Arial" w:eastAsia="Times New Roman" w:hAnsi="Arial" w:cs="Arial"/>
          <w:bCs/>
          <w:iCs/>
          <w:color w:val="000000" w:themeColor="text1"/>
          <w:sz w:val="24"/>
          <w:szCs w:val="24"/>
        </w:rPr>
        <w:t>:</w:t>
      </w:r>
    </w:p>
    <w:tbl>
      <w:tblPr>
        <w:tblStyle w:val="Tablaconcuadrcula2"/>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B74831" w:rsidRPr="00B74831" w14:paraId="79225DDD" w14:textId="77777777" w:rsidTr="00B74831">
        <w:tc>
          <w:tcPr>
            <w:tcW w:w="1696" w:type="dxa"/>
            <w:shd w:val="clear" w:color="auto" w:fill="0070C0"/>
          </w:tcPr>
          <w:p w14:paraId="3A0FD078" w14:textId="77777777" w:rsidR="00B74831" w:rsidRPr="00B74831" w:rsidRDefault="00B74831" w:rsidP="00B74831">
            <w:pPr>
              <w:spacing w:line="276" w:lineRule="auto"/>
              <w:jc w:val="both"/>
              <w:rPr>
                <w:rFonts w:ascii="Arial" w:hAnsi="Arial" w:cs="Arial"/>
                <w:bCs/>
                <w:iCs/>
                <w:color w:val="FFFFFF" w:themeColor="background1"/>
                <w:sz w:val="20"/>
                <w:szCs w:val="20"/>
                <w:lang w:val="en-GB"/>
              </w:rPr>
            </w:pPr>
            <w:bookmarkStart w:id="71" w:name="_Hlk69227885"/>
          </w:p>
        </w:tc>
        <w:tc>
          <w:tcPr>
            <w:tcW w:w="1557" w:type="dxa"/>
            <w:shd w:val="clear" w:color="auto" w:fill="0070C0"/>
          </w:tcPr>
          <w:p w14:paraId="0BBD5D7E" w14:textId="7D4462A3" w:rsidR="00B74831" w:rsidRPr="00B74831" w:rsidRDefault="00B74831" w:rsidP="00B74831">
            <w:pPr>
              <w:spacing w:line="276" w:lineRule="auto"/>
              <w:rPr>
                <w:rFonts w:ascii="Arial" w:hAnsi="Arial" w:cs="Arial"/>
                <w:bCs/>
                <w:iCs/>
                <w:color w:val="FFFFFF" w:themeColor="background1"/>
                <w:sz w:val="20"/>
                <w:szCs w:val="20"/>
                <w:lang w:val="en-GB"/>
              </w:rPr>
            </w:pPr>
            <w:r w:rsidRPr="00B74831">
              <w:rPr>
                <w:rFonts w:ascii="Arial" w:hAnsi="Arial" w:cs="Arial"/>
                <w:bCs/>
                <w:iCs/>
                <w:color w:val="FFFFFF" w:themeColor="background1"/>
                <w:sz w:val="20"/>
                <w:szCs w:val="20"/>
                <w:lang w:val="en-GB"/>
              </w:rPr>
              <w:t>Spania</w:t>
            </w:r>
          </w:p>
        </w:tc>
        <w:tc>
          <w:tcPr>
            <w:tcW w:w="1558" w:type="dxa"/>
            <w:shd w:val="clear" w:color="auto" w:fill="0070C0"/>
          </w:tcPr>
          <w:p w14:paraId="7AB872B4" w14:textId="39198F5B" w:rsidR="00B74831" w:rsidRPr="00B74831" w:rsidRDefault="00B74831" w:rsidP="00B74831">
            <w:pPr>
              <w:spacing w:line="276" w:lineRule="auto"/>
              <w:rPr>
                <w:rFonts w:ascii="Arial" w:hAnsi="Arial" w:cs="Arial"/>
                <w:bCs/>
                <w:iCs/>
                <w:color w:val="FFFFFF" w:themeColor="background1"/>
                <w:sz w:val="20"/>
                <w:szCs w:val="20"/>
              </w:rPr>
            </w:pPr>
            <w:r w:rsidRPr="00B74831">
              <w:rPr>
                <w:rFonts w:ascii="Arial" w:hAnsi="Arial" w:cs="Arial"/>
                <w:bCs/>
                <w:iCs/>
                <w:color w:val="FFFFFF" w:themeColor="background1"/>
                <w:sz w:val="20"/>
                <w:szCs w:val="20"/>
              </w:rPr>
              <w:t>Germania</w:t>
            </w:r>
          </w:p>
        </w:tc>
        <w:tc>
          <w:tcPr>
            <w:tcW w:w="1558" w:type="dxa"/>
            <w:shd w:val="clear" w:color="auto" w:fill="0070C0"/>
          </w:tcPr>
          <w:p w14:paraId="11154B9E" w14:textId="20C77EDF" w:rsidR="00B74831" w:rsidRPr="00B74831" w:rsidRDefault="00B74831" w:rsidP="00B74831">
            <w:pPr>
              <w:spacing w:line="276" w:lineRule="auto"/>
              <w:rPr>
                <w:rFonts w:ascii="Arial" w:hAnsi="Arial" w:cs="Arial"/>
                <w:bCs/>
                <w:iCs/>
                <w:color w:val="FFFFFF" w:themeColor="background1"/>
                <w:sz w:val="20"/>
                <w:szCs w:val="20"/>
                <w:lang w:val="en-GB"/>
              </w:rPr>
            </w:pPr>
            <w:r w:rsidRPr="00B74831">
              <w:rPr>
                <w:rFonts w:ascii="Arial" w:hAnsi="Arial" w:cs="Arial"/>
                <w:bCs/>
                <w:iCs/>
                <w:color w:val="FFFFFF" w:themeColor="background1"/>
                <w:sz w:val="20"/>
                <w:szCs w:val="20"/>
                <w:lang w:val="en-GB"/>
              </w:rPr>
              <w:t>Portugalia</w:t>
            </w:r>
          </w:p>
        </w:tc>
        <w:tc>
          <w:tcPr>
            <w:tcW w:w="1558" w:type="dxa"/>
            <w:shd w:val="clear" w:color="auto" w:fill="0070C0"/>
          </w:tcPr>
          <w:p w14:paraId="7902B959" w14:textId="5C8D67A0" w:rsidR="00B74831" w:rsidRPr="00B74831" w:rsidRDefault="00B74831" w:rsidP="00B74831">
            <w:pPr>
              <w:spacing w:line="276" w:lineRule="auto"/>
              <w:rPr>
                <w:rFonts w:ascii="Arial" w:hAnsi="Arial" w:cs="Arial"/>
                <w:bCs/>
                <w:iCs/>
                <w:color w:val="FFFFFF" w:themeColor="background1"/>
                <w:sz w:val="20"/>
                <w:szCs w:val="20"/>
              </w:rPr>
            </w:pPr>
            <w:r w:rsidRPr="00B74831">
              <w:rPr>
                <w:rFonts w:ascii="Arial" w:hAnsi="Arial" w:cs="Arial"/>
                <w:bCs/>
                <w:iCs/>
                <w:color w:val="FFFFFF" w:themeColor="background1"/>
                <w:sz w:val="20"/>
                <w:szCs w:val="20"/>
              </w:rPr>
              <w:t>România</w:t>
            </w:r>
          </w:p>
        </w:tc>
        <w:tc>
          <w:tcPr>
            <w:tcW w:w="1558" w:type="dxa"/>
            <w:shd w:val="clear" w:color="auto" w:fill="0070C0"/>
          </w:tcPr>
          <w:p w14:paraId="21D26BC6" w14:textId="44B1EC5C" w:rsidR="00B74831" w:rsidRPr="00B74831" w:rsidRDefault="00B74831" w:rsidP="00B74831">
            <w:pPr>
              <w:spacing w:line="276" w:lineRule="auto"/>
              <w:rPr>
                <w:rFonts w:ascii="Arial" w:hAnsi="Arial" w:cs="Arial"/>
                <w:bCs/>
                <w:iCs/>
                <w:color w:val="FFFFFF" w:themeColor="background1"/>
                <w:sz w:val="20"/>
                <w:szCs w:val="20"/>
              </w:rPr>
            </w:pPr>
            <w:r w:rsidRPr="00B74831">
              <w:rPr>
                <w:rFonts w:ascii="Arial" w:eastAsia="Calibri" w:hAnsi="Arial" w:cs="Arial"/>
                <w:color w:val="FFFFFF" w:themeColor="background1"/>
              </w:rPr>
              <w:t>Malta</w:t>
            </w:r>
          </w:p>
        </w:tc>
        <w:tc>
          <w:tcPr>
            <w:tcW w:w="1558" w:type="dxa"/>
            <w:shd w:val="clear" w:color="auto" w:fill="0070C0"/>
          </w:tcPr>
          <w:p w14:paraId="669116B9" w14:textId="30C8772F" w:rsidR="00B74831" w:rsidRPr="00B74831" w:rsidRDefault="00B74831" w:rsidP="00B74831">
            <w:pPr>
              <w:spacing w:line="276" w:lineRule="auto"/>
              <w:rPr>
                <w:rFonts w:ascii="Arial" w:hAnsi="Arial" w:cs="Arial"/>
                <w:bCs/>
                <w:iCs/>
                <w:color w:val="FFFFFF" w:themeColor="background1"/>
                <w:sz w:val="20"/>
                <w:szCs w:val="20"/>
                <w:lang w:val="en-GB"/>
              </w:rPr>
            </w:pPr>
            <w:r w:rsidRPr="00B74831">
              <w:rPr>
                <w:rFonts w:ascii="Arial" w:hAnsi="Arial" w:cs="Arial"/>
                <w:bCs/>
                <w:iCs/>
                <w:color w:val="FFFFFF" w:themeColor="background1"/>
                <w:sz w:val="20"/>
                <w:szCs w:val="20"/>
                <w:lang w:val="en-GB"/>
              </w:rPr>
              <w:t>Grecia</w:t>
            </w:r>
          </w:p>
        </w:tc>
        <w:tc>
          <w:tcPr>
            <w:tcW w:w="1558" w:type="dxa"/>
            <w:shd w:val="clear" w:color="auto" w:fill="0070C0"/>
          </w:tcPr>
          <w:p w14:paraId="67219FBB" w14:textId="790914B5" w:rsidR="00B74831" w:rsidRPr="00B74831" w:rsidRDefault="00B74831" w:rsidP="00B74831">
            <w:pPr>
              <w:spacing w:line="276" w:lineRule="auto"/>
              <w:rPr>
                <w:rFonts w:ascii="Arial" w:hAnsi="Arial" w:cs="Arial"/>
                <w:bCs/>
                <w:iCs/>
                <w:color w:val="FFFFFF" w:themeColor="background1"/>
                <w:sz w:val="20"/>
                <w:szCs w:val="20"/>
              </w:rPr>
            </w:pPr>
            <w:r w:rsidRPr="00B74831">
              <w:rPr>
                <w:rFonts w:ascii="Arial" w:hAnsi="Arial" w:cs="Arial"/>
                <w:bCs/>
                <w:iCs/>
                <w:color w:val="FFFFFF" w:themeColor="background1"/>
                <w:sz w:val="20"/>
                <w:szCs w:val="20"/>
              </w:rPr>
              <w:t>Italia</w:t>
            </w:r>
          </w:p>
        </w:tc>
        <w:tc>
          <w:tcPr>
            <w:tcW w:w="1558" w:type="dxa"/>
            <w:shd w:val="clear" w:color="auto" w:fill="0070C0"/>
          </w:tcPr>
          <w:p w14:paraId="0FF9B1B0" w14:textId="4E257C87" w:rsidR="00B74831" w:rsidRPr="00B74831" w:rsidRDefault="00B74831" w:rsidP="00B74831">
            <w:pPr>
              <w:spacing w:line="276" w:lineRule="auto"/>
              <w:rPr>
                <w:rFonts w:ascii="Arial" w:hAnsi="Arial" w:cs="Arial"/>
                <w:bCs/>
                <w:iCs/>
                <w:color w:val="FFFFFF" w:themeColor="background1"/>
                <w:sz w:val="20"/>
                <w:szCs w:val="20"/>
              </w:rPr>
            </w:pPr>
            <w:r w:rsidRPr="00B74831">
              <w:rPr>
                <w:rFonts w:ascii="Arial" w:hAnsi="Arial" w:cs="Arial"/>
                <w:bCs/>
                <w:iCs/>
                <w:color w:val="FFFFFF" w:themeColor="background1"/>
                <w:sz w:val="20"/>
                <w:szCs w:val="20"/>
              </w:rPr>
              <w:t>Irlanda</w:t>
            </w:r>
          </w:p>
        </w:tc>
      </w:tr>
      <w:tr w:rsidR="00B74831" w:rsidRPr="00B74831" w14:paraId="58DAB3E2" w14:textId="77777777" w:rsidTr="00B74831">
        <w:tc>
          <w:tcPr>
            <w:tcW w:w="1696" w:type="dxa"/>
            <w:shd w:val="clear" w:color="auto" w:fill="B4C6E7" w:themeFill="accent1" w:themeFillTint="66"/>
          </w:tcPr>
          <w:p w14:paraId="3677D894" w14:textId="566F247E" w:rsidR="00B74831" w:rsidRPr="00B74831" w:rsidRDefault="00B74831" w:rsidP="00B74831">
            <w:pPr>
              <w:spacing w:line="276" w:lineRule="auto"/>
              <w:jc w:val="both"/>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Minimul de persoane</w:t>
            </w:r>
          </w:p>
        </w:tc>
        <w:tc>
          <w:tcPr>
            <w:tcW w:w="1557" w:type="dxa"/>
          </w:tcPr>
          <w:p w14:paraId="2EBC71D2" w14:textId="7777777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3</w:t>
            </w:r>
          </w:p>
        </w:tc>
        <w:tc>
          <w:tcPr>
            <w:tcW w:w="1558" w:type="dxa"/>
          </w:tcPr>
          <w:p w14:paraId="0E6746C8" w14:textId="51CE4A7C"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Pentru a fi înregistrată, organizația trebuie să aibă cel puțin 7 membri și dacă acest număr scade, sub 3 după înregistrare</w:t>
            </w:r>
          </w:p>
        </w:tc>
        <w:tc>
          <w:tcPr>
            <w:tcW w:w="1558" w:type="dxa"/>
          </w:tcPr>
          <w:p w14:paraId="2B1310B1" w14:textId="7777777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3</w:t>
            </w:r>
          </w:p>
        </w:tc>
        <w:tc>
          <w:tcPr>
            <w:tcW w:w="1558" w:type="dxa"/>
          </w:tcPr>
          <w:p w14:paraId="15742C52"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3</w:t>
            </w:r>
          </w:p>
        </w:tc>
        <w:tc>
          <w:tcPr>
            <w:tcW w:w="1558" w:type="dxa"/>
          </w:tcPr>
          <w:p w14:paraId="03EBFE20" w14:textId="78C55D9C"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Calibri" w:hAnsi="Arial" w:cs="Arial"/>
                <w:color w:val="000000" w:themeColor="text1"/>
              </w:rPr>
              <w:t>4</w:t>
            </w:r>
          </w:p>
        </w:tc>
        <w:tc>
          <w:tcPr>
            <w:tcW w:w="1558" w:type="dxa"/>
          </w:tcPr>
          <w:p w14:paraId="1C6DD4B8" w14:textId="7777777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US"/>
              </w:rPr>
              <w:t>2</w:t>
            </w:r>
          </w:p>
        </w:tc>
        <w:tc>
          <w:tcPr>
            <w:tcW w:w="1558" w:type="dxa"/>
          </w:tcPr>
          <w:p w14:paraId="3C8651F6"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3</w:t>
            </w:r>
          </w:p>
        </w:tc>
        <w:tc>
          <w:tcPr>
            <w:tcW w:w="1558" w:type="dxa"/>
          </w:tcPr>
          <w:p w14:paraId="404CE9D7" w14:textId="62FB1E11" w:rsidR="00B74831" w:rsidRPr="00B74831" w:rsidRDefault="00B74831" w:rsidP="00B74831">
            <w:pPr>
              <w:spacing w:line="276" w:lineRule="auto"/>
              <w:contextualSpacing/>
              <w:jc w:val="both"/>
              <w:rPr>
                <w:rFonts w:ascii="Arial" w:eastAsia="Times New Roman" w:hAnsi="Arial" w:cs="Arial"/>
                <w:bCs/>
                <w:iCs/>
                <w:color w:val="000000" w:themeColor="text1"/>
                <w:sz w:val="20"/>
                <w:szCs w:val="20"/>
              </w:rPr>
            </w:pPr>
            <w:r w:rsidRPr="00B74831">
              <w:rPr>
                <w:rFonts w:ascii="Arial" w:eastAsia="Times New Roman" w:hAnsi="Arial" w:cs="Arial"/>
                <w:bCs/>
                <w:iCs/>
                <w:color w:val="000000" w:themeColor="text1"/>
                <w:sz w:val="20"/>
                <w:szCs w:val="20"/>
              </w:rPr>
              <w:t>Un singur membru</w:t>
            </w:r>
          </w:p>
          <w:p w14:paraId="7D5FA21A" w14:textId="61B3A58F" w:rsidR="00B74831" w:rsidRPr="00B74831" w:rsidRDefault="00B74831" w:rsidP="00B74831">
            <w:pPr>
              <w:spacing w:line="276" w:lineRule="auto"/>
              <w:jc w:val="both"/>
              <w:rPr>
                <w:rFonts w:ascii="Arial" w:hAnsi="Arial" w:cs="Arial"/>
                <w:bCs/>
                <w:iCs/>
                <w:color w:val="000000" w:themeColor="text1"/>
                <w:sz w:val="20"/>
                <w:szCs w:val="20"/>
              </w:rPr>
            </w:pPr>
            <w:r w:rsidRPr="00B74831">
              <w:rPr>
                <w:rFonts w:ascii="Arial" w:eastAsia="Times New Roman" w:hAnsi="Arial" w:cs="Arial"/>
                <w:bCs/>
                <w:iCs/>
                <w:color w:val="000000" w:themeColor="text1"/>
                <w:sz w:val="20"/>
                <w:szCs w:val="20"/>
              </w:rPr>
              <w:t>Cel puțin doi directori fără legătură cu vârsta de peste 18 ani.</w:t>
            </w:r>
          </w:p>
        </w:tc>
      </w:tr>
      <w:tr w:rsidR="00B74831" w:rsidRPr="00B74831" w14:paraId="2E1F4AE3" w14:textId="77777777" w:rsidTr="00B74831">
        <w:tc>
          <w:tcPr>
            <w:tcW w:w="1696" w:type="dxa"/>
            <w:shd w:val="clear" w:color="auto" w:fill="B4C6E7" w:themeFill="accent1" w:themeFillTint="66"/>
          </w:tcPr>
          <w:p w14:paraId="5933C96E" w14:textId="57C5A309" w:rsidR="00B74831" w:rsidRPr="00B74831" w:rsidRDefault="00B74831" w:rsidP="00B74831">
            <w:pPr>
              <w:spacing w:line="276" w:lineRule="auto"/>
              <w:jc w:val="both"/>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Personalitatea juridică</w:t>
            </w:r>
          </w:p>
        </w:tc>
        <w:tc>
          <w:tcPr>
            <w:tcW w:w="1557" w:type="dxa"/>
          </w:tcPr>
          <w:p w14:paraId="32C3631E" w14:textId="17E5B7D9"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Da</w:t>
            </w:r>
          </w:p>
        </w:tc>
        <w:tc>
          <w:tcPr>
            <w:tcW w:w="1558" w:type="dxa"/>
          </w:tcPr>
          <w:p w14:paraId="0CBE4DCB" w14:textId="74A627D1"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lang w:val="en-GB"/>
              </w:rPr>
              <w:t>Da</w:t>
            </w:r>
          </w:p>
        </w:tc>
        <w:tc>
          <w:tcPr>
            <w:tcW w:w="1558" w:type="dxa"/>
          </w:tcPr>
          <w:p w14:paraId="7BBB1AB1" w14:textId="664FA6E9"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Da</w:t>
            </w:r>
          </w:p>
        </w:tc>
        <w:tc>
          <w:tcPr>
            <w:tcW w:w="1558" w:type="dxa"/>
          </w:tcPr>
          <w:p w14:paraId="53FBF01C" w14:textId="133ADC16"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lang w:val="en-GB"/>
              </w:rPr>
              <w:t>Da</w:t>
            </w:r>
          </w:p>
        </w:tc>
        <w:tc>
          <w:tcPr>
            <w:tcW w:w="1558" w:type="dxa"/>
          </w:tcPr>
          <w:p w14:paraId="58335DD8" w14:textId="46A521DB"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Calibri" w:hAnsi="Arial" w:cs="Arial"/>
                <w:color w:val="000000" w:themeColor="text1"/>
              </w:rPr>
              <w:t>Da</w:t>
            </w:r>
          </w:p>
        </w:tc>
        <w:tc>
          <w:tcPr>
            <w:tcW w:w="1558" w:type="dxa"/>
          </w:tcPr>
          <w:p w14:paraId="7B957346" w14:textId="4F2C9B5B"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Da</w:t>
            </w:r>
          </w:p>
        </w:tc>
        <w:tc>
          <w:tcPr>
            <w:tcW w:w="1558" w:type="dxa"/>
          </w:tcPr>
          <w:p w14:paraId="398DAD5B" w14:textId="77777777"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 Da, pentru asociațiile recunoscute</w:t>
            </w:r>
          </w:p>
          <w:p w14:paraId="179444E5" w14:textId="0B405933"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lang w:val="fr-FR"/>
              </w:rPr>
              <w:t>- Nu, pentru asociațiile nerecunoscute</w:t>
            </w:r>
          </w:p>
        </w:tc>
        <w:tc>
          <w:tcPr>
            <w:tcW w:w="1558" w:type="dxa"/>
          </w:tcPr>
          <w:p w14:paraId="2E23CA94" w14:textId="5AEB0F1F"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lang w:val="en-GB"/>
              </w:rPr>
              <w:t>Da</w:t>
            </w:r>
          </w:p>
        </w:tc>
      </w:tr>
      <w:tr w:rsidR="00B74831" w:rsidRPr="00B74831" w14:paraId="0DF87B2D" w14:textId="77777777" w:rsidTr="00B74831">
        <w:tc>
          <w:tcPr>
            <w:tcW w:w="1696" w:type="dxa"/>
            <w:shd w:val="clear" w:color="auto" w:fill="B4C6E7" w:themeFill="accent1" w:themeFillTint="66"/>
          </w:tcPr>
          <w:p w14:paraId="0188A602" w14:textId="295AAF00" w:rsidR="00B74831" w:rsidRPr="00B74831" w:rsidRDefault="00B74831" w:rsidP="00B74831">
            <w:pPr>
              <w:spacing w:line="276" w:lineRule="auto"/>
              <w:jc w:val="both"/>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Organul de conducere</w:t>
            </w:r>
          </w:p>
        </w:tc>
        <w:tc>
          <w:tcPr>
            <w:tcW w:w="1557" w:type="dxa"/>
          </w:tcPr>
          <w:p w14:paraId="72554F66" w14:textId="3537E8C6"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rPr>
              <w:t>Adunare (toți membrii)</w:t>
            </w:r>
          </w:p>
        </w:tc>
        <w:tc>
          <w:tcPr>
            <w:tcW w:w="1558" w:type="dxa"/>
          </w:tcPr>
          <w:p w14:paraId="4DD3F07E" w14:textId="6E5A2953"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rPr>
              <w:t>Adunare (toți membrii)</w:t>
            </w:r>
          </w:p>
        </w:tc>
        <w:tc>
          <w:tcPr>
            <w:tcW w:w="1558" w:type="dxa"/>
          </w:tcPr>
          <w:p w14:paraId="56BE017E" w14:textId="050A6131"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rPr>
              <w:t>Adunare (toți membrii)</w:t>
            </w:r>
          </w:p>
        </w:tc>
        <w:tc>
          <w:tcPr>
            <w:tcW w:w="1558" w:type="dxa"/>
          </w:tcPr>
          <w:p w14:paraId="2C4B3784" w14:textId="77777777" w:rsidR="00B74831" w:rsidRPr="00B74831" w:rsidRDefault="00B74831" w:rsidP="00B74831">
            <w:pPr>
              <w:jc w:val="both"/>
              <w:rPr>
                <w:rFonts w:ascii="Arial" w:hAnsi="Arial" w:cs="Arial"/>
                <w:sz w:val="20"/>
                <w:szCs w:val="20"/>
              </w:rPr>
            </w:pPr>
            <w:r w:rsidRPr="00B74831">
              <w:rPr>
                <w:rFonts w:ascii="Arial" w:hAnsi="Arial" w:cs="Arial"/>
                <w:sz w:val="20"/>
                <w:szCs w:val="20"/>
              </w:rPr>
              <w:t>a) Adunarea Generală;</w:t>
            </w:r>
          </w:p>
          <w:p w14:paraId="5C9D9FCA" w14:textId="77777777" w:rsidR="00B74831" w:rsidRPr="00B74831" w:rsidRDefault="00B74831" w:rsidP="00B74831">
            <w:pPr>
              <w:jc w:val="both"/>
              <w:rPr>
                <w:rFonts w:ascii="Arial" w:hAnsi="Arial" w:cs="Arial"/>
                <w:sz w:val="20"/>
                <w:szCs w:val="20"/>
              </w:rPr>
            </w:pPr>
            <w:r w:rsidRPr="00B74831">
              <w:rPr>
                <w:rFonts w:ascii="Arial" w:hAnsi="Arial" w:cs="Arial"/>
                <w:sz w:val="20"/>
                <w:szCs w:val="20"/>
              </w:rPr>
              <w:t>b) consiliul de administrație;</w:t>
            </w:r>
          </w:p>
          <w:p w14:paraId="64C37C9E" w14:textId="2607E43F" w:rsidR="00B74831" w:rsidRPr="00B74831" w:rsidRDefault="00B74831" w:rsidP="00B74831">
            <w:pPr>
              <w:spacing w:line="276" w:lineRule="auto"/>
              <w:jc w:val="both"/>
              <w:rPr>
                <w:rFonts w:ascii="Arial" w:hAnsi="Arial" w:cs="Arial"/>
                <w:bCs/>
                <w:iCs/>
                <w:color w:val="000000" w:themeColor="text1"/>
                <w:sz w:val="20"/>
                <w:szCs w:val="20"/>
              </w:rPr>
            </w:pPr>
            <w:r w:rsidRPr="00B74831">
              <w:rPr>
                <w:rFonts w:ascii="Arial" w:hAnsi="Arial" w:cs="Arial"/>
                <w:sz w:val="20"/>
                <w:szCs w:val="20"/>
              </w:rPr>
              <w:lastRenderedPageBreak/>
              <w:t>c) cenzorul sau, după caz, comisia de cenzori.</w:t>
            </w:r>
          </w:p>
        </w:tc>
        <w:tc>
          <w:tcPr>
            <w:tcW w:w="1558" w:type="dxa"/>
          </w:tcPr>
          <w:p w14:paraId="4006C30B" w14:textId="4810B5E2"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eastAsia="Calibri" w:hAnsi="Arial" w:cs="Arial"/>
                <w:bCs/>
                <w:iCs/>
                <w:color w:val="000000" w:themeColor="text1"/>
                <w:sz w:val="20"/>
                <w:szCs w:val="20"/>
              </w:rPr>
              <w:lastRenderedPageBreak/>
              <w:t>Adunare (toți membrii)</w:t>
            </w:r>
          </w:p>
        </w:tc>
        <w:tc>
          <w:tcPr>
            <w:tcW w:w="1558" w:type="dxa"/>
          </w:tcPr>
          <w:p w14:paraId="5C0AC7AD" w14:textId="02AF0418"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rPr>
              <w:t>Adunare (toți membrii)</w:t>
            </w:r>
          </w:p>
        </w:tc>
        <w:tc>
          <w:tcPr>
            <w:tcW w:w="1558" w:type="dxa"/>
          </w:tcPr>
          <w:p w14:paraId="249B31D5" w14:textId="69776EA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rPr>
              <w:t>Adunare (toți membrii)</w:t>
            </w:r>
          </w:p>
        </w:tc>
        <w:tc>
          <w:tcPr>
            <w:tcW w:w="1558" w:type="dxa"/>
          </w:tcPr>
          <w:p w14:paraId="55F947D9" w14:textId="69F68CE3" w:rsidR="00B74831" w:rsidRPr="00B74831" w:rsidRDefault="00B74831" w:rsidP="00B74831">
            <w:pPr>
              <w:spacing w:line="276" w:lineRule="auto"/>
              <w:contextualSpacing/>
              <w:rPr>
                <w:rFonts w:ascii="Arial" w:eastAsia="Times New Roman" w:hAnsi="Arial" w:cs="Arial"/>
                <w:bCs/>
                <w:iCs/>
                <w:color w:val="000000" w:themeColor="text1"/>
                <w:sz w:val="20"/>
                <w:szCs w:val="20"/>
              </w:rPr>
            </w:pPr>
            <w:r w:rsidRPr="00B74831">
              <w:rPr>
                <w:rFonts w:ascii="Arial" w:eastAsia="Times New Roman" w:hAnsi="Arial" w:cs="Arial"/>
                <w:bCs/>
                <w:iCs/>
                <w:color w:val="000000" w:themeColor="text1"/>
                <w:sz w:val="20"/>
                <w:szCs w:val="20"/>
              </w:rPr>
              <w:t xml:space="preserve">Grupul de adminitratori care este ales </w:t>
            </w:r>
            <w:r w:rsidRPr="00B74831">
              <w:rPr>
                <w:rFonts w:ascii="Arial" w:eastAsia="Times New Roman" w:hAnsi="Arial" w:cs="Arial"/>
                <w:bCs/>
                <w:iCs/>
                <w:color w:val="000000" w:themeColor="text1"/>
                <w:sz w:val="20"/>
                <w:szCs w:val="20"/>
              </w:rPr>
              <w:lastRenderedPageBreak/>
              <w:t>ca consiliu de adminitrație</w:t>
            </w:r>
          </w:p>
          <w:p w14:paraId="7DF3D327" w14:textId="1BEE20D2"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Times New Roman" w:hAnsi="Arial" w:cs="Arial"/>
                <w:bCs/>
                <w:iCs/>
                <w:color w:val="000000" w:themeColor="text1"/>
                <w:sz w:val="20"/>
                <w:szCs w:val="20"/>
              </w:rPr>
              <w:t>Guvernul Irlandei prin Companie Act 2014.</w:t>
            </w:r>
          </w:p>
        </w:tc>
      </w:tr>
      <w:tr w:rsidR="00B74831" w:rsidRPr="00B74831" w14:paraId="1F4AA675" w14:textId="77777777" w:rsidTr="00B74831">
        <w:tc>
          <w:tcPr>
            <w:tcW w:w="1696" w:type="dxa"/>
            <w:shd w:val="clear" w:color="auto" w:fill="B4C6E7" w:themeFill="accent1" w:themeFillTint="66"/>
          </w:tcPr>
          <w:p w14:paraId="109A3881" w14:textId="2B069A1E" w:rsidR="00B74831" w:rsidRPr="00B74831" w:rsidRDefault="00B74831" w:rsidP="00B74831">
            <w:pPr>
              <w:spacing w:line="276" w:lineRule="auto"/>
              <w:jc w:val="both"/>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lastRenderedPageBreak/>
              <w:t>Organismul reprezentativ</w:t>
            </w:r>
          </w:p>
        </w:tc>
        <w:tc>
          <w:tcPr>
            <w:tcW w:w="1557" w:type="dxa"/>
          </w:tcPr>
          <w:p w14:paraId="07766776" w14:textId="354879BB"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Consiliul sau directorii aleși de Adunare dintre membri</w:t>
            </w:r>
          </w:p>
        </w:tc>
        <w:tc>
          <w:tcPr>
            <w:tcW w:w="1558" w:type="dxa"/>
          </w:tcPr>
          <w:p w14:paraId="646BCEFD" w14:textId="2A572E54"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Consiliul director ales de Adunare</w:t>
            </w:r>
          </w:p>
        </w:tc>
        <w:tc>
          <w:tcPr>
            <w:tcW w:w="1558" w:type="dxa"/>
          </w:tcPr>
          <w:p w14:paraId="16F0B7CC" w14:textId="3CA0F3B4"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Consiliul director ales de Adunare</w:t>
            </w:r>
          </w:p>
        </w:tc>
        <w:tc>
          <w:tcPr>
            <w:tcW w:w="1558" w:type="dxa"/>
          </w:tcPr>
          <w:p w14:paraId="1DF203E4" w14:textId="77777777" w:rsidR="00B74831" w:rsidRPr="00B74831" w:rsidRDefault="00B74831" w:rsidP="00B74831">
            <w:pPr>
              <w:rPr>
                <w:rFonts w:ascii="Arial" w:hAnsi="Arial" w:cs="Arial"/>
                <w:sz w:val="20"/>
                <w:szCs w:val="20"/>
              </w:rPr>
            </w:pPr>
            <w:r w:rsidRPr="00B74831">
              <w:rPr>
                <w:rFonts w:ascii="Arial" w:hAnsi="Arial" w:cs="Arial"/>
                <w:sz w:val="20"/>
                <w:szCs w:val="20"/>
              </w:rPr>
              <w:t>a) adunarea generală;</w:t>
            </w:r>
          </w:p>
          <w:p w14:paraId="688C0496" w14:textId="77777777" w:rsidR="00B74831" w:rsidRPr="00B74831" w:rsidRDefault="00B74831" w:rsidP="00B74831">
            <w:pPr>
              <w:rPr>
                <w:rFonts w:ascii="Arial" w:hAnsi="Arial" w:cs="Arial"/>
                <w:sz w:val="20"/>
                <w:szCs w:val="20"/>
              </w:rPr>
            </w:pPr>
            <w:r w:rsidRPr="00B74831">
              <w:rPr>
                <w:rFonts w:ascii="Arial" w:hAnsi="Arial" w:cs="Arial"/>
                <w:sz w:val="20"/>
                <w:szCs w:val="20"/>
              </w:rPr>
              <w:t>b) consiliul de administrație;</w:t>
            </w:r>
          </w:p>
          <w:p w14:paraId="228F6F6B" w14:textId="5E98E8A0"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sz w:val="20"/>
                <w:szCs w:val="20"/>
              </w:rPr>
              <w:t>c) cenzorul sau, după caz, comisia de cenzori.</w:t>
            </w:r>
          </w:p>
        </w:tc>
        <w:tc>
          <w:tcPr>
            <w:tcW w:w="1558" w:type="dxa"/>
          </w:tcPr>
          <w:p w14:paraId="56E19DCB" w14:textId="441E8B73"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eastAsia="Calibri" w:hAnsi="Arial" w:cs="Arial"/>
                <w:bCs/>
                <w:iCs/>
                <w:color w:val="000000" w:themeColor="text1"/>
                <w:sz w:val="20"/>
                <w:szCs w:val="20"/>
              </w:rPr>
              <w:t>Consiliul director ales de Adunare</w:t>
            </w:r>
          </w:p>
        </w:tc>
        <w:tc>
          <w:tcPr>
            <w:tcW w:w="1558" w:type="dxa"/>
          </w:tcPr>
          <w:p w14:paraId="127F09F0" w14:textId="40D5B2D5"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rPr>
              <w:t>Consiliul sau directorii aleși de Adunare între membri</w:t>
            </w:r>
          </w:p>
        </w:tc>
        <w:tc>
          <w:tcPr>
            <w:tcW w:w="1558" w:type="dxa"/>
          </w:tcPr>
          <w:p w14:paraId="0E868103" w14:textId="7777777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Consiliul director, ales de Adunare</w:t>
            </w:r>
          </w:p>
          <w:p w14:paraId="3A5F2AD8" w14:textId="5910109A"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lang w:val="en-GB"/>
              </w:rPr>
              <w:t>Președintele, ales de adunarea acționarilor.</w:t>
            </w:r>
          </w:p>
        </w:tc>
        <w:tc>
          <w:tcPr>
            <w:tcW w:w="1558" w:type="dxa"/>
          </w:tcPr>
          <w:p w14:paraId="6FFB85D8" w14:textId="7AEA046A"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Times New Roman" w:hAnsi="Arial" w:cs="Arial"/>
                <w:bCs/>
                <w:iCs/>
                <w:color w:val="000000" w:themeColor="text1"/>
                <w:sz w:val="20"/>
                <w:szCs w:val="20"/>
              </w:rPr>
              <w:t>Comitetul de conducere sau Consiliul de administrație.</w:t>
            </w:r>
          </w:p>
        </w:tc>
      </w:tr>
      <w:tr w:rsidR="00B74831" w:rsidRPr="00B74831" w14:paraId="01DAE8FD" w14:textId="77777777" w:rsidTr="00B74831">
        <w:tc>
          <w:tcPr>
            <w:tcW w:w="1696" w:type="dxa"/>
            <w:shd w:val="clear" w:color="auto" w:fill="B4C6E7" w:themeFill="accent1" w:themeFillTint="66"/>
          </w:tcPr>
          <w:p w14:paraId="0DE09B11" w14:textId="72A2E8B4" w:rsidR="00B74831" w:rsidRPr="00B74831" w:rsidRDefault="00B74831" w:rsidP="00B74831">
            <w:pPr>
              <w:spacing w:line="276" w:lineRule="auto"/>
              <w:jc w:val="both"/>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Ședințele ordinare ale organului de conducere</w:t>
            </w:r>
          </w:p>
        </w:tc>
        <w:tc>
          <w:tcPr>
            <w:tcW w:w="1557" w:type="dxa"/>
          </w:tcPr>
          <w:p w14:paraId="7CA9965E" w14:textId="7D9FE066"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 xml:space="preserve">1 dată pe an, cel puțin </w:t>
            </w:r>
          </w:p>
        </w:tc>
        <w:tc>
          <w:tcPr>
            <w:tcW w:w="1558" w:type="dxa"/>
          </w:tcPr>
          <w:p w14:paraId="10FA8106" w14:textId="6F3E0310"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lang w:val="en-GB"/>
              </w:rPr>
              <w:t xml:space="preserve">1 dată pe an, cel puțin </w:t>
            </w:r>
          </w:p>
        </w:tc>
        <w:tc>
          <w:tcPr>
            <w:tcW w:w="1558" w:type="dxa"/>
          </w:tcPr>
          <w:p w14:paraId="753473CE" w14:textId="11D400B1"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 xml:space="preserve">1 dată pe an, cel puțin </w:t>
            </w:r>
          </w:p>
        </w:tc>
        <w:tc>
          <w:tcPr>
            <w:tcW w:w="1558" w:type="dxa"/>
          </w:tcPr>
          <w:p w14:paraId="784BA19D" w14:textId="4F0970D1"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lang w:val="en-GB"/>
              </w:rPr>
              <w:t xml:space="preserve">1 dată pe an, cel puțin </w:t>
            </w:r>
          </w:p>
        </w:tc>
        <w:tc>
          <w:tcPr>
            <w:tcW w:w="1558" w:type="dxa"/>
          </w:tcPr>
          <w:p w14:paraId="5109E375" w14:textId="62D88747"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Calibri" w:hAnsi="Arial" w:cs="Arial"/>
                <w:color w:val="000000" w:themeColor="text1"/>
              </w:rPr>
              <w:t>Cel puțin 1  pe an</w:t>
            </w:r>
          </w:p>
        </w:tc>
        <w:tc>
          <w:tcPr>
            <w:tcW w:w="1558" w:type="dxa"/>
          </w:tcPr>
          <w:p w14:paraId="4C0AE540" w14:textId="3B8FCCCE"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 xml:space="preserve">1 dată pe an, cel puțin </w:t>
            </w:r>
          </w:p>
        </w:tc>
        <w:tc>
          <w:tcPr>
            <w:tcW w:w="1558" w:type="dxa"/>
          </w:tcPr>
          <w:p w14:paraId="5909ADB4" w14:textId="1A14FCE0"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lang w:val="en-GB"/>
              </w:rPr>
              <w:t xml:space="preserve">1 dată pe an  </w:t>
            </w:r>
          </w:p>
        </w:tc>
        <w:tc>
          <w:tcPr>
            <w:tcW w:w="1558" w:type="dxa"/>
          </w:tcPr>
          <w:p w14:paraId="6359A9FB" w14:textId="01874439"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Times New Roman" w:hAnsi="Arial" w:cs="Arial"/>
                <w:bCs/>
                <w:iCs/>
                <w:color w:val="000000" w:themeColor="text1"/>
                <w:sz w:val="20"/>
                <w:szCs w:val="20"/>
              </w:rPr>
              <w:t>O dată pe an, dar nu la mai mult de 15 luni de la ședința anterioară.</w:t>
            </w:r>
          </w:p>
        </w:tc>
      </w:tr>
      <w:tr w:rsidR="00B74831" w:rsidRPr="00B74831" w14:paraId="4D50C0C1" w14:textId="77777777" w:rsidTr="00B74831">
        <w:tc>
          <w:tcPr>
            <w:tcW w:w="1696" w:type="dxa"/>
            <w:shd w:val="clear" w:color="auto" w:fill="B4C6E7" w:themeFill="accent1" w:themeFillTint="66"/>
          </w:tcPr>
          <w:p w14:paraId="4628ED7A" w14:textId="5FD96A16" w:rsidR="00B74831" w:rsidRPr="00B74831" w:rsidRDefault="00B74831" w:rsidP="00B74831">
            <w:pPr>
              <w:spacing w:line="276" w:lineRule="auto"/>
              <w:jc w:val="both"/>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Întâlnirile extraordinare</w:t>
            </w:r>
          </w:p>
        </w:tc>
        <w:tc>
          <w:tcPr>
            <w:tcW w:w="1557" w:type="dxa"/>
          </w:tcPr>
          <w:p w14:paraId="2B2B4AAC" w14:textId="6A2AAC67"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Ori de câte ori este nevoie</w:t>
            </w:r>
          </w:p>
        </w:tc>
        <w:tc>
          <w:tcPr>
            <w:tcW w:w="1558" w:type="dxa"/>
          </w:tcPr>
          <w:p w14:paraId="36DC81CD" w14:textId="6A25E48A"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rPr>
              <w:t>Ori de câte ori este nevoie</w:t>
            </w:r>
          </w:p>
        </w:tc>
        <w:tc>
          <w:tcPr>
            <w:tcW w:w="1558" w:type="dxa"/>
          </w:tcPr>
          <w:p w14:paraId="446C5CBB" w14:textId="601BF2FF"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rPr>
              <w:t>Ori de câte ori este nevoie</w:t>
            </w:r>
          </w:p>
        </w:tc>
        <w:tc>
          <w:tcPr>
            <w:tcW w:w="1558" w:type="dxa"/>
          </w:tcPr>
          <w:p w14:paraId="0C2E41D0" w14:textId="366A8EB5"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rPr>
              <w:t>Ori de câte ori este nevoie</w:t>
            </w:r>
          </w:p>
        </w:tc>
        <w:tc>
          <w:tcPr>
            <w:tcW w:w="1558" w:type="dxa"/>
          </w:tcPr>
          <w:p w14:paraId="4265D281" w14:textId="27CA9A18"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eastAsia="Calibri" w:hAnsi="Arial" w:cs="Arial"/>
                <w:color w:val="000000" w:themeColor="text1"/>
              </w:rPr>
              <w:t>Ori de câte ori este nevoie</w:t>
            </w:r>
          </w:p>
        </w:tc>
        <w:tc>
          <w:tcPr>
            <w:tcW w:w="1558" w:type="dxa"/>
          </w:tcPr>
          <w:p w14:paraId="304435E1" w14:textId="510137B2"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rPr>
              <w:t>Ori de câte ori este nevoie</w:t>
            </w:r>
          </w:p>
        </w:tc>
        <w:tc>
          <w:tcPr>
            <w:tcW w:w="1558" w:type="dxa"/>
          </w:tcPr>
          <w:p w14:paraId="43D3BB80" w14:textId="6067929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rPr>
              <w:t>Ori de câte ori este nevoie</w:t>
            </w:r>
          </w:p>
        </w:tc>
        <w:tc>
          <w:tcPr>
            <w:tcW w:w="1558" w:type="dxa"/>
          </w:tcPr>
          <w:p w14:paraId="2CCCF145" w14:textId="5DBCFD2C"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Times New Roman" w:hAnsi="Arial" w:cs="Arial"/>
                <w:bCs/>
                <w:iCs/>
                <w:color w:val="000000" w:themeColor="text1"/>
                <w:sz w:val="20"/>
                <w:szCs w:val="20"/>
              </w:rPr>
              <w:t>După cum este necesar; atunci când se consideră necesar.</w:t>
            </w:r>
          </w:p>
        </w:tc>
      </w:tr>
      <w:tr w:rsidR="00B74831" w:rsidRPr="00B74831" w14:paraId="25AFED6E" w14:textId="77777777" w:rsidTr="00B74831">
        <w:tc>
          <w:tcPr>
            <w:tcW w:w="1696" w:type="dxa"/>
            <w:shd w:val="clear" w:color="auto" w:fill="B4C6E7" w:themeFill="accent1" w:themeFillTint="66"/>
          </w:tcPr>
          <w:p w14:paraId="2DFF7A0A" w14:textId="27AEDE4A" w:rsidR="00B74831" w:rsidRPr="00B74831" w:rsidRDefault="00B74831" w:rsidP="00B74831">
            <w:pPr>
              <w:spacing w:line="276" w:lineRule="auto"/>
              <w:jc w:val="both"/>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Cvorumul pentru întâlniri</w:t>
            </w:r>
          </w:p>
        </w:tc>
        <w:tc>
          <w:tcPr>
            <w:tcW w:w="1557" w:type="dxa"/>
          </w:tcPr>
          <w:p w14:paraId="3CF9A7E0" w14:textId="7312F6F0"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Cel puțin o treime</w:t>
            </w:r>
          </w:p>
        </w:tc>
        <w:tc>
          <w:tcPr>
            <w:tcW w:w="1558" w:type="dxa"/>
          </w:tcPr>
          <w:p w14:paraId="50AA18D6" w14:textId="6F2CF5EA"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xml:space="preserve">Pentru orice rezoluție de modificare a Statutului este necesară o majoritate de trei sferturi din </w:t>
            </w:r>
            <w:r w:rsidRPr="00B74831">
              <w:rPr>
                <w:rFonts w:ascii="Arial" w:hAnsi="Arial" w:cs="Arial"/>
                <w:bCs/>
                <w:iCs/>
                <w:color w:val="000000" w:themeColor="text1"/>
                <w:sz w:val="20"/>
                <w:szCs w:val="20"/>
              </w:rPr>
              <w:lastRenderedPageBreak/>
              <w:t>voturile exprimate. O rezoluție de modificare a scopului Asociației necesită acordul tuturor membrilor.</w:t>
            </w:r>
          </w:p>
        </w:tc>
        <w:tc>
          <w:tcPr>
            <w:tcW w:w="1558" w:type="dxa"/>
          </w:tcPr>
          <w:p w14:paraId="2887A921" w14:textId="780EACCC"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lastRenderedPageBreak/>
              <w:t>Cel puțin o treime</w:t>
            </w:r>
          </w:p>
        </w:tc>
        <w:tc>
          <w:tcPr>
            <w:tcW w:w="1558" w:type="dxa"/>
          </w:tcPr>
          <w:p w14:paraId="7770133A" w14:textId="6897DBF1"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Nu este cazul</w:t>
            </w:r>
          </w:p>
        </w:tc>
        <w:tc>
          <w:tcPr>
            <w:tcW w:w="1558" w:type="dxa"/>
          </w:tcPr>
          <w:p w14:paraId="361340CF" w14:textId="22864265"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Calibri" w:hAnsi="Arial" w:cs="Arial"/>
                <w:color w:val="000000" w:themeColor="text1"/>
              </w:rPr>
              <w:t>50% din membrii aleși + 1</w:t>
            </w:r>
          </w:p>
        </w:tc>
        <w:tc>
          <w:tcPr>
            <w:tcW w:w="1558" w:type="dxa"/>
          </w:tcPr>
          <w:p w14:paraId="5C7E0497" w14:textId="5DD317BF"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rPr>
              <w:t>Cel puțin o treime</w:t>
            </w:r>
          </w:p>
        </w:tc>
        <w:tc>
          <w:tcPr>
            <w:tcW w:w="1558" w:type="dxa"/>
          </w:tcPr>
          <w:p w14:paraId="6982EF84" w14:textId="458D5F1C"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 xml:space="preserve">Rezoluții valabile cel puțin 1/2 din membrii la primul apel. La a doua apelare, </w:t>
            </w:r>
            <w:r w:rsidRPr="00B74831">
              <w:rPr>
                <w:rFonts w:ascii="Arial" w:hAnsi="Arial" w:cs="Arial"/>
                <w:bCs/>
                <w:iCs/>
                <w:color w:val="000000" w:themeColor="text1"/>
                <w:sz w:val="20"/>
                <w:szCs w:val="20"/>
                <w:lang w:val="en-GB"/>
              </w:rPr>
              <w:lastRenderedPageBreak/>
              <w:t>acestea sunt valabile indiferent de numărul de participanți și dacă există o majoritate a voturilor celor prezenți.</w:t>
            </w:r>
          </w:p>
        </w:tc>
        <w:tc>
          <w:tcPr>
            <w:tcW w:w="1558" w:type="dxa"/>
          </w:tcPr>
          <w:p w14:paraId="5F2B92E9" w14:textId="72179A4F"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Times New Roman" w:hAnsi="Arial" w:cs="Arial"/>
                <w:bCs/>
                <w:iCs/>
                <w:color w:val="000000" w:themeColor="text1"/>
                <w:sz w:val="20"/>
                <w:szCs w:val="20"/>
              </w:rPr>
              <w:lastRenderedPageBreak/>
              <w:t>Stabiliți în ordinele permanente scrise ale documentului de guvernare.</w:t>
            </w:r>
          </w:p>
        </w:tc>
      </w:tr>
      <w:tr w:rsidR="00B74831" w:rsidRPr="00B74831" w14:paraId="10260ECC" w14:textId="77777777" w:rsidTr="00B74831">
        <w:tc>
          <w:tcPr>
            <w:tcW w:w="1696" w:type="dxa"/>
            <w:shd w:val="clear" w:color="auto" w:fill="B4C6E7" w:themeFill="accent1" w:themeFillTint="66"/>
          </w:tcPr>
          <w:p w14:paraId="6934674E" w14:textId="7CC95E30" w:rsidR="00B74831" w:rsidRPr="00B74831" w:rsidRDefault="00B74831" w:rsidP="00B74831">
            <w:pPr>
              <w:spacing w:line="276" w:lineRule="auto"/>
              <w:jc w:val="both"/>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Pașii de dinaintea înregistrării acordului de creare</w:t>
            </w:r>
          </w:p>
        </w:tc>
        <w:tc>
          <w:tcPr>
            <w:tcW w:w="1557" w:type="dxa"/>
          </w:tcPr>
          <w:p w14:paraId="4E7C4C88" w14:textId="6390A3A7"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 Ședință de fondare</w:t>
            </w:r>
          </w:p>
          <w:p w14:paraId="1190EC4E" w14:textId="77777777"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 Articole de asociere</w:t>
            </w:r>
          </w:p>
          <w:p w14:paraId="7FEB3953" w14:textId="7FC6193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 Minute de fondare</w:t>
            </w:r>
          </w:p>
        </w:tc>
        <w:tc>
          <w:tcPr>
            <w:tcW w:w="1558" w:type="dxa"/>
          </w:tcPr>
          <w:p w14:paraId="4EA12950" w14:textId="0F9C69AE" w:rsidR="00B74831" w:rsidRPr="00B74831" w:rsidRDefault="00B74831" w:rsidP="00B74831">
            <w:pPr>
              <w:spacing w:line="264" w:lineRule="auto"/>
              <w:rPr>
                <w:rFonts w:ascii="Arial" w:hAnsi="Arial" w:cs="Arial"/>
                <w:bCs/>
                <w:iCs/>
                <w:color w:val="000000" w:themeColor="text1"/>
                <w:sz w:val="20"/>
                <w:szCs w:val="20"/>
                <w:lang w:val="pt-PT"/>
              </w:rPr>
            </w:pPr>
            <w:r w:rsidRPr="00B74831">
              <w:rPr>
                <w:rFonts w:ascii="Arial" w:hAnsi="Arial" w:cs="Arial"/>
                <w:bCs/>
                <w:iCs/>
                <w:color w:val="000000" w:themeColor="text1"/>
                <w:sz w:val="20"/>
                <w:szCs w:val="20"/>
                <w:lang w:val="pt-PT"/>
              </w:rPr>
              <w:t>-Protocol de fondare</w:t>
            </w:r>
          </w:p>
          <w:p w14:paraId="17BABE74" w14:textId="77777777" w:rsidR="00B74831" w:rsidRPr="00B74831" w:rsidRDefault="00B74831" w:rsidP="00B74831">
            <w:pPr>
              <w:spacing w:line="264" w:lineRule="auto"/>
              <w:rPr>
                <w:rFonts w:ascii="Arial" w:hAnsi="Arial" w:cs="Arial"/>
                <w:bCs/>
                <w:iCs/>
                <w:color w:val="000000" w:themeColor="text1"/>
                <w:sz w:val="20"/>
                <w:szCs w:val="20"/>
                <w:lang w:val="pt-PT"/>
              </w:rPr>
            </w:pPr>
            <w:r w:rsidRPr="00B74831">
              <w:rPr>
                <w:rFonts w:ascii="Arial" w:hAnsi="Arial" w:cs="Arial"/>
                <w:bCs/>
                <w:iCs/>
                <w:color w:val="000000" w:themeColor="text1"/>
                <w:sz w:val="20"/>
                <w:szCs w:val="20"/>
                <w:lang w:val="pt-PT"/>
              </w:rPr>
              <w:t>-articole de asociere</w:t>
            </w:r>
          </w:p>
          <w:p w14:paraId="72291A31" w14:textId="77777777" w:rsidR="00B74831" w:rsidRPr="00B74831" w:rsidRDefault="00B74831" w:rsidP="00B74831">
            <w:pPr>
              <w:spacing w:line="264" w:lineRule="auto"/>
              <w:rPr>
                <w:rFonts w:ascii="Arial" w:hAnsi="Arial" w:cs="Arial"/>
                <w:bCs/>
                <w:iCs/>
                <w:color w:val="000000" w:themeColor="text1"/>
                <w:sz w:val="20"/>
                <w:szCs w:val="20"/>
                <w:lang w:val="pt-PT"/>
              </w:rPr>
            </w:pPr>
          </w:p>
          <w:p w14:paraId="011844AD" w14:textId="2DDEB087" w:rsidR="00B74831" w:rsidRPr="00B74831" w:rsidRDefault="00B74831" w:rsidP="00B74831">
            <w:pPr>
              <w:spacing w:line="276" w:lineRule="auto"/>
              <w:rPr>
                <w:rFonts w:ascii="Arial" w:hAnsi="Arial" w:cs="Arial"/>
                <w:bCs/>
                <w:iCs/>
                <w:color w:val="000000" w:themeColor="text1"/>
                <w:sz w:val="20"/>
                <w:szCs w:val="20"/>
                <w:lang w:val="pt-PT"/>
              </w:rPr>
            </w:pPr>
            <w:r w:rsidRPr="00B74831">
              <w:rPr>
                <w:rFonts w:ascii="Arial" w:hAnsi="Arial" w:cs="Arial"/>
                <w:bCs/>
                <w:iCs/>
                <w:color w:val="000000" w:themeColor="text1"/>
                <w:sz w:val="20"/>
                <w:szCs w:val="20"/>
                <w:lang w:val="pt-PT"/>
              </w:rPr>
              <w:t>Nu există o cerință de capital nominală sau minimă</w:t>
            </w:r>
          </w:p>
        </w:tc>
        <w:tc>
          <w:tcPr>
            <w:tcW w:w="1558" w:type="dxa"/>
          </w:tcPr>
          <w:p w14:paraId="52DD97FE" w14:textId="124E312E" w:rsidR="00B74831" w:rsidRPr="00B74831" w:rsidRDefault="00B74831" w:rsidP="00B74831">
            <w:pPr>
              <w:spacing w:line="264" w:lineRule="auto"/>
              <w:rPr>
                <w:rFonts w:ascii="Arial" w:hAnsi="Arial" w:cs="Arial"/>
                <w:bCs/>
                <w:iCs/>
                <w:color w:val="000000" w:themeColor="text1"/>
                <w:sz w:val="20"/>
                <w:szCs w:val="20"/>
                <w:lang w:val="pt-PT"/>
              </w:rPr>
            </w:pPr>
            <w:r w:rsidRPr="00B74831">
              <w:rPr>
                <w:rFonts w:ascii="Arial" w:hAnsi="Arial" w:cs="Arial"/>
                <w:bCs/>
                <w:iCs/>
                <w:color w:val="000000" w:themeColor="text1"/>
                <w:sz w:val="20"/>
                <w:szCs w:val="20"/>
                <w:lang w:val="pt-PT"/>
              </w:rPr>
              <w:t>Întâlnirea de fondare;</w:t>
            </w:r>
          </w:p>
          <w:p w14:paraId="1A1CD17A" w14:textId="4AB4F4C4" w:rsidR="00B74831" w:rsidRPr="00B74831" w:rsidRDefault="00B74831" w:rsidP="00B74831">
            <w:pPr>
              <w:spacing w:line="264" w:lineRule="auto"/>
              <w:rPr>
                <w:rFonts w:ascii="Arial" w:hAnsi="Arial" w:cs="Arial"/>
                <w:bCs/>
                <w:iCs/>
                <w:color w:val="000000" w:themeColor="text1"/>
                <w:sz w:val="20"/>
                <w:szCs w:val="20"/>
                <w:lang w:val="pt-PT"/>
              </w:rPr>
            </w:pPr>
            <w:r w:rsidRPr="00B74831">
              <w:rPr>
                <w:rFonts w:ascii="Arial" w:hAnsi="Arial" w:cs="Arial"/>
                <w:bCs/>
                <w:iCs/>
                <w:color w:val="000000" w:themeColor="text1"/>
                <w:sz w:val="20"/>
                <w:szCs w:val="20"/>
                <w:lang w:val="pt-PT"/>
              </w:rPr>
              <w:t>Proces-verbal de la întâlnirea de fondare;</w:t>
            </w:r>
          </w:p>
          <w:p w14:paraId="088CB981" w14:textId="5E9D05DE" w:rsidR="00B74831" w:rsidRPr="00B74831" w:rsidRDefault="00B74831" w:rsidP="00B74831">
            <w:pPr>
              <w:spacing w:line="276" w:lineRule="auto"/>
              <w:rPr>
                <w:rFonts w:ascii="Arial" w:hAnsi="Arial" w:cs="Arial"/>
                <w:bCs/>
                <w:iCs/>
                <w:color w:val="000000" w:themeColor="text1"/>
                <w:sz w:val="20"/>
                <w:szCs w:val="20"/>
                <w:lang w:val="pt-PT"/>
              </w:rPr>
            </w:pPr>
            <w:r w:rsidRPr="00B74831">
              <w:rPr>
                <w:rFonts w:ascii="Arial" w:hAnsi="Arial" w:cs="Arial"/>
                <w:bCs/>
                <w:iCs/>
                <w:color w:val="000000" w:themeColor="text1"/>
                <w:sz w:val="20"/>
                <w:szCs w:val="20"/>
                <w:lang w:val="pt-PT"/>
              </w:rPr>
              <w:t>-Alegeți un nume și un nume și un modul de statui pentru aprobare;</w:t>
            </w:r>
          </w:p>
          <w:p w14:paraId="19B5394C" w14:textId="77777777" w:rsidR="00B74831" w:rsidRPr="00B74831" w:rsidRDefault="00B74831" w:rsidP="00B74831">
            <w:pPr>
              <w:spacing w:line="276" w:lineRule="auto"/>
              <w:rPr>
                <w:rFonts w:ascii="Arial" w:hAnsi="Arial" w:cs="Arial"/>
                <w:bCs/>
                <w:iCs/>
                <w:color w:val="000000" w:themeColor="text1"/>
                <w:sz w:val="20"/>
                <w:szCs w:val="20"/>
                <w:lang w:val="pt-PT"/>
              </w:rPr>
            </w:pPr>
          </w:p>
        </w:tc>
        <w:tc>
          <w:tcPr>
            <w:tcW w:w="1558" w:type="dxa"/>
          </w:tcPr>
          <w:p w14:paraId="5863CB42" w14:textId="35663098"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sz w:val="20"/>
                <w:szCs w:val="20"/>
              </w:rPr>
              <w:t>Încheierea statutului asociației</w:t>
            </w:r>
          </w:p>
        </w:tc>
        <w:tc>
          <w:tcPr>
            <w:tcW w:w="1558" w:type="dxa"/>
          </w:tcPr>
          <w:p w14:paraId="13ADCE99" w14:textId="77777777" w:rsidR="00B74831" w:rsidRPr="00B74831" w:rsidRDefault="00B74831" w:rsidP="00B74831">
            <w:pPr>
              <w:spacing w:line="264" w:lineRule="auto"/>
              <w:rPr>
                <w:rFonts w:ascii="Arial" w:eastAsia="Calibri" w:hAnsi="Arial" w:cs="Arial"/>
                <w:bCs/>
                <w:iCs/>
                <w:color w:val="000000" w:themeColor="text1"/>
                <w:sz w:val="20"/>
                <w:szCs w:val="20"/>
              </w:rPr>
            </w:pPr>
            <w:r w:rsidRPr="00B74831">
              <w:rPr>
                <w:rFonts w:ascii="Arial" w:eastAsia="Calibri" w:hAnsi="Arial" w:cs="Arial"/>
                <w:bCs/>
                <w:iCs/>
                <w:color w:val="000000" w:themeColor="text1"/>
                <w:sz w:val="20"/>
                <w:szCs w:val="20"/>
              </w:rPr>
              <w:t>Întâlnirea fundației</w:t>
            </w:r>
          </w:p>
          <w:p w14:paraId="0DDB7603" w14:textId="77777777" w:rsidR="00B74831" w:rsidRPr="00B74831" w:rsidRDefault="00B74831" w:rsidP="00B74831">
            <w:pPr>
              <w:spacing w:line="264" w:lineRule="auto"/>
              <w:rPr>
                <w:rFonts w:ascii="Arial" w:eastAsia="Calibri" w:hAnsi="Arial" w:cs="Arial"/>
                <w:bCs/>
                <w:iCs/>
                <w:color w:val="000000" w:themeColor="text1"/>
                <w:sz w:val="20"/>
                <w:szCs w:val="20"/>
              </w:rPr>
            </w:pPr>
            <w:r w:rsidRPr="00B74831">
              <w:rPr>
                <w:rFonts w:ascii="Arial" w:eastAsia="Calibri" w:hAnsi="Arial" w:cs="Arial"/>
                <w:bCs/>
                <w:iCs/>
                <w:color w:val="000000" w:themeColor="text1"/>
                <w:sz w:val="20"/>
                <w:szCs w:val="20"/>
              </w:rPr>
              <w:t>- Articole de asociere</w:t>
            </w:r>
          </w:p>
          <w:p w14:paraId="66B5287A" w14:textId="374B0DEF"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Calibri" w:hAnsi="Arial" w:cs="Arial"/>
                <w:bCs/>
                <w:iCs/>
                <w:color w:val="000000" w:themeColor="text1"/>
                <w:sz w:val="20"/>
                <w:szCs w:val="20"/>
              </w:rPr>
              <w:t>- Proces verbal de înființare</w:t>
            </w:r>
          </w:p>
        </w:tc>
        <w:tc>
          <w:tcPr>
            <w:tcW w:w="1558" w:type="dxa"/>
          </w:tcPr>
          <w:p w14:paraId="297DA1E9" w14:textId="28BAD49E" w:rsidR="00B74831" w:rsidRPr="00B74831" w:rsidRDefault="00B74831" w:rsidP="00B74831">
            <w:pPr>
              <w:spacing w:line="264"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Întâlnirea de fondare</w:t>
            </w:r>
          </w:p>
          <w:p w14:paraId="53B93E56" w14:textId="77777777" w:rsidR="00B74831" w:rsidRPr="00B74831" w:rsidRDefault="00B74831" w:rsidP="00B74831">
            <w:pPr>
              <w:spacing w:line="264"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Articole de asociere</w:t>
            </w:r>
          </w:p>
          <w:p w14:paraId="45C1859A" w14:textId="04994928"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rPr>
              <w:t>- Minute de fondare</w:t>
            </w:r>
          </w:p>
        </w:tc>
        <w:tc>
          <w:tcPr>
            <w:tcW w:w="1558" w:type="dxa"/>
          </w:tcPr>
          <w:p w14:paraId="2F33B9A2" w14:textId="7218993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 Ședință de fondare</w:t>
            </w:r>
          </w:p>
          <w:p w14:paraId="6E654C66" w14:textId="7777777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 Definirea scopurilor și scopurilor</w:t>
            </w:r>
          </w:p>
          <w:p w14:paraId="3F30C902" w14:textId="7777777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-Stabilirea statutului juridic: asociație recunoscută sau nerecunoscută</w:t>
            </w:r>
          </w:p>
          <w:p w14:paraId="4AA8CE7C" w14:textId="4D9C378E"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 xml:space="preserve">- Redactarea actului constitutiv și a statutului (sub forma unui act public cu notar, numai pentru </w:t>
            </w:r>
            <w:r w:rsidRPr="00B74831">
              <w:rPr>
                <w:rFonts w:ascii="Arial" w:hAnsi="Arial" w:cs="Arial"/>
                <w:bCs/>
                <w:iCs/>
                <w:color w:val="000000" w:themeColor="text1"/>
                <w:sz w:val="20"/>
                <w:szCs w:val="20"/>
                <w:lang w:val="fr-FR"/>
              </w:rPr>
              <w:lastRenderedPageBreak/>
              <w:t>asociațiile recunoscute)</w:t>
            </w:r>
          </w:p>
        </w:tc>
        <w:tc>
          <w:tcPr>
            <w:tcW w:w="1558" w:type="dxa"/>
          </w:tcPr>
          <w:p w14:paraId="49064230" w14:textId="24CEDCB4"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Times New Roman" w:hAnsi="Arial" w:cs="Arial"/>
                <w:bCs/>
                <w:iCs/>
                <w:color w:val="000000" w:themeColor="text1"/>
                <w:sz w:val="20"/>
                <w:szCs w:val="20"/>
              </w:rPr>
              <w:lastRenderedPageBreak/>
              <w:t>Determin</w:t>
            </w:r>
            <w:r w:rsidRPr="00B74831">
              <w:rPr>
                <w:rFonts w:ascii="Arial" w:eastAsia="Times New Roman" w:hAnsi="Arial" w:cs="Arial"/>
                <w:bCs/>
                <w:iCs/>
                <w:color w:val="000000" w:themeColor="text1"/>
                <w:sz w:val="20"/>
                <w:szCs w:val="20"/>
                <w:lang w:val="ro-RO"/>
              </w:rPr>
              <w:t>ă scopul caritabil al unui ONG</w:t>
            </w:r>
            <w:r w:rsidRPr="00B74831">
              <w:rPr>
                <w:rFonts w:ascii="Arial" w:eastAsia="Times New Roman" w:hAnsi="Arial" w:cs="Arial"/>
                <w:bCs/>
                <w:iCs/>
                <w:color w:val="000000" w:themeColor="text1"/>
                <w:sz w:val="20"/>
                <w:szCs w:val="20"/>
              </w:rPr>
              <w:t xml:space="preserve"> și stă la baza întâlnirii de fondare.</w:t>
            </w:r>
          </w:p>
        </w:tc>
      </w:tr>
      <w:tr w:rsidR="00B74831" w:rsidRPr="00B74831" w14:paraId="6FBF07B9" w14:textId="77777777" w:rsidTr="00B74831">
        <w:tc>
          <w:tcPr>
            <w:tcW w:w="1696" w:type="dxa"/>
            <w:shd w:val="clear" w:color="auto" w:fill="B4C6E7" w:themeFill="accent1" w:themeFillTint="66"/>
          </w:tcPr>
          <w:p w14:paraId="1F12560B" w14:textId="39CDDAD7" w:rsidR="00B74831" w:rsidRPr="00B74831" w:rsidRDefault="00B74831" w:rsidP="00B74831">
            <w:pPr>
              <w:spacing w:line="276" w:lineRule="auto"/>
              <w:jc w:val="both"/>
              <w:rPr>
                <w:rFonts w:ascii="Arial" w:hAnsi="Arial" w:cs="Arial"/>
                <w:bCs/>
                <w:iCs/>
                <w:color w:val="000000" w:themeColor="text1"/>
                <w:sz w:val="20"/>
                <w:szCs w:val="20"/>
                <w:lang w:val="en-GB"/>
              </w:rPr>
            </w:pPr>
            <w:bookmarkStart w:id="72" w:name="_Hlk69311320"/>
            <w:r w:rsidRPr="00B74831">
              <w:rPr>
                <w:rFonts w:ascii="Arial" w:hAnsi="Arial" w:cs="Arial"/>
                <w:bCs/>
                <w:iCs/>
                <w:color w:val="000000" w:themeColor="text1"/>
                <w:sz w:val="20"/>
                <w:szCs w:val="20"/>
                <w:lang w:val="en-GB"/>
              </w:rPr>
              <w:t>Înregistrarea</w:t>
            </w:r>
          </w:p>
        </w:tc>
        <w:tc>
          <w:tcPr>
            <w:tcW w:w="1557" w:type="dxa"/>
          </w:tcPr>
          <w:p w14:paraId="1D7BA4BD" w14:textId="7126C3A0" w:rsidR="00B74831" w:rsidRPr="00B74831" w:rsidRDefault="00B74831" w:rsidP="00B74831">
            <w:pPr>
              <w:spacing w:line="276" w:lineRule="auto"/>
              <w:rPr>
                <w:rFonts w:ascii="Arial" w:hAnsi="Arial" w:cs="Arial"/>
                <w:bCs/>
                <w:iCs/>
                <w:color w:val="000000" w:themeColor="text1"/>
                <w:sz w:val="20"/>
                <w:szCs w:val="20"/>
                <w:lang w:val="pt-PT"/>
              </w:rPr>
            </w:pPr>
            <w:r w:rsidRPr="00B74831">
              <w:rPr>
                <w:rFonts w:ascii="Arial" w:hAnsi="Arial" w:cs="Arial"/>
                <w:bCs/>
                <w:iCs/>
                <w:color w:val="000000" w:themeColor="text1"/>
                <w:sz w:val="20"/>
                <w:szCs w:val="20"/>
                <w:lang w:val="pt-PT"/>
              </w:rPr>
              <w:t>Registrul național sau regional, în funcție de sfera de acțiune</w:t>
            </w:r>
          </w:p>
        </w:tc>
        <w:tc>
          <w:tcPr>
            <w:tcW w:w="1558" w:type="dxa"/>
          </w:tcPr>
          <w:p w14:paraId="2B6B97BD" w14:textId="253C18FA"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sz w:val="20"/>
                <w:szCs w:val="20"/>
              </w:rPr>
              <w:t>Cererea de înregistrare trebuie să fie certificată de un notar și apoi prezentată instanței locale de la sediul asociației.</w:t>
            </w:r>
          </w:p>
        </w:tc>
        <w:tc>
          <w:tcPr>
            <w:tcW w:w="1558" w:type="dxa"/>
          </w:tcPr>
          <w:p w14:paraId="70D07972" w14:textId="77777777" w:rsidR="00B74831" w:rsidRPr="00B74831" w:rsidRDefault="00B74831" w:rsidP="00B74831">
            <w:pPr>
              <w:spacing w:line="264"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-Înregistrați-vă în Biroul de asistență portughez pentru servicii publice (online); sau</w:t>
            </w:r>
          </w:p>
          <w:p w14:paraId="05018FCD" w14:textId="08D0036D"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Act public la notar (în persoană)</w:t>
            </w:r>
          </w:p>
        </w:tc>
        <w:tc>
          <w:tcPr>
            <w:tcW w:w="1558" w:type="dxa"/>
          </w:tcPr>
          <w:p w14:paraId="27F64E77" w14:textId="7A9814D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sz w:val="20"/>
                <w:szCs w:val="20"/>
              </w:rPr>
              <w:t>Înscrierea în Registrul asociațiilor și fundațiilor aflat la grefa instanței în a cărei circumscripție își are sediul</w:t>
            </w:r>
          </w:p>
        </w:tc>
        <w:tc>
          <w:tcPr>
            <w:tcW w:w="1558" w:type="dxa"/>
          </w:tcPr>
          <w:p w14:paraId="537CC72A" w14:textId="5562502E"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Helvetica Neue" w:hAnsi="Arial" w:cs="Arial"/>
                <w:color w:val="000000" w:themeColor="text1"/>
                <w:sz w:val="20"/>
                <w:szCs w:val="20"/>
              </w:rPr>
              <w:t>Înscrierea la Comisarul Organizațiilor Voluntare</w:t>
            </w:r>
          </w:p>
        </w:tc>
        <w:tc>
          <w:tcPr>
            <w:tcW w:w="1558" w:type="dxa"/>
          </w:tcPr>
          <w:p w14:paraId="6C2880B8" w14:textId="742C853F"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rPr>
              <w:t>Tribunal Judetean</w:t>
            </w:r>
          </w:p>
        </w:tc>
        <w:tc>
          <w:tcPr>
            <w:tcW w:w="1558" w:type="dxa"/>
          </w:tcPr>
          <w:p w14:paraId="0440F46E" w14:textId="7777777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Înregistrare la agenția italiană de venituri</w:t>
            </w:r>
          </w:p>
          <w:p w14:paraId="4AEDC593" w14:textId="7777777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Solicitare cod fiscal</w:t>
            </w:r>
          </w:p>
          <w:p w14:paraId="4E74D08D" w14:textId="1EC17949"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Procedura de recunoaștere la prefectură sau regiunea competentă (numai pentru asociațiile recunoscute)</w:t>
            </w:r>
          </w:p>
        </w:tc>
        <w:tc>
          <w:tcPr>
            <w:tcW w:w="1558" w:type="dxa"/>
          </w:tcPr>
          <w:p w14:paraId="4BCDC0A8"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Online prin intermediul Biroului de înregistrare a companiilor</w:t>
            </w:r>
          </w:p>
          <w:p w14:paraId="0B7A5943" w14:textId="2F64C9CB"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http://core.cro.ie/</w:t>
            </w:r>
          </w:p>
        </w:tc>
      </w:tr>
      <w:bookmarkEnd w:id="72"/>
      <w:tr w:rsidR="00B74831" w:rsidRPr="00B74831" w14:paraId="49E51318" w14:textId="77777777" w:rsidTr="00B74831">
        <w:tc>
          <w:tcPr>
            <w:tcW w:w="1696" w:type="dxa"/>
            <w:shd w:val="clear" w:color="auto" w:fill="B4C6E7" w:themeFill="accent1" w:themeFillTint="66"/>
          </w:tcPr>
          <w:p w14:paraId="0E9840BE" w14:textId="21A1057B" w:rsidR="00B74831" w:rsidRPr="00B74831" w:rsidRDefault="00B74831" w:rsidP="00B74831">
            <w:pPr>
              <w:spacing w:line="276" w:lineRule="auto"/>
              <w:jc w:val="both"/>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Dcoumentația pentru înregistrare</w:t>
            </w:r>
          </w:p>
        </w:tc>
        <w:tc>
          <w:tcPr>
            <w:tcW w:w="1557" w:type="dxa"/>
          </w:tcPr>
          <w:p w14:paraId="7702A658" w14:textId="77777777"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 Formular</w:t>
            </w:r>
          </w:p>
          <w:p w14:paraId="3BB483CB" w14:textId="77777777"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- 2 copii ale actului constitutiv și procesului verbal de înființare</w:t>
            </w:r>
          </w:p>
          <w:p w14:paraId="1730C61C" w14:textId="7777777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-Identificarea promotorilor</w:t>
            </w:r>
          </w:p>
          <w:p w14:paraId="100FBED6" w14:textId="452CDEF6"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-Plata impozitelor</w:t>
            </w:r>
          </w:p>
        </w:tc>
        <w:tc>
          <w:tcPr>
            <w:tcW w:w="1558" w:type="dxa"/>
          </w:tcPr>
          <w:p w14:paraId="3C59CCB5" w14:textId="77777777" w:rsidR="00B74831" w:rsidRPr="00B74831" w:rsidRDefault="00B74831" w:rsidP="00B74831">
            <w:pPr>
              <w:spacing w:line="264" w:lineRule="auto"/>
              <w:rPr>
                <w:rFonts w:ascii="Arial" w:hAnsi="Arial" w:cs="Arial"/>
                <w:sz w:val="20"/>
                <w:szCs w:val="20"/>
              </w:rPr>
            </w:pPr>
            <w:r w:rsidRPr="00B74831">
              <w:rPr>
                <w:rFonts w:ascii="Arial" w:hAnsi="Arial" w:cs="Arial"/>
                <w:sz w:val="20"/>
                <w:szCs w:val="20"/>
              </w:rPr>
              <w:t>1. Cerere de înregistrare semnată de consiliu și certificată de un notar german</w:t>
            </w:r>
          </w:p>
          <w:p w14:paraId="5C0F009D" w14:textId="77777777" w:rsidR="00B74831" w:rsidRPr="00B74831" w:rsidRDefault="00B74831" w:rsidP="00B74831">
            <w:pPr>
              <w:spacing w:line="264" w:lineRule="auto"/>
              <w:rPr>
                <w:rFonts w:ascii="Arial" w:hAnsi="Arial" w:cs="Arial"/>
                <w:sz w:val="20"/>
                <w:szCs w:val="20"/>
              </w:rPr>
            </w:pPr>
            <w:r w:rsidRPr="00B74831">
              <w:rPr>
                <w:rFonts w:ascii="Arial" w:hAnsi="Arial" w:cs="Arial"/>
                <w:sz w:val="20"/>
                <w:szCs w:val="20"/>
              </w:rPr>
              <w:t>2. Actul constitutiv semnat de cel puțin 7 membri</w:t>
            </w:r>
          </w:p>
          <w:p w14:paraId="46975E1A" w14:textId="77777777" w:rsidR="00B74831" w:rsidRPr="00B74831" w:rsidRDefault="00B74831" w:rsidP="00B74831">
            <w:pPr>
              <w:spacing w:line="264" w:lineRule="auto"/>
              <w:rPr>
                <w:rFonts w:ascii="Arial" w:hAnsi="Arial" w:cs="Arial"/>
                <w:sz w:val="20"/>
                <w:szCs w:val="20"/>
              </w:rPr>
            </w:pPr>
            <w:r w:rsidRPr="00B74831">
              <w:rPr>
                <w:rFonts w:ascii="Arial" w:hAnsi="Arial" w:cs="Arial"/>
                <w:sz w:val="20"/>
                <w:szCs w:val="20"/>
              </w:rPr>
              <w:t xml:space="preserve">3. Un protocol care documentează numirea </w:t>
            </w:r>
            <w:r w:rsidRPr="00B74831">
              <w:rPr>
                <w:rFonts w:ascii="Arial" w:hAnsi="Arial" w:cs="Arial"/>
                <w:sz w:val="20"/>
                <w:szCs w:val="20"/>
              </w:rPr>
              <w:lastRenderedPageBreak/>
              <w:t>consiliului de către membrii fondatori</w:t>
            </w:r>
          </w:p>
          <w:p w14:paraId="3801E7D5" w14:textId="77777777" w:rsidR="00B74831" w:rsidRPr="00B74831" w:rsidRDefault="00B74831" w:rsidP="00B74831">
            <w:pPr>
              <w:spacing w:line="264" w:lineRule="auto"/>
              <w:rPr>
                <w:rFonts w:ascii="Arial" w:hAnsi="Arial" w:cs="Arial"/>
                <w:sz w:val="20"/>
                <w:szCs w:val="20"/>
              </w:rPr>
            </w:pPr>
          </w:p>
          <w:p w14:paraId="7025041E" w14:textId="3C27AECB"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sz w:val="20"/>
                <w:szCs w:val="20"/>
              </w:rPr>
              <w:t>(Dar cerințele se schimbă în funcție de forma juridică aleasă de ONG-uri)</w:t>
            </w:r>
          </w:p>
        </w:tc>
        <w:tc>
          <w:tcPr>
            <w:tcW w:w="1558" w:type="dxa"/>
          </w:tcPr>
          <w:p w14:paraId="788072FE" w14:textId="0D04A727" w:rsidR="00B74831" w:rsidRPr="00B74831" w:rsidRDefault="00B74831" w:rsidP="00B74831">
            <w:pPr>
              <w:spacing w:line="264"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lastRenderedPageBreak/>
              <w:t>Document de identificare și Card de contribuabil (NIF) al reprezentanților legali;</w:t>
            </w:r>
          </w:p>
          <w:p w14:paraId="72C875E7" w14:textId="77777777" w:rsidR="00B74831" w:rsidRPr="00B74831" w:rsidRDefault="00B74831" w:rsidP="00B74831">
            <w:pPr>
              <w:spacing w:line="264"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Cardul de identitate al persoanei juridice sau codul de acces al cardului electronic;</w:t>
            </w:r>
          </w:p>
          <w:p w14:paraId="0F601409" w14:textId="3D4AAA7F" w:rsidR="00B74831" w:rsidRPr="00B74831" w:rsidRDefault="00B74831" w:rsidP="00B74831">
            <w:pPr>
              <w:spacing w:line="264"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-Statut;</w:t>
            </w:r>
          </w:p>
          <w:p w14:paraId="73ED4D25" w14:textId="77777777" w:rsidR="00B74831" w:rsidRPr="00B74831" w:rsidRDefault="00B74831" w:rsidP="00B74831">
            <w:pPr>
              <w:spacing w:line="264"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lastRenderedPageBreak/>
              <w:t>-Minutul deliberării Adunării Generale cu privire la constituirea asociației;</w:t>
            </w:r>
          </w:p>
          <w:p w14:paraId="10F774B4" w14:textId="71B58743"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-Minutul alegerilor și învestirea reprezentanților legali</w:t>
            </w:r>
          </w:p>
        </w:tc>
        <w:tc>
          <w:tcPr>
            <w:tcW w:w="1558" w:type="dxa"/>
          </w:tcPr>
          <w:p w14:paraId="24C29C03"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lastRenderedPageBreak/>
              <w:t>- Cerere către Curte, motivată de fapt și de drept;</w:t>
            </w:r>
          </w:p>
          <w:p w14:paraId="58E7E5F9"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Dovada achitării taxei judiciare de timbru în valoare de 100 lei</w:t>
            </w:r>
          </w:p>
          <w:p w14:paraId="536E54DA"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xml:space="preserve">- Dovada disponibilității numelui, </w:t>
            </w:r>
            <w:r w:rsidRPr="00B74831">
              <w:rPr>
                <w:rFonts w:ascii="Arial" w:hAnsi="Arial" w:cs="Arial"/>
                <w:bCs/>
                <w:iCs/>
                <w:color w:val="000000" w:themeColor="text1"/>
                <w:sz w:val="20"/>
                <w:szCs w:val="20"/>
              </w:rPr>
              <w:lastRenderedPageBreak/>
              <w:t>valabilă, emisă de Serviciul de comunicare și relații publice din cadrul Ministerului Justiției;</w:t>
            </w:r>
          </w:p>
          <w:p w14:paraId="4ABA0F67"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statutul de asociere;</w:t>
            </w:r>
          </w:p>
          <w:p w14:paraId="5EEDC4F2"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dovada patrimoniului inițial al asociației - cel puțin 200 de lei, făcută printr-un extras de cont;</w:t>
            </w:r>
          </w:p>
          <w:p w14:paraId="62A972A5"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dovada sediului asociației printr-un contract de împrumut sau închiriere și un extras de carte funciară valabil;</w:t>
            </w:r>
          </w:p>
          <w:p w14:paraId="19A01204"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xml:space="preserve">- în cazul în care viitorul sediu al </w:t>
            </w:r>
            <w:r w:rsidRPr="00B74831">
              <w:rPr>
                <w:rFonts w:ascii="Arial" w:hAnsi="Arial" w:cs="Arial"/>
                <w:bCs/>
                <w:iCs/>
                <w:color w:val="000000" w:themeColor="text1"/>
                <w:sz w:val="20"/>
                <w:szCs w:val="20"/>
              </w:rPr>
              <w:lastRenderedPageBreak/>
              <w:t>asociației va fi stabilit într-un condominiu (bloc), în plus, sunt necesare următoarele: acordul asociației de proprietari, precum și aprobarea vecinilor afectați direct.</w:t>
            </w:r>
          </w:p>
          <w:p w14:paraId="2CDFD069"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certificate de cazier fiscal ale membrilor fondatori;</w:t>
            </w:r>
          </w:p>
          <w:p w14:paraId="214B2563"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declarația beneficiarului real;</w:t>
            </w:r>
          </w:p>
          <w:p w14:paraId="5AE60741"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copie după cartea de identitate a fiecărui membru fondator și a cenzorului.</w:t>
            </w:r>
          </w:p>
          <w:p w14:paraId="01920A2D" w14:textId="45B11C9C"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xml:space="preserve">- CD / DVD cu documentele constitutive ale </w:t>
            </w:r>
            <w:r w:rsidRPr="00B74831">
              <w:rPr>
                <w:rFonts w:ascii="Arial" w:hAnsi="Arial" w:cs="Arial"/>
                <w:bCs/>
                <w:iCs/>
                <w:color w:val="000000" w:themeColor="text1"/>
                <w:sz w:val="20"/>
                <w:szCs w:val="20"/>
              </w:rPr>
              <w:lastRenderedPageBreak/>
              <w:t>Asociației în format Word și PDF.</w:t>
            </w:r>
          </w:p>
        </w:tc>
        <w:tc>
          <w:tcPr>
            <w:tcW w:w="1558" w:type="dxa"/>
          </w:tcPr>
          <w:p w14:paraId="37AAE40E" w14:textId="77777777" w:rsidR="00B74831" w:rsidRPr="00B74831" w:rsidRDefault="00B74831" w:rsidP="00B74831">
            <w:pPr>
              <w:spacing w:line="276" w:lineRule="auto"/>
              <w:rPr>
                <w:rFonts w:ascii="Arial" w:eastAsia="Helvetica Neue" w:hAnsi="Arial" w:cs="Arial"/>
                <w:color w:val="000000" w:themeColor="text1"/>
                <w:sz w:val="20"/>
                <w:szCs w:val="20"/>
                <w:lang w:val="pt-PT"/>
              </w:rPr>
            </w:pPr>
            <w:r w:rsidRPr="00B74831">
              <w:rPr>
                <w:rFonts w:ascii="Arial" w:eastAsia="Helvetica Neue" w:hAnsi="Arial" w:cs="Arial"/>
                <w:color w:val="000000" w:themeColor="text1"/>
                <w:sz w:val="20"/>
                <w:szCs w:val="20"/>
                <w:lang w:val="pt-PT"/>
              </w:rPr>
              <w:lastRenderedPageBreak/>
              <w:t>- Formular de aplicație</w:t>
            </w:r>
          </w:p>
          <w:p w14:paraId="31FBC3C7" w14:textId="77777777" w:rsidR="00B74831" w:rsidRPr="00B74831" w:rsidRDefault="00B74831" w:rsidP="00B74831">
            <w:pPr>
              <w:spacing w:line="276" w:lineRule="auto"/>
              <w:rPr>
                <w:rFonts w:ascii="Arial" w:eastAsia="Helvetica Neue" w:hAnsi="Arial" w:cs="Arial"/>
                <w:color w:val="000000" w:themeColor="text1"/>
                <w:sz w:val="20"/>
                <w:szCs w:val="20"/>
                <w:lang w:val="pt-PT"/>
              </w:rPr>
            </w:pPr>
            <w:r w:rsidRPr="00B74831">
              <w:rPr>
                <w:rFonts w:ascii="Arial" w:eastAsia="Helvetica Neue" w:hAnsi="Arial" w:cs="Arial"/>
                <w:color w:val="000000" w:themeColor="text1"/>
                <w:sz w:val="20"/>
                <w:szCs w:val="20"/>
                <w:lang w:val="pt-PT"/>
              </w:rPr>
              <w:t>- Statutul organizației</w:t>
            </w:r>
          </w:p>
          <w:p w14:paraId="22928934" w14:textId="77777777" w:rsidR="00B74831" w:rsidRPr="00B74831" w:rsidRDefault="00B74831" w:rsidP="00B74831">
            <w:pPr>
              <w:spacing w:line="276" w:lineRule="auto"/>
              <w:rPr>
                <w:rFonts w:ascii="Arial" w:eastAsia="Helvetica Neue" w:hAnsi="Arial" w:cs="Arial"/>
                <w:color w:val="000000" w:themeColor="text1"/>
                <w:sz w:val="20"/>
                <w:szCs w:val="20"/>
                <w:lang w:val="pt-PT"/>
              </w:rPr>
            </w:pPr>
            <w:r w:rsidRPr="00B74831">
              <w:rPr>
                <w:rFonts w:ascii="Arial" w:eastAsia="Helvetica Neue" w:hAnsi="Arial" w:cs="Arial"/>
                <w:color w:val="000000" w:themeColor="text1"/>
                <w:sz w:val="20"/>
                <w:szCs w:val="20"/>
                <w:lang w:val="pt-PT"/>
              </w:rPr>
              <w:t>- Scrisoare de rezoluție</w:t>
            </w:r>
          </w:p>
          <w:p w14:paraId="6AA6568C" w14:textId="77777777" w:rsidR="00B74831" w:rsidRPr="00B74831" w:rsidRDefault="00B74831" w:rsidP="00B74831">
            <w:pPr>
              <w:spacing w:line="276" w:lineRule="auto"/>
              <w:rPr>
                <w:rFonts w:ascii="Arial" w:eastAsia="Helvetica Neue" w:hAnsi="Arial" w:cs="Arial"/>
                <w:color w:val="000000" w:themeColor="text1"/>
                <w:sz w:val="20"/>
                <w:szCs w:val="20"/>
                <w:lang w:val="pt-PT"/>
              </w:rPr>
            </w:pPr>
            <w:r w:rsidRPr="00B74831">
              <w:rPr>
                <w:rFonts w:ascii="Arial" w:eastAsia="Helvetica Neue" w:hAnsi="Arial" w:cs="Arial"/>
                <w:color w:val="000000" w:themeColor="text1"/>
                <w:sz w:val="20"/>
                <w:szCs w:val="20"/>
                <w:lang w:val="pt-PT"/>
              </w:rPr>
              <w:t>- Numele organizației</w:t>
            </w:r>
          </w:p>
          <w:p w14:paraId="0A531DB7" w14:textId="77777777" w:rsidR="00B74831" w:rsidRPr="00B74831" w:rsidRDefault="00B74831" w:rsidP="00B74831">
            <w:pPr>
              <w:spacing w:line="276" w:lineRule="auto"/>
              <w:rPr>
                <w:rFonts w:ascii="Arial" w:eastAsia="Helvetica Neue" w:hAnsi="Arial" w:cs="Arial"/>
                <w:color w:val="000000" w:themeColor="text1"/>
                <w:sz w:val="20"/>
                <w:szCs w:val="20"/>
                <w:lang w:val="pt-PT"/>
              </w:rPr>
            </w:pPr>
            <w:r w:rsidRPr="00B74831">
              <w:rPr>
                <w:rFonts w:ascii="Arial" w:eastAsia="Helvetica Neue" w:hAnsi="Arial" w:cs="Arial"/>
                <w:color w:val="000000" w:themeColor="text1"/>
                <w:sz w:val="20"/>
                <w:szCs w:val="20"/>
                <w:lang w:val="pt-PT"/>
              </w:rPr>
              <w:t>- Adresa organizației</w:t>
            </w:r>
          </w:p>
          <w:p w14:paraId="31A7BBB1" w14:textId="77777777" w:rsidR="00B74831" w:rsidRPr="00B74831" w:rsidRDefault="00B74831" w:rsidP="00B74831">
            <w:pPr>
              <w:spacing w:line="276" w:lineRule="auto"/>
              <w:rPr>
                <w:rFonts w:ascii="Arial" w:eastAsia="Helvetica Neue" w:hAnsi="Arial" w:cs="Arial"/>
                <w:color w:val="000000" w:themeColor="text1"/>
                <w:sz w:val="20"/>
                <w:szCs w:val="20"/>
                <w:lang w:val="pt-PT"/>
              </w:rPr>
            </w:pPr>
            <w:r w:rsidRPr="00B74831">
              <w:rPr>
                <w:rFonts w:ascii="Arial" w:eastAsia="Helvetica Neue" w:hAnsi="Arial" w:cs="Arial"/>
                <w:color w:val="000000" w:themeColor="text1"/>
                <w:sz w:val="20"/>
                <w:szCs w:val="20"/>
                <w:lang w:val="pt-PT"/>
              </w:rPr>
              <w:t xml:space="preserve">- Numărul de înregistrare al organizației </w:t>
            </w:r>
            <w:r w:rsidRPr="00B74831">
              <w:rPr>
                <w:rFonts w:ascii="Arial" w:eastAsia="Helvetica Neue" w:hAnsi="Arial" w:cs="Arial"/>
                <w:color w:val="000000" w:themeColor="text1"/>
                <w:sz w:val="20"/>
                <w:szCs w:val="20"/>
                <w:lang w:val="pt-PT"/>
              </w:rPr>
              <w:lastRenderedPageBreak/>
              <w:t>(dacă este cazul)</w:t>
            </w:r>
          </w:p>
          <w:p w14:paraId="6D2143DB" w14:textId="0AD83059"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Helvetica Neue" w:hAnsi="Arial" w:cs="Arial"/>
                <w:color w:val="000000" w:themeColor="text1"/>
                <w:sz w:val="20"/>
                <w:szCs w:val="20"/>
              </w:rPr>
              <w:t>- Numele și numerele cărții de identitate ale fiecărui administrator al organizației</w:t>
            </w:r>
          </w:p>
        </w:tc>
        <w:tc>
          <w:tcPr>
            <w:tcW w:w="1558" w:type="dxa"/>
          </w:tcPr>
          <w:p w14:paraId="56ACC87F" w14:textId="77777777" w:rsidR="00B74831" w:rsidRPr="00B74831" w:rsidRDefault="00B74831" w:rsidP="00B74831">
            <w:pPr>
              <w:spacing w:line="264"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lastRenderedPageBreak/>
              <w:t>Formular</w:t>
            </w:r>
          </w:p>
          <w:p w14:paraId="3D948747" w14:textId="77777777" w:rsidR="00B74831" w:rsidRPr="00B74831" w:rsidRDefault="00B74831" w:rsidP="00B74831">
            <w:pPr>
              <w:spacing w:line="264" w:lineRule="auto"/>
              <w:rPr>
                <w:rFonts w:ascii="Arial" w:hAnsi="Arial" w:cs="Arial"/>
                <w:bCs/>
                <w:iCs/>
                <w:color w:val="000000" w:themeColor="text1"/>
                <w:sz w:val="20"/>
                <w:szCs w:val="20"/>
                <w:lang w:val="fr-FR"/>
              </w:rPr>
            </w:pPr>
          </w:p>
          <w:p w14:paraId="06169227" w14:textId="77777777" w:rsidR="00B74831" w:rsidRPr="00B74831" w:rsidRDefault="00B74831" w:rsidP="00B74831">
            <w:pPr>
              <w:spacing w:line="264"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- 4 copii ale actului constitutiv și procesului verbal de înființare</w:t>
            </w:r>
          </w:p>
          <w:p w14:paraId="2AF1901A" w14:textId="77777777" w:rsidR="00B74831" w:rsidRPr="00B74831" w:rsidRDefault="00B74831" w:rsidP="00B74831">
            <w:pPr>
              <w:spacing w:line="264" w:lineRule="auto"/>
              <w:rPr>
                <w:rFonts w:ascii="Arial" w:hAnsi="Arial" w:cs="Arial"/>
                <w:bCs/>
                <w:iCs/>
                <w:color w:val="000000" w:themeColor="text1"/>
                <w:sz w:val="20"/>
                <w:szCs w:val="20"/>
                <w:lang w:val="fr-FR"/>
              </w:rPr>
            </w:pPr>
          </w:p>
          <w:p w14:paraId="7A9E153E" w14:textId="1031F630"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US"/>
              </w:rPr>
              <w:t>-Identificarea promotorilor</w:t>
            </w:r>
          </w:p>
        </w:tc>
        <w:tc>
          <w:tcPr>
            <w:tcW w:w="1558" w:type="dxa"/>
          </w:tcPr>
          <w:p w14:paraId="20A510EF" w14:textId="7777777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- 2 exemplare originale ale memorandumului și statutului asociației semnate</w:t>
            </w:r>
          </w:p>
          <w:p w14:paraId="77875BF1" w14:textId="7777777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 Copie carte de identitate a celui care se înregistrează și a reprezentantului legal.</w:t>
            </w:r>
          </w:p>
          <w:p w14:paraId="1EDF1275" w14:textId="77777777"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lastRenderedPageBreak/>
              <w:t>- Formularul 69 emis de Agenția pentru venituri și completat corespunzător</w:t>
            </w:r>
          </w:p>
          <w:p w14:paraId="3768EB15" w14:textId="6ED3C72D"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 Plata impozitului (dacă este datorat)</w:t>
            </w:r>
          </w:p>
        </w:tc>
        <w:tc>
          <w:tcPr>
            <w:tcW w:w="1558" w:type="dxa"/>
          </w:tcPr>
          <w:p w14:paraId="7434D68A"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lastRenderedPageBreak/>
              <w:t>Completați următoarele formulare</w:t>
            </w:r>
          </w:p>
          <w:p w14:paraId="2A177208" w14:textId="7777777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Formularul A1 - Constituire companie</w:t>
            </w:r>
          </w:p>
          <w:p w14:paraId="4C9D4ECE" w14:textId="607E6729"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Constituție, incluzând Memorandumul de asociere și Actul constitutiv</w:t>
            </w:r>
          </w:p>
        </w:tc>
      </w:tr>
      <w:tr w:rsidR="00B74831" w:rsidRPr="00B74831" w14:paraId="42A94ADB" w14:textId="77777777" w:rsidTr="00B74831">
        <w:tc>
          <w:tcPr>
            <w:tcW w:w="1696" w:type="dxa"/>
            <w:shd w:val="clear" w:color="auto" w:fill="B4C6E7" w:themeFill="accent1" w:themeFillTint="66"/>
          </w:tcPr>
          <w:p w14:paraId="741A6CE3" w14:textId="305432B7" w:rsidR="00B74831" w:rsidRPr="00B74831" w:rsidRDefault="00B74831" w:rsidP="00B74831">
            <w:pPr>
              <w:spacing w:line="276" w:lineRule="auto"/>
              <w:jc w:val="both"/>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lastRenderedPageBreak/>
              <w:t>Timpul în care Registrul trebuie să dea un răspuns</w:t>
            </w:r>
          </w:p>
        </w:tc>
        <w:tc>
          <w:tcPr>
            <w:tcW w:w="1557" w:type="dxa"/>
          </w:tcPr>
          <w:p w14:paraId="34D03342" w14:textId="1F7259AC"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3 luni</w:t>
            </w:r>
          </w:p>
        </w:tc>
        <w:tc>
          <w:tcPr>
            <w:tcW w:w="1558" w:type="dxa"/>
          </w:tcPr>
          <w:p w14:paraId="324B28F2" w14:textId="09B7DFB1"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2-3 luni</w:t>
            </w:r>
          </w:p>
        </w:tc>
        <w:tc>
          <w:tcPr>
            <w:tcW w:w="1558" w:type="dxa"/>
          </w:tcPr>
          <w:p w14:paraId="135902A6" w14:textId="0BE71F2C" w:rsidR="00B74831" w:rsidRPr="00B74831" w:rsidRDefault="00B74831" w:rsidP="00B74831">
            <w:pPr>
              <w:spacing w:line="276" w:lineRule="auto"/>
              <w:rPr>
                <w:rFonts w:ascii="Arial" w:hAnsi="Arial" w:cs="Arial"/>
                <w:bCs/>
                <w:iCs/>
                <w:color w:val="000000" w:themeColor="text1"/>
                <w:sz w:val="20"/>
                <w:szCs w:val="20"/>
                <w:lang w:val="pt-PT"/>
              </w:rPr>
            </w:pPr>
            <w:r w:rsidRPr="00B74831">
              <w:rPr>
                <w:rFonts w:ascii="Arial" w:hAnsi="Arial" w:cs="Arial"/>
                <w:bCs/>
                <w:iCs/>
                <w:color w:val="000000" w:themeColor="text1"/>
                <w:sz w:val="20"/>
                <w:szCs w:val="20"/>
                <w:lang w:val="pt-PT"/>
              </w:rPr>
              <w:t>O lună (cu înregistrare în Biroul de asistență publică online)</w:t>
            </w:r>
          </w:p>
        </w:tc>
        <w:tc>
          <w:tcPr>
            <w:tcW w:w="1558" w:type="dxa"/>
          </w:tcPr>
          <w:p w14:paraId="58C75040" w14:textId="159422C7"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1 lună</w:t>
            </w:r>
          </w:p>
        </w:tc>
        <w:tc>
          <w:tcPr>
            <w:tcW w:w="1558" w:type="dxa"/>
          </w:tcPr>
          <w:p w14:paraId="7FF12F09" w14:textId="22C37EE8"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Helvetica Neue" w:hAnsi="Arial" w:cs="Arial"/>
                <w:color w:val="000000" w:themeColor="text1"/>
                <w:sz w:val="20"/>
                <w:szCs w:val="20"/>
              </w:rPr>
              <w:t>Informații nedivulgate</w:t>
            </w:r>
          </w:p>
        </w:tc>
        <w:tc>
          <w:tcPr>
            <w:tcW w:w="1558" w:type="dxa"/>
          </w:tcPr>
          <w:p w14:paraId="5608ED4C" w14:textId="66DCDBE2"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l-GR"/>
              </w:rPr>
              <w:t xml:space="preserve">2 </w:t>
            </w:r>
            <w:r w:rsidRPr="00B74831">
              <w:rPr>
                <w:rFonts w:ascii="Arial" w:hAnsi="Arial" w:cs="Arial"/>
                <w:bCs/>
                <w:iCs/>
                <w:color w:val="000000" w:themeColor="text1"/>
                <w:sz w:val="20"/>
                <w:szCs w:val="20"/>
                <w:lang w:val="en-US"/>
              </w:rPr>
              <w:t>zile</w:t>
            </w:r>
          </w:p>
        </w:tc>
        <w:tc>
          <w:tcPr>
            <w:tcW w:w="1558" w:type="dxa"/>
          </w:tcPr>
          <w:p w14:paraId="2F845759" w14:textId="70AC265F"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Informatia nu este disponibilă</w:t>
            </w:r>
          </w:p>
        </w:tc>
        <w:tc>
          <w:tcPr>
            <w:tcW w:w="1558" w:type="dxa"/>
          </w:tcPr>
          <w:p w14:paraId="0317C9E7" w14:textId="6865D7B6"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Aproximativ 5 săptămâni de la primirea trimiterii până la emiterea documentației de la Biroul de înregistrare a companiilor.</w:t>
            </w:r>
          </w:p>
        </w:tc>
      </w:tr>
      <w:tr w:rsidR="00B74831" w:rsidRPr="00B74831" w14:paraId="697FA0BF" w14:textId="77777777" w:rsidTr="00B74831">
        <w:tc>
          <w:tcPr>
            <w:tcW w:w="1696" w:type="dxa"/>
            <w:shd w:val="clear" w:color="auto" w:fill="B4C6E7" w:themeFill="accent1" w:themeFillTint="66"/>
          </w:tcPr>
          <w:p w14:paraId="73A98647" w14:textId="7C1E0D18" w:rsidR="00B74831" w:rsidRPr="00B74831" w:rsidRDefault="00B74831" w:rsidP="00B74831">
            <w:pPr>
              <w:spacing w:line="276" w:lineRule="auto"/>
              <w:jc w:val="both"/>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Alte proceduri după înregistrare</w:t>
            </w:r>
          </w:p>
        </w:tc>
        <w:tc>
          <w:tcPr>
            <w:tcW w:w="1557" w:type="dxa"/>
          </w:tcPr>
          <w:p w14:paraId="300D70EE" w14:textId="77777777" w:rsidR="00B74831" w:rsidRPr="00B74831" w:rsidRDefault="00B74831" w:rsidP="00B74831">
            <w:pPr>
              <w:spacing w:line="276" w:lineRule="auto"/>
              <w:rPr>
                <w:rFonts w:ascii="Arial" w:hAnsi="Arial" w:cs="Arial"/>
                <w:bCs/>
                <w:iCs/>
                <w:color w:val="000000" w:themeColor="text1"/>
                <w:sz w:val="20"/>
                <w:szCs w:val="20"/>
                <w:lang w:val="pt-PT"/>
              </w:rPr>
            </w:pPr>
            <w:r w:rsidRPr="00B74831">
              <w:rPr>
                <w:rFonts w:ascii="Arial" w:hAnsi="Arial" w:cs="Arial"/>
                <w:bCs/>
                <w:iCs/>
                <w:color w:val="000000" w:themeColor="text1"/>
                <w:sz w:val="20"/>
                <w:szCs w:val="20"/>
                <w:lang w:val="pt-PT"/>
              </w:rPr>
              <w:t>- Cerere pentru numărul de identificare fiscală</w:t>
            </w:r>
          </w:p>
          <w:p w14:paraId="67C40CCB" w14:textId="0EB2302F"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 Înscrierea în alte registre specifice (Registrul local, Registrele ONG)</w:t>
            </w:r>
          </w:p>
        </w:tc>
        <w:tc>
          <w:tcPr>
            <w:tcW w:w="1558" w:type="dxa"/>
          </w:tcPr>
          <w:p w14:paraId="10C5DEF3" w14:textId="5DB5B540" w:rsidR="00B74831" w:rsidRPr="00B74831" w:rsidRDefault="00B74831" w:rsidP="00B74831">
            <w:pPr>
              <w:spacing w:line="264" w:lineRule="auto"/>
              <w:rPr>
                <w:rFonts w:ascii="Arial" w:hAnsi="Arial" w:cs="Arial"/>
                <w:bCs/>
                <w:iCs/>
                <w:color w:val="000000" w:themeColor="text1"/>
                <w:sz w:val="20"/>
                <w:szCs w:val="20"/>
              </w:rPr>
            </w:pPr>
            <w:r w:rsidRPr="00B74831">
              <w:rPr>
                <w:rFonts w:ascii="Arial" w:hAnsi="Arial" w:cs="Arial"/>
                <w:sz w:val="20"/>
                <w:szCs w:val="20"/>
              </w:rPr>
              <w:t>- Stabilirea sediului social</w:t>
            </w:r>
          </w:p>
        </w:tc>
        <w:tc>
          <w:tcPr>
            <w:tcW w:w="1558" w:type="dxa"/>
          </w:tcPr>
          <w:p w14:paraId="53CFA188" w14:textId="77777777" w:rsidR="00B74831" w:rsidRPr="00B74831" w:rsidRDefault="00B74831" w:rsidP="00B74831">
            <w:pPr>
              <w:spacing w:line="264"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Solicitarea numărului de identificare fiscală;</w:t>
            </w:r>
          </w:p>
          <w:p w14:paraId="5F74C608" w14:textId="77777777" w:rsidR="00B74831" w:rsidRPr="00B74831" w:rsidRDefault="00B74831" w:rsidP="00B74831">
            <w:pPr>
              <w:spacing w:line="264" w:lineRule="auto"/>
              <w:rPr>
                <w:rFonts w:ascii="Arial" w:hAnsi="Arial" w:cs="Arial"/>
                <w:bCs/>
                <w:iCs/>
                <w:color w:val="000000" w:themeColor="text1"/>
                <w:sz w:val="20"/>
                <w:szCs w:val="20"/>
                <w:lang w:val="fr-FR"/>
              </w:rPr>
            </w:pPr>
          </w:p>
          <w:p w14:paraId="2CED5A7B" w14:textId="1DDE02C4" w:rsidR="00B74831" w:rsidRPr="00B74831" w:rsidRDefault="00B74831" w:rsidP="00B74831">
            <w:pPr>
              <w:spacing w:line="264"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Desemnați un contabil public certificat (sau alegeți unul din lista disponibilă);</w:t>
            </w:r>
          </w:p>
          <w:p w14:paraId="28B4FC1A" w14:textId="77777777" w:rsidR="00B74831" w:rsidRPr="00B74831" w:rsidRDefault="00B74831" w:rsidP="00B74831">
            <w:pPr>
              <w:spacing w:line="276" w:lineRule="auto"/>
              <w:rPr>
                <w:rFonts w:ascii="Arial" w:hAnsi="Arial" w:cs="Arial"/>
                <w:bCs/>
                <w:iCs/>
                <w:color w:val="000000" w:themeColor="text1"/>
                <w:sz w:val="20"/>
                <w:szCs w:val="20"/>
                <w:lang w:val="fr-FR"/>
              </w:rPr>
            </w:pPr>
          </w:p>
        </w:tc>
        <w:tc>
          <w:tcPr>
            <w:tcW w:w="1558" w:type="dxa"/>
          </w:tcPr>
          <w:p w14:paraId="42382CA4" w14:textId="7B0EE951"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sz w:val="20"/>
                <w:szCs w:val="20"/>
              </w:rPr>
              <w:t>Înscrierea în Registrul asociațiilor și fundațiilor</w:t>
            </w:r>
          </w:p>
        </w:tc>
        <w:tc>
          <w:tcPr>
            <w:tcW w:w="1558" w:type="dxa"/>
          </w:tcPr>
          <w:p w14:paraId="2479DCD8" w14:textId="40E84314"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Helvetica Neue" w:hAnsi="Arial" w:cs="Arial"/>
                <w:color w:val="000000" w:themeColor="text1"/>
                <w:sz w:val="20"/>
                <w:szCs w:val="20"/>
              </w:rPr>
              <w:t>Respectarea condițiilor convenite în timpul înscrierii</w:t>
            </w:r>
          </w:p>
        </w:tc>
        <w:tc>
          <w:tcPr>
            <w:tcW w:w="1558" w:type="dxa"/>
          </w:tcPr>
          <w:p w14:paraId="209C9032" w14:textId="77777777" w:rsidR="00B74831" w:rsidRPr="00B74831" w:rsidRDefault="00B74831" w:rsidP="00B74831">
            <w:pPr>
              <w:spacing w:line="264"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Cerere pentru numărul de identificare fiscală</w:t>
            </w:r>
          </w:p>
          <w:p w14:paraId="31549BB7" w14:textId="77777777" w:rsidR="00B74831" w:rsidRPr="00B74831" w:rsidRDefault="00B74831" w:rsidP="00B74831">
            <w:pPr>
              <w:spacing w:line="264" w:lineRule="auto"/>
              <w:rPr>
                <w:rFonts w:ascii="Arial" w:hAnsi="Arial" w:cs="Arial"/>
                <w:bCs/>
                <w:iCs/>
                <w:color w:val="000000" w:themeColor="text1"/>
                <w:sz w:val="20"/>
                <w:szCs w:val="20"/>
              </w:rPr>
            </w:pPr>
          </w:p>
          <w:p w14:paraId="253C1C04" w14:textId="15E6953F" w:rsidR="00B74831" w:rsidRPr="00B74831" w:rsidRDefault="00B74831" w:rsidP="00B74831">
            <w:pPr>
              <w:spacing w:line="276" w:lineRule="auto"/>
              <w:rPr>
                <w:rFonts w:ascii="Arial" w:hAnsi="Arial" w:cs="Arial"/>
                <w:bCs/>
                <w:iCs/>
                <w:color w:val="000000" w:themeColor="text1"/>
                <w:sz w:val="20"/>
                <w:szCs w:val="20"/>
                <w:lang w:val="es-ES"/>
              </w:rPr>
            </w:pPr>
            <w:r w:rsidRPr="00B74831">
              <w:rPr>
                <w:rFonts w:ascii="Arial" w:hAnsi="Arial" w:cs="Arial"/>
                <w:bCs/>
                <w:iCs/>
                <w:color w:val="000000" w:themeColor="text1"/>
                <w:sz w:val="20"/>
                <w:szCs w:val="20"/>
              </w:rPr>
              <w:t>- Înregistrarea într-un registru al beneficiarilor efectivi</w:t>
            </w:r>
          </w:p>
        </w:tc>
        <w:tc>
          <w:tcPr>
            <w:tcW w:w="1558" w:type="dxa"/>
          </w:tcPr>
          <w:p w14:paraId="0E0B8752" w14:textId="23E6FB21" w:rsidR="00B74831" w:rsidRPr="00B74831" w:rsidRDefault="00B74831" w:rsidP="00B74831">
            <w:pPr>
              <w:spacing w:line="276" w:lineRule="auto"/>
              <w:rPr>
                <w:rFonts w:ascii="Arial" w:hAnsi="Arial" w:cs="Arial"/>
                <w:bCs/>
                <w:iCs/>
                <w:color w:val="000000" w:themeColor="text1"/>
                <w:sz w:val="20"/>
                <w:szCs w:val="20"/>
                <w:lang w:val="pt-PT"/>
              </w:rPr>
            </w:pPr>
            <w:r w:rsidRPr="00B74831">
              <w:rPr>
                <w:rFonts w:ascii="Arial" w:hAnsi="Arial" w:cs="Arial"/>
                <w:bCs/>
                <w:iCs/>
                <w:color w:val="000000" w:themeColor="text1"/>
                <w:sz w:val="20"/>
                <w:szCs w:val="20"/>
                <w:lang w:val="pt-PT"/>
              </w:rPr>
              <w:t>- Cerere pentru deschiderea numărului de TVA și a contului bancar, în cazul activităților comerciale.</w:t>
            </w:r>
          </w:p>
        </w:tc>
        <w:tc>
          <w:tcPr>
            <w:tcW w:w="1558" w:type="dxa"/>
          </w:tcPr>
          <w:p w14:paraId="6B52FB4D" w14:textId="18B3DF21"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Respectarea Legii companiilor din 2014.</w:t>
            </w:r>
          </w:p>
        </w:tc>
      </w:tr>
      <w:tr w:rsidR="00B74831" w:rsidRPr="00B74831" w14:paraId="59703ECC" w14:textId="77777777" w:rsidTr="00B74831">
        <w:tc>
          <w:tcPr>
            <w:tcW w:w="1696" w:type="dxa"/>
            <w:shd w:val="clear" w:color="auto" w:fill="B4C6E7" w:themeFill="accent1" w:themeFillTint="66"/>
          </w:tcPr>
          <w:p w14:paraId="6046AF41" w14:textId="4F6BCC61" w:rsidR="00B74831" w:rsidRPr="00B74831" w:rsidRDefault="00B74831" w:rsidP="00B74831">
            <w:pPr>
              <w:spacing w:line="276" w:lineRule="auto"/>
              <w:jc w:val="both"/>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Cerințele pentru a beneficia de beneficii fiscale, economice, administrative și procedurale</w:t>
            </w:r>
          </w:p>
        </w:tc>
        <w:tc>
          <w:tcPr>
            <w:tcW w:w="1557" w:type="dxa"/>
          </w:tcPr>
          <w:p w14:paraId="12BE31B9" w14:textId="4CE04D60"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Declarația de utilitate publică</w:t>
            </w:r>
          </w:p>
        </w:tc>
        <w:tc>
          <w:tcPr>
            <w:tcW w:w="1558" w:type="dxa"/>
          </w:tcPr>
          <w:p w14:paraId="25864945" w14:textId="699A9D7E"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sz w:val="20"/>
                <w:szCs w:val="20"/>
              </w:rPr>
              <w:t xml:space="preserve">Statutul caritabil al Asociației Înregistrate recunoscut de </w:t>
            </w:r>
            <w:r w:rsidRPr="00B74831">
              <w:rPr>
                <w:rFonts w:ascii="Arial" w:hAnsi="Arial" w:cs="Arial"/>
                <w:sz w:val="20"/>
                <w:szCs w:val="20"/>
              </w:rPr>
              <w:lastRenderedPageBreak/>
              <w:t>autoritățile fiscale</w:t>
            </w:r>
          </w:p>
        </w:tc>
        <w:tc>
          <w:tcPr>
            <w:tcW w:w="1558" w:type="dxa"/>
          </w:tcPr>
          <w:p w14:paraId="5D6FF800" w14:textId="0A4347DB" w:rsidR="00B74831" w:rsidRPr="00B74831" w:rsidRDefault="00B74831" w:rsidP="00B74831">
            <w:pPr>
              <w:spacing w:line="264"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lastRenderedPageBreak/>
              <w:t>-</w:t>
            </w:r>
            <w:r w:rsidRPr="00B74831">
              <w:rPr>
                <w:rFonts w:ascii="Arial" w:hAnsi="Arial" w:cs="Arial"/>
              </w:rPr>
              <w:t xml:space="preserve"> </w:t>
            </w:r>
            <w:r w:rsidRPr="00B74831">
              <w:rPr>
                <w:rFonts w:ascii="Arial" w:hAnsi="Arial" w:cs="Arial"/>
                <w:bCs/>
                <w:iCs/>
                <w:color w:val="000000" w:themeColor="text1"/>
                <w:sz w:val="20"/>
                <w:szCs w:val="20"/>
                <w:lang w:val="fr-FR"/>
              </w:rPr>
              <w:t>Certificat de admisibilitate;</w:t>
            </w:r>
          </w:p>
          <w:p w14:paraId="2B8A0BC4" w14:textId="77777777" w:rsidR="00B74831" w:rsidRPr="00B74831" w:rsidRDefault="00B74831" w:rsidP="00B74831">
            <w:pPr>
              <w:spacing w:line="264"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t xml:space="preserve">-Certificat al actului constitutiv și al </w:t>
            </w:r>
            <w:r w:rsidRPr="00B74831">
              <w:rPr>
                <w:rFonts w:ascii="Arial" w:hAnsi="Arial" w:cs="Arial"/>
                <w:bCs/>
                <w:iCs/>
                <w:color w:val="000000" w:themeColor="text1"/>
                <w:sz w:val="20"/>
                <w:szCs w:val="20"/>
                <w:lang w:val="fr-FR"/>
              </w:rPr>
              <w:lastRenderedPageBreak/>
              <w:t>actului constitutiv;</w:t>
            </w:r>
          </w:p>
          <w:p w14:paraId="5C1B3E31" w14:textId="69F22A07"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lang w:val="en-GB"/>
              </w:rPr>
              <w:t>-Declarația de începere a activității;</w:t>
            </w:r>
          </w:p>
        </w:tc>
        <w:tc>
          <w:tcPr>
            <w:tcW w:w="1558" w:type="dxa"/>
          </w:tcPr>
          <w:p w14:paraId="1C2DCC53" w14:textId="68309A3F" w:rsidR="00B74831" w:rsidRPr="00B74831" w:rsidRDefault="00B74831" w:rsidP="00B74831">
            <w:pPr>
              <w:spacing w:line="276" w:lineRule="auto"/>
              <w:rPr>
                <w:rFonts w:ascii="Arial" w:hAnsi="Arial" w:cs="Arial"/>
                <w:bCs/>
                <w:iCs/>
                <w:color w:val="000000" w:themeColor="text1"/>
                <w:sz w:val="20"/>
                <w:szCs w:val="20"/>
              </w:rPr>
            </w:pPr>
            <w:r w:rsidRPr="00B74831">
              <w:rPr>
                <w:rFonts w:ascii="Arial" w:hAnsi="Arial" w:cs="Arial"/>
                <w:sz w:val="20"/>
                <w:szCs w:val="20"/>
              </w:rPr>
              <w:lastRenderedPageBreak/>
              <w:t>Înscrierea în Registrul asociațiilor și fundațiilor</w:t>
            </w:r>
          </w:p>
        </w:tc>
        <w:tc>
          <w:tcPr>
            <w:tcW w:w="1558" w:type="dxa"/>
          </w:tcPr>
          <w:p w14:paraId="6B581143" w14:textId="296223F8" w:rsidR="00B74831" w:rsidRPr="00B74831" w:rsidRDefault="00B74831" w:rsidP="00B74831">
            <w:pPr>
              <w:spacing w:line="276" w:lineRule="auto"/>
              <w:rPr>
                <w:rFonts w:ascii="Arial" w:hAnsi="Arial" w:cs="Arial"/>
                <w:bCs/>
                <w:iCs/>
                <w:color w:val="000000" w:themeColor="text1"/>
                <w:sz w:val="20"/>
                <w:szCs w:val="20"/>
              </w:rPr>
            </w:pPr>
            <w:r w:rsidRPr="00B74831">
              <w:rPr>
                <w:rFonts w:ascii="Arial" w:eastAsia="Helvetica Neue" w:hAnsi="Arial" w:cs="Arial"/>
                <w:color w:val="000000" w:themeColor="text1"/>
                <w:sz w:val="20"/>
                <w:szCs w:val="20"/>
              </w:rPr>
              <w:t>Înregistrarea la Comisia Organizațiilor Voluntare</w:t>
            </w:r>
          </w:p>
        </w:tc>
        <w:tc>
          <w:tcPr>
            <w:tcW w:w="1558" w:type="dxa"/>
          </w:tcPr>
          <w:p w14:paraId="633B1B03" w14:textId="77777777" w:rsidR="00B74831" w:rsidRPr="00B74831" w:rsidRDefault="00B74831" w:rsidP="00B74831">
            <w:pPr>
              <w:spacing w:line="264"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xml:space="preserve">În funcție de acțiunea ONG-ului, înregistrarea într-un registru </w:t>
            </w:r>
            <w:r w:rsidRPr="00B74831">
              <w:rPr>
                <w:rFonts w:ascii="Arial" w:hAnsi="Arial" w:cs="Arial"/>
                <w:bCs/>
                <w:iCs/>
                <w:color w:val="000000" w:themeColor="text1"/>
                <w:sz w:val="20"/>
                <w:szCs w:val="20"/>
              </w:rPr>
              <w:lastRenderedPageBreak/>
              <w:t>național sau regional:</w:t>
            </w:r>
          </w:p>
          <w:p w14:paraId="6D8839AC" w14:textId="77777777" w:rsidR="00B74831" w:rsidRPr="00B74831" w:rsidRDefault="00B74831" w:rsidP="00B74831">
            <w:pPr>
              <w:spacing w:line="264"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-Minute fondatoare</w:t>
            </w:r>
          </w:p>
          <w:p w14:paraId="1E1977CB" w14:textId="77777777" w:rsidR="00B74831" w:rsidRPr="00B74831" w:rsidRDefault="00B74831" w:rsidP="00B74831">
            <w:pPr>
              <w:spacing w:line="264"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Cerere</w:t>
            </w:r>
          </w:p>
          <w:p w14:paraId="52156769" w14:textId="77777777" w:rsidR="00B74831" w:rsidRPr="00B74831" w:rsidRDefault="00B74831" w:rsidP="00B74831">
            <w:pPr>
              <w:spacing w:line="264" w:lineRule="auto"/>
              <w:rPr>
                <w:rFonts w:ascii="Arial" w:hAnsi="Arial" w:cs="Arial"/>
                <w:bCs/>
                <w:iCs/>
                <w:color w:val="000000" w:themeColor="text1"/>
                <w:sz w:val="20"/>
                <w:szCs w:val="20"/>
              </w:rPr>
            </w:pPr>
            <w:r w:rsidRPr="00B74831">
              <w:rPr>
                <w:rFonts w:ascii="Arial" w:hAnsi="Arial" w:cs="Arial"/>
                <w:bCs/>
                <w:iCs/>
                <w:color w:val="000000" w:themeColor="text1"/>
                <w:sz w:val="20"/>
                <w:szCs w:val="20"/>
              </w:rPr>
              <w:t>- TVA</w:t>
            </w:r>
          </w:p>
          <w:p w14:paraId="5C1261E4" w14:textId="1A2CF79F" w:rsidR="00B74831" w:rsidRPr="00B74831" w:rsidRDefault="00B74831" w:rsidP="00B74831">
            <w:pPr>
              <w:spacing w:line="276" w:lineRule="auto"/>
              <w:rPr>
                <w:rFonts w:ascii="Arial" w:hAnsi="Arial" w:cs="Arial"/>
                <w:bCs/>
                <w:iCs/>
                <w:color w:val="000000" w:themeColor="text1"/>
                <w:sz w:val="20"/>
                <w:szCs w:val="20"/>
                <w:lang w:val="en-GB"/>
              </w:rPr>
            </w:pPr>
            <w:r w:rsidRPr="00B74831">
              <w:rPr>
                <w:rFonts w:ascii="Arial" w:hAnsi="Arial" w:cs="Arial"/>
                <w:bCs/>
                <w:iCs/>
                <w:color w:val="000000" w:themeColor="text1"/>
                <w:sz w:val="20"/>
                <w:szCs w:val="20"/>
              </w:rPr>
              <w:t xml:space="preserve"> </w:t>
            </w:r>
            <w:r w:rsidRPr="00B74831">
              <w:rPr>
                <w:rFonts w:ascii="Arial" w:hAnsi="Arial" w:cs="Arial"/>
                <w:bCs/>
                <w:iCs/>
                <w:color w:val="000000" w:themeColor="text1"/>
                <w:sz w:val="20"/>
                <w:szCs w:val="20"/>
                <w:lang w:val="en-US"/>
              </w:rPr>
              <w:t>- Hotărârea Adunării Generale</w:t>
            </w:r>
          </w:p>
        </w:tc>
        <w:tc>
          <w:tcPr>
            <w:tcW w:w="1558" w:type="dxa"/>
          </w:tcPr>
          <w:p w14:paraId="0A8103A8" w14:textId="77777777" w:rsidR="00B74831" w:rsidRPr="00B74831" w:rsidRDefault="00B74831" w:rsidP="00B74831">
            <w:pPr>
              <w:spacing w:line="276" w:lineRule="auto"/>
              <w:rPr>
                <w:rFonts w:ascii="Arial" w:hAnsi="Arial" w:cs="Arial"/>
                <w:bCs/>
                <w:iCs/>
                <w:color w:val="000000" w:themeColor="text1"/>
                <w:sz w:val="20"/>
                <w:szCs w:val="20"/>
                <w:lang w:val="es-ES"/>
              </w:rPr>
            </w:pPr>
            <w:r w:rsidRPr="00B74831">
              <w:rPr>
                <w:rFonts w:ascii="Arial" w:hAnsi="Arial" w:cs="Arial"/>
                <w:bCs/>
                <w:iCs/>
                <w:color w:val="000000" w:themeColor="text1"/>
                <w:sz w:val="20"/>
                <w:szCs w:val="20"/>
                <w:lang w:val="es-ES"/>
              </w:rPr>
              <w:lastRenderedPageBreak/>
              <w:t>Înregistrarea la Registrul național al sectorului al treilea</w:t>
            </w:r>
          </w:p>
          <w:p w14:paraId="31E962C4" w14:textId="12760380" w:rsidR="00B74831" w:rsidRPr="00B74831" w:rsidRDefault="00B74831" w:rsidP="00B74831">
            <w:pPr>
              <w:spacing w:line="276" w:lineRule="auto"/>
              <w:rPr>
                <w:rFonts w:ascii="Arial" w:hAnsi="Arial" w:cs="Arial"/>
                <w:bCs/>
                <w:iCs/>
                <w:color w:val="000000" w:themeColor="text1"/>
                <w:sz w:val="20"/>
                <w:szCs w:val="20"/>
                <w:lang w:val="fr-FR"/>
              </w:rPr>
            </w:pPr>
            <w:r w:rsidRPr="00B74831">
              <w:rPr>
                <w:rFonts w:ascii="Arial" w:hAnsi="Arial" w:cs="Arial"/>
                <w:bCs/>
                <w:iCs/>
                <w:color w:val="000000" w:themeColor="text1"/>
                <w:sz w:val="20"/>
                <w:szCs w:val="20"/>
                <w:lang w:val="fr-FR"/>
              </w:rPr>
              <w:lastRenderedPageBreak/>
              <w:t>Înscrierea în registrele naționale de voluntariat și promovare socială</w:t>
            </w:r>
          </w:p>
        </w:tc>
        <w:tc>
          <w:tcPr>
            <w:tcW w:w="1558" w:type="dxa"/>
          </w:tcPr>
          <w:p w14:paraId="617ED2F7" w14:textId="77777777" w:rsidR="00B74831" w:rsidRPr="00B74831" w:rsidRDefault="00B74831" w:rsidP="00B74831">
            <w:pPr>
              <w:spacing w:line="276" w:lineRule="auto"/>
              <w:rPr>
                <w:rFonts w:ascii="Arial" w:hAnsi="Arial" w:cs="Arial"/>
                <w:bCs/>
                <w:iCs/>
                <w:color w:val="000000" w:themeColor="text1"/>
                <w:sz w:val="20"/>
                <w:szCs w:val="20"/>
              </w:rPr>
            </w:pPr>
          </w:p>
        </w:tc>
      </w:tr>
      <w:bookmarkEnd w:id="71"/>
    </w:tbl>
    <w:p w14:paraId="4225F59F" w14:textId="77777777" w:rsidR="000D7AC4" w:rsidRPr="00B74831" w:rsidRDefault="000D7AC4" w:rsidP="000D7AC4">
      <w:pPr>
        <w:spacing w:before="100" w:beforeAutospacing="1" w:after="100" w:afterAutospacing="1" w:line="276" w:lineRule="auto"/>
        <w:jc w:val="both"/>
        <w:rPr>
          <w:rFonts w:ascii="Arial" w:eastAsia="Times New Roman" w:hAnsi="Arial" w:cs="Arial"/>
          <w:sz w:val="24"/>
          <w:szCs w:val="24"/>
          <w:lang w:val="fr-FR"/>
        </w:rPr>
        <w:sectPr w:rsidR="000D7AC4" w:rsidRPr="00B74831" w:rsidSect="009531B3">
          <w:pgSz w:w="16838" w:h="11906" w:orient="landscape" w:code="9"/>
          <w:pgMar w:top="0" w:right="1440" w:bottom="1440" w:left="1440" w:header="709" w:footer="737" w:gutter="0"/>
          <w:cols w:space="708"/>
          <w:titlePg/>
          <w:docGrid w:linePitch="360"/>
        </w:sectPr>
      </w:pPr>
    </w:p>
    <w:p w14:paraId="712E1B4F" w14:textId="40265CB1" w:rsidR="003E2364" w:rsidRPr="00B74831" w:rsidRDefault="003E2364" w:rsidP="006B7E66">
      <w:pPr>
        <w:spacing w:line="276" w:lineRule="auto"/>
        <w:rPr>
          <w:rFonts w:ascii="Arial" w:hAnsi="Arial" w:cs="Arial"/>
        </w:rPr>
      </w:pPr>
      <w:r w:rsidRPr="00B74831">
        <w:rPr>
          <w:rFonts w:ascii="Arial" w:hAnsi="Arial" w:cs="Arial"/>
          <w:noProof/>
          <w:lang w:val="de-DE" w:eastAsia="de-DE"/>
        </w:rPr>
        <w:lastRenderedPageBreak/>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170">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3" w:name="_GoBack"/>
      <w:r w:rsidR="008759F5" w:rsidRPr="00040DF4">
        <w:rPr>
          <w:noProof/>
          <w:lang w:eastAsia="de-DE"/>
        </w:rPr>
        <w:drawing>
          <wp:anchor distT="0" distB="0" distL="114300" distR="114300" simplePos="0" relativeHeight="251675648" behindDoc="1" locked="0" layoutInCell="1" allowOverlap="1" wp14:anchorId="1ABEBB23" wp14:editId="221DDB93">
            <wp:simplePos x="0" y="0"/>
            <wp:positionH relativeFrom="column">
              <wp:posOffset>0</wp:posOffset>
            </wp:positionH>
            <wp:positionV relativeFrom="paragraph">
              <wp:posOffset>285115</wp:posOffset>
            </wp:positionV>
            <wp:extent cx="1128395" cy="425450"/>
            <wp:effectExtent l="0" t="0" r="0" b="0"/>
            <wp:wrapTight wrapText="bothSides">
              <wp:wrapPolygon edited="0">
                <wp:start x="0" y="0"/>
                <wp:lineTo x="0" y="20310"/>
                <wp:lineTo x="21150" y="20310"/>
                <wp:lineTo x="21150" y="0"/>
                <wp:lineTo x="0" y="0"/>
              </wp:wrapPolygon>
            </wp:wrapTight>
            <wp:docPr id="4" name="Grafik 4"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2839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3"/>
    </w:p>
    <w:sectPr w:rsidR="003E2364" w:rsidRPr="00B74831" w:rsidSect="00255053">
      <w:pgSz w:w="16838" w:h="11906" w:orient="landscape" w:code="9"/>
      <w:pgMar w:top="0" w:right="1440" w:bottom="1440" w:left="1440" w:header="709" w:footer="73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C5228" w14:textId="77777777" w:rsidR="005B4153" w:rsidRDefault="005B4153" w:rsidP="00AA544B">
      <w:pPr>
        <w:spacing w:after="0" w:line="240" w:lineRule="auto"/>
      </w:pPr>
      <w:r>
        <w:separator/>
      </w:r>
    </w:p>
    <w:p w14:paraId="08388E71" w14:textId="77777777" w:rsidR="005B4153" w:rsidRDefault="005B4153"/>
  </w:endnote>
  <w:endnote w:type="continuationSeparator" w:id="0">
    <w:p w14:paraId="04E3258D" w14:textId="77777777" w:rsidR="005B4153" w:rsidRDefault="005B4153" w:rsidP="00AA544B">
      <w:pPr>
        <w:spacing w:after="0" w:line="240" w:lineRule="auto"/>
      </w:pPr>
      <w:r>
        <w:continuationSeparator/>
      </w:r>
    </w:p>
    <w:p w14:paraId="19244999" w14:textId="77777777" w:rsidR="005B4153" w:rsidRDefault="005B41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C63F" w14:textId="473F7560" w:rsidR="00B74831" w:rsidRPr="00131217" w:rsidRDefault="00B74831">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8759F5" w:rsidRPr="008759F5">
          <w:rPr>
            <w:b/>
            <w:bCs/>
            <w:noProof/>
            <w:color w:val="0070C0"/>
            <w:lang w:val="es-ES"/>
          </w:rPr>
          <w:t>61</w:t>
        </w:r>
        <w:r w:rsidRPr="00131217">
          <w:rPr>
            <w:b/>
            <w:bCs/>
            <w:color w:val="0070C0"/>
          </w:rPr>
          <w:fldChar w:fldCharType="end"/>
        </w:r>
      </w:sdtContent>
    </w:sdt>
  </w:p>
  <w:p w14:paraId="5AA2FB6F" w14:textId="77777777" w:rsidR="00B74831" w:rsidRDefault="00B7483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B74831" w:rsidRPr="00131217" w:rsidRDefault="00B74831">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B74831" w:rsidRDefault="00B7483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0B58D094" w14:textId="5854F37C" w:rsidR="00B74831" w:rsidRPr="003A02DD" w:rsidRDefault="00B74831" w:rsidP="003A02DD">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8759F5" w:rsidRPr="008759F5">
          <w:rPr>
            <w:b/>
            <w:bCs/>
            <w:noProof/>
            <w:color w:val="0070C0"/>
            <w:lang w:val="es-ES"/>
          </w:rPr>
          <w:t>76</w:t>
        </w:r>
        <w:r w:rsidRPr="00131217">
          <w:rPr>
            <w:b/>
            <w:bCs/>
            <w:color w:val="0070C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077FCB16" w:rsidR="00B74831" w:rsidRPr="00131217" w:rsidRDefault="00B74831">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sidRPr="00131217">
      <w:rPr>
        <w:b/>
        <w:bCs/>
        <w:color w:val="0070C0"/>
      </w:rPr>
      <w:t xml:space="preserve">Page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8759F5" w:rsidRPr="008759F5">
          <w:rPr>
            <w:b/>
            <w:bCs/>
            <w:noProof/>
            <w:color w:val="0070C0"/>
            <w:lang w:val="es-ES"/>
          </w:rPr>
          <w:t>75</w:t>
        </w:r>
        <w:r w:rsidRPr="00131217">
          <w:rPr>
            <w:b/>
            <w:bCs/>
            <w:color w:val="0070C0"/>
          </w:rPr>
          <w:fldChar w:fldCharType="end"/>
        </w:r>
      </w:sdtContent>
    </w:sdt>
  </w:p>
  <w:p w14:paraId="286EE998" w14:textId="4AC0F33E" w:rsidR="00B74831" w:rsidRDefault="00B74831" w:rsidP="00F17DFE">
    <w:pPr>
      <w:pStyle w:val="Fuzeile"/>
      <w:tabs>
        <w:tab w:val="clear" w:pos="4513"/>
        <w:tab w:val="clear" w:pos="9026"/>
        <w:tab w:val="left" w:pos="1545"/>
      </w:tabs>
    </w:pPr>
    <w:r>
      <w:tab/>
    </w:r>
  </w:p>
  <w:p w14:paraId="2922C454" w14:textId="77777777" w:rsidR="00B74831" w:rsidRDefault="00B7483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776EF" w14:textId="77777777" w:rsidR="005B4153" w:rsidRDefault="005B4153" w:rsidP="00AA544B">
      <w:pPr>
        <w:spacing w:after="0" w:line="240" w:lineRule="auto"/>
      </w:pPr>
      <w:r>
        <w:separator/>
      </w:r>
    </w:p>
    <w:p w14:paraId="47EA8F42" w14:textId="77777777" w:rsidR="005B4153" w:rsidRDefault="005B4153"/>
  </w:footnote>
  <w:footnote w:type="continuationSeparator" w:id="0">
    <w:p w14:paraId="24E9C2BB" w14:textId="77777777" w:rsidR="005B4153" w:rsidRDefault="005B4153" w:rsidP="00AA544B">
      <w:pPr>
        <w:spacing w:after="0" w:line="240" w:lineRule="auto"/>
      </w:pPr>
      <w:r>
        <w:continuationSeparator/>
      </w:r>
    </w:p>
    <w:p w14:paraId="36E048C4" w14:textId="77777777" w:rsidR="005B4153" w:rsidRDefault="005B41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B74831" w:rsidRDefault="00B74831">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12"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486AAA74" w14:textId="40E5A0E5" w:rsidR="00B74831" w:rsidRPr="00F065C4" w:rsidRDefault="00B74831" w:rsidP="00806540">
                          <w:pPr>
                            <w:jc w:val="center"/>
                            <w:rPr>
                              <w:sz w:val="18"/>
                              <w:szCs w:val="18"/>
                              <w:lang w:val="en-US"/>
                            </w:rPr>
                          </w:pPr>
                          <w:r w:rsidRPr="00D00847">
                            <w:rPr>
                              <w:b/>
                              <w:sz w:val="18"/>
                              <w:szCs w:val="18"/>
                            </w:rPr>
                            <w:t>NGEnvironment -</w:t>
                          </w:r>
                          <w:r w:rsidRPr="00D00847">
                            <w:rPr>
                              <w:b/>
                              <w:sz w:val="18"/>
                              <w:szCs w:val="18"/>
                            </w:rPr>
                            <w:br/>
                          </w:r>
                          <w:r>
                            <w:rPr>
                              <w:b/>
                              <w:sz w:val="18"/>
                              <w:szCs w:val="18"/>
                            </w:rPr>
                            <w:t>Promovarea cetățeniei active și sustenabilității europene prin intermediul gândirii ecologice a ONG-urilor</w:t>
                          </w:r>
                          <w:r w:rsidRPr="00D00847">
                            <w:rPr>
                              <w:sz w:val="18"/>
                              <w:szCs w:val="18"/>
                            </w:rPr>
                            <w:br/>
                          </w:r>
                          <w:r>
                            <w:rPr>
                              <w:sz w:val="18"/>
                              <w:szCs w:val="18"/>
                            </w:rPr>
                            <w:t>Numărul proiectului</w:t>
                          </w:r>
                          <w:r w:rsidRPr="00D00847">
                            <w:rPr>
                              <w:sz w:val="18"/>
                              <w:szCs w:val="18"/>
                            </w:rPr>
                            <w:t>: 2018-1-DE02-KA204-005014</w:t>
                          </w:r>
                          <w:r w:rsidRPr="00D00847">
                            <w:rPr>
                              <w:sz w:val="18"/>
                              <w:szCs w:val="18"/>
                            </w:rPr>
                            <w:br/>
                          </w:r>
                          <w:r>
                            <w:rPr>
                              <w:sz w:val="18"/>
                              <w:szCs w:val="18"/>
                            </w:rPr>
                            <w:t>IO 7</w:t>
                          </w:r>
                          <w:r w:rsidRPr="00D00847">
                            <w:rPr>
                              <w:sz w:val="18"/>
                              <w:szCs w:val="18"/>
                            </w:rPr>
                            <w:t xml:space="preserve"> </w:t>
                          </w:r>
                          <w:r>
                            <w:rPr>
                              <w:sz w:val="18"/>
                              <w:szCs w:val="18"/>
                            </w:rPr>
                            <w:t>–</w:t>
                          </w:r>
                          <w:r w:rsidRPr="00D00847">
                            <w:rPr>
                              <w:sz w:val="18"/>
                              <w:szCs w:val="18"/>
                            </w:rPr>
                            <w:t xml:space="preserve"> </w:t>
                          </w:r>
                          <w:r>
                            <w:rPr>
                              <w:sz w:val="18"/>
                              <w:szCs w:val="18"/>
                            </w:rPr>
                            <w:t>Ghid de supravie</w:t>
                          </w:r>
                          <w:r>
                            <w:rPr>
                              <w:sz w:val="18"/>
                              <w:szCs w:val="18"/>
                              <w:lang w:val="ro-RO"/>
                            </w:rPr>
                            <w:t>țuire pentru fondarea și finanțarea ONG-urilor</w:t>
                          </w:r>
                        </w:p>
                        <w:p w14:paraId="74E1BDFF" w14:textId="1F02C5CA" w:rsidR="00B74831" w:rsidRPr="00F065C4" w:rsidRDefault="00B74831" w:rsidP="009C7CC8">
                          <w:pPr>
                            <w:jc w:val="center"/>
                            <w:rPr>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486AAA74" w14:textId="40E5A0E5" w:rsidR="00B74831" w:rsidRPr="00F065C4" w:rsidRDefault="00B74831" w:rsidP="00806540">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r>
                    <w:proofErr w:type="spellStart"/>
                    <w:r>
                      <w:rPr>
                        <w:b/>
                        <w:sz w:val="18"/>
                        <w:szCs w:val="18"/>
                      </w:rPr>
                      <w:t>Promovarea</w:t>
                    </w:r>
                    <w:proofErr w:type="spellEnd"/>
                    <w:r>
                      <w:rPr>
                        <w:b/>
                        <w:sz w:val="18"/>
                        <w:szCs w:val="18"/>
                      </w:rPr>
                      <w:t xml:space="preserve"> </w:t>
                    </w:r>
                    <w:proofErr w:type="spellStart"/>
                    <w:r>
                      <w:rPr>
                        <w:b/>
                        <w:sz w:val="18"/>
                        <w:szCs w:val="18"/>
                      </w:rPr>
                      <w:t>cetățeniei</w:t>
                    </w:r>
                    <w:proofErr w:type="spellEnd"/>
                    <w:r>
                      <w:rPr>
                        <w:b/>
                        <w:sz w:val="18"/>
                        <w:szCs w:val="18"/>
                      </w:rPr>
                      <w:t xml:space="preserve"> active </w:t>
                    </w:r>
                    <w:proofErr w:type="spellStart"/>
                    <w:r>
                      <w:rPr>
                        <w:b/>
                        <w:sz w:val="18"/>
                        <w:szCs w:val="18"/>
                      </w:rPr>
                      <w:t>și</w:t>
                    </w:r>
                    <w:proofErr w:type="spellEnd"/>
                    <w:r>
                      <w:rPr>
                        <w:b/>
                        <w:sz w:val="18"/>
                        <w:szCs w:val="18"/>
                      </w:rPr>
                      <w:t xml:space="preserve"> </w:t>
                    </w:r>
                    <w:proofErr w:type="spellStart"/>
                    <w:r>
                      <w:rPr>
                        <w:b/>
                        <w:sz w:val="18"/>
                        <w:szCs w:val="18"/>
                      </w:rPr>
                      <w:t>sustenabilității</w:t>
                    </w:r>
                    <w:proofErr w:type="spellEnd"/>
                    <w:r>
                      <w:rPr>
                        <w:b/>
                        <w:sz w:val="18"/>
                        <w:szCs w:val="18"/>
                      </w:rPr>
                      <w:t xml:space="preserve"> </w:t>
                    </w:r>
                    <w:proofErr w:type="spellStart"/>
                    <w:r>
                      <w:rPr>
                        <w:b/>
                        <w:sz w:val="18"/>
                        <w:szCs w:val="18"/>
                      </w:rPr>
                      <w:t>europene</w:t>
                    </w:r>
                    <w:proofErr w:type="spellEnd"/>
                    <w:r>
                      <w:rPr>
                        <w:b/>
                        <w:sz w:val="18"/>
                        <w:szCs w:val="18"/>
                      </w:rPr>
                      <w:t xml:space="preserve"> </w:t>
                    </w:r>
                    <w:proofErr w:type="spellStart"/>
                    <w:r>
                      <w:rPr>
                        <w:b/>
                        <w:sz w:val="18"/>
                        <w:szCs w:val="18"/>
                      </w:rPr>
                      <w:t>prin</w:t>
                    </w:r>
                    <w:proofErr w:type="spellEnd"/>
                    <w:r>
                      <w:rPr>
                        <w:b/>
                        <w:sz w:val="18"/>
                        <w:szCs w:val="18"/>
                      </w:rPr>
                      <w:t xml:space="preserve"> </w:t>
                    </w:r>
                    <w:proofErr w:type="spellStart"/>
                    <w:r>
                      <w:rPr>
                        <w:b/>
                        <w:sz w:val="18"/>
                        <w:szCs w:val="18"/>
                      </w:rPr>
                      <w:t>intermediul</w:t>
                    </w:r>
                    <w:proofErr w:type="spellEnd"/>
                    <w:r>
                      <w:rPr>
                        <w:b/>
                        <w:sz w:val="18"/>
                        <w:szCs w:val="18"/>
                      </w:rPr>
                      <w:t xml:space="preserve"> </w:t>
                    </w:r>
                    <w:proofErr w:type="spellStart"/>
                    <w:r>
                      <w:rPr>
                        <w:b/>
                        <w:sz w:val="18"/>
                        <w:szCs w:val="18"/>
                      </w:rPr>
                      <w:t>gândirii</w:t>
                    </w:r>
                    <w:proofErr w:type="spellEnd"/>
                    <w:r>
                      <w:rPr>
                        <w:b/>
                        <w:sz w:val="18"/>
                        <w:szCs w:val="18"/>
                      </w:rPr>
                      <w:t xml:space="preserve"> </w:t>
                    </w:r>
                    <w:proofErr w:type="spellStart"/>
                    <w:r>
                      <w:rPr>
                        <w:b/>
                        <w:sz w:val="18"/>
                        <w:szCs w:val="18"/>
                      </w:rPr>
                      <w:t>ecologice</w:t>
                    </w:r>
                    <w:proofErr w:type="spellEnd"/>
                    <w:r>
                      <w:rPr>
                        <w:b/>
                        <w:sz w:val="18"/>
                        <w:szCs w:val="18"/>
                      </w:rPr>
                      <w:t xml:space="preserve"> </w:t>
                    </w:r>
                    <w:proofErr w:type="gramStart"/>
                    <w:r>
                      <w:rPr>
                        <w:b/>
                        <w:sz w:val="18"/>
                        <w:szCs w:val="18"/>
                      </w:rPr>
                      <w:t>a</w:t>
                    </w:r>
                    <w:proofErr w:type="gramEnd"/>
                    <w:r>
                      <w:rPr>
                        <w:b/>
                        <w:sz w:val="18"/>
                        <w:szCs w:val="18"/>
                      </w:rPr>
                      <w:t xml:space="preserve"> ONG-</w:t>
                    </w:r>
                    <w:proofErr w:type="spellStart"/>
                    <w:r>
                      <w:rPr>
                        <w:b/>
                        <w:sz w:val="18"/>
                        <w:szCs w:val="18"/>
                      </w:rPr>
                      <w:t>urilor</w:t>
                    </w:r>
                    <w:proofErr w:type="spellEnd"/>
                    <w:r w:rsidRPr="00D00847">
                      <w:rPr>
                        <w:sz w:val="18"/>
                        <w:szCs w:val="18"/>
                      </w:rPr>
                      <w:br/>
                    </w:r>
                    <w:proofErr w:type="spellStart"/>
                    <w:r>
                      <w:rPr>
                        <w:sz w:val="18"/>
                        <w:szCs w:val="18"/>
                      </w:rPr>
                      <w:t>Numărul</w:t>
                    </w:r>
                    <w:proofErr w:type="spellEnd"/>
                    <w:r>
                      <w:rPr>
                        <w:sz w:val="18"/>
                        <w:szCs w:val="18"/>
                      </w:rPr>
                      <w:t xml:space="preserve"> </w:t>
                    </w:r>
                    <w:proofErr w:type="spellStart"/>
                    <w:r>
                      <w:rPr>
                        <w:sz w:val="18"/>
                        <w:szCs w:val="18"/>
                      </w:rPr>
                      <w:t>proiectului</w:t>
                    </w:r>
                    <w:proofErr w:type="spellEnd"/>
                    <w:r w:rsidRPr="00D00847">
                      <w:rPr>
                        <w:sz w:val="18"/>
                        <w:szCs w:val="18"/>
                      </w:rPr>
                      <w:t>: 2018-1-DE02-KA204-005014</w:t>
                    </w:r>
                    <w:r w:rsidRPr="00D00847">
                      <w:rPr>
                        <w:sz w:val="18"/>
                        <w:szCs w:val="18"/>
                      </w:rPr>
                      <w:br/>
                    </w:r>
                    <w:r>
                      <w:rPr>
                        <w:sz w:val="18"/>
                        <w:szCs w:val="18"/>
                      </w:rPr>
                      <w:t>IO 7</w:t>
                    </w:r>
                    <w:r w:rsidRPr="00D00847">
                      <w:rPr>
                        <w:sz w:val="18"/>
                        <w:szCs w:val="18"/>
                      </w:rPr>
                      <w:t xml:space="preserve"> </w:t>
                    </w:r>
                    <w:r>
                      <w:rPr>
                        <w:sz w:val="18"/>
                        <w:szCs w:val="18"/>
                      </w:rPr>
                      <w:t>–</w:t>
                    </w:r>
                    <w:r w:rsidRPr="00D00847">
                      <w:rPr>
                        <w:sz w:val="18"/>
                        <w:szCs w:val="18"/>
                      </w:rPr>
                      <w:t xml:space="preserve"> </w:t>
                    </w:r>
                    <w:proofErr w:type="spellStart"/>
                    <w:r>
                      <w:rPr>
                        <w:sz w:val="18"/>
                        <w:szCs w:val="18"/>
                      </w:rPr>
                      <w:t>Ghid</w:t>
                    </w:r>
                    <w:proofErr w:type="spellEnd"/>
                    <w:r>
                      <w:rPr>
                        <w:sz w:val="18"/>
                        <w:szCs w:val="18"/>
                      </w:rPr>
                      <w:t xml:space="preserve"> de </w:t>
                    </w:r>
                    <w:proofErr w:type="spellStart"/>
                    <w:r>
                      <w:rPr>
                        <w:sz w:val="18"/>
                        <w:szCs w:val="18"/>
                      </w:rPr>
                      <w:t>supravie</w:t>
                    </w:r>
                    <w:proofErr w:type="spellEnd"/>
                    <w:r>
                      <w:rPr>
                        <w:sz w:val="18"/>
                        <w:szCs w:val="18"/>
                        <w:lang w:val="ro-RO"/>
                      </w:rPr>
                      <w:t>țuire pentru fondarea și finanțarea ONG-urilor</w:t>
                    </w:r>
                  </w:p>
                  <w:p w14:paraId="74E1BDFF" w14:textId="1F02C5CA" w:rsidR="00B74831" w:rsidRPr="00F065C4" w:rsidRDefault="00B74831" w:rsidP="009C7CC8">
                    <w:pPr>
                      <w:jc w:val="center"/>
                      <w:rPr>
                        <w:sz w:val="18"/>
                        <w:szCs w:val="18"/>
                        <w:lang w:val="en-US"/>
                      </w:rPr>
                    </w:pP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23"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B74831" w:rsidRDefault="00B74831">
    <w:pPr>
      <w:pStyle w:val="Kopfzeile"/>
    </w:pPr>
  </w:p>
  <w:p w14:paraId="4177C309" w14:textId="2A821919" w:rsidR="00B74831" w:rsidRDefault="00B74831">
    <w:pPr>
      <w:pStyle w:val="Kopfzeile"/>
    </w:pPr>
  </w:p>
  <w:p w14:paraId="5C098BFA" w14:textId="77777777" w:rsidR="00B74831" w:rsidRDefault="00B74831">
    <w:pPr>
      <w:pStyle w:val="Kopfzeile"/>
    </w:pPr>
  </w:p>
  <w:p w14:paraId="7392254F" w14:textId="2C9593A8" w:rsidR="00B74831" w:rsidRPr="009C7CC8" w:rsidRDefault="00B74831">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B74831" w:rsidRDefault="00B74831"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26"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790A8A05" w:rsidR="00B74831" w:rsidRPr="00D7746D" w:rsidRDefault="00B74831" w:rsidP="0001480C">
                          <w:pPr>
                            <w:jc w:val="center"/>
                            <w:rPr>
                              <w:sz w:val="18"/>
                              <w:szCs w:val="18"/>
                              <w:lang w:val="ro-RO"/>
                            </w:rPr>
                          </w:pPr>
                          <w:r w:rsidRPr="00D00847">
                            <w:rPr>
                              <w:b/>
                              <w:sz w:val="18"/>
                              <w:szCs w:val="18"/>
                            </w:rPr>
                            <w:t>NGEnvironment -</w:t>
                          </w:r>
                          <w:r w:rsidRPr="00D00847">
                            <w:rPr>
                              <w:b/>
                              <w:sz w:val="18"/>
                              <w:szCs w:val="18"/>
                            </w:rPr>
                            <w:br/>
                          </w:r>
                          <w:r>
                            <w:rPr>
                              <w:b/>
                              <w:sz w:val="18"/>
                              <w:szCs w:val="18"/>
                            </w:rPr>
                            <w:t>Promovarea cetățeniei active și sustenabilității europene prin intermediul gândirii ecologice a ONG-urilor</w:t>
                          </w:r>
                          <w:r w:rsidRPr="00D00847">
                            <w:rPr>
                              <w:sz w:val="18"/>
                              <w:szCs w:val="18"/>
                            </w:rPr>
                            <w:br/>
                          </w:r>
                          <w:r>
                            <w:rPr>
                              <w:sz w:val="18"/>
                              <w:szCs w:val="18"/>
                            </w:rPr>
                            <w:t>Numărul proiectului: 2018-1-DE02-KA204-005014</w:t>
                          </w:r>
                          <w:r>
                            <w:rPr>
                              <w:sz w:val="18"/>
                              <w:szCs w:val="18"/>
                            </w:rPr>
                            <w:br/>
                            <w:t>IO 7</w:t>
                          </w:r>
                          <w:r w:rsidRPr="00D00847">
                            <w:rPr>
                              <w:sz w:val="18"/>
                              <w:szCs w:val="18"/>
                            </w:rPr>
                            <w:t xml:space="preserve"> </w:t>
                          </w:r>
                          <w:r>
                            <w:rPr>
                              <w:sz w:val="18"/>
                              <w:szCs w:val="18"/>
                            </w:rPr>
                            <w:t>–</w:t>
                          </w:r>
                          <w:r w:rsidRPr="00D00847">
                            <w:rPr>
                              <w:sz w:val="18"/>
                              <w:szCs w:val="18"/>
                            </w:rPr>
                            <w:t xml:space="preserve"> </w:t>
                          </w:r>
                          <w:r>
                            <w:rPr>
                              <w:sz w:val="18"/>
                              <w:szCs w:val="18"/>
                            </w:rPr>
                            <w:t>Ghid de supravie</w:t>
                          </w:r>
                          <w:r>
                            <w:rPr>
                              <w:sz w:val="18"/>
                              <w:szCs w:val="18"/>
                              <w:lang w:val="ro-RO"/>
                            </w:rPr>
                            <w:t>țuire pentru fondarea și finanțarea ONG-urilor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790A8A05" w:rsidR="00B74831" w:rsidRPr="00D7746D" w:rsidRDefault="00B74831" w:rsidP="0001480C">
                    <w:pPr>
                      <w:jc w:val="center"/>
                      <w:rPr>
                        <w:sz w:val="18"/>
                        <w:szCs w:val="18"/>
                        <w:lang w:val="ro-RO"/>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r>
                    <w:proofErr w:type="spellStart"/>
                    <w:r>
                      <w:rPr>
                        <w:b/>
                        <w:sz w:val="18"/>
                        <w:szCs w:val="18"/>
                      </w:rPr>
                      <w:t>Promovarea</w:t>
                    </w:r>
                    <w:proofErr w:type="spellEnd"/>
                    <w:r>
                      <w:rPr>
                        <w:b/>
                        <w:sz w:val="18"/>
                        <w:szCs w:val="18"/>
                      </w:rPr>
                      <w:t xml:space="preserve"> </w:t>
                    </w:r>
                    <w:proofErr w:type="spellStart"/>
                    <w:r>
                      <w:rPr>
                        <w:b/>
                        <w:sz w:val="18"/>
                        <w:szCs w:val="18"/>
                      </w:rPr>
                      <w:t>cetățeniei</w:t>
                    </w:r>
                    <w:proofErr w:type="spellEnd"/>
                    <w:r>
                      <w:rPr>
                        <w:b/>
                        <w:sz w:val="18"/>
                        <w:szCs w:val="18"/>
                      </w:rPr>
                      <w:t xml:space="preserve"> active </w:t>
                    </w:r>
                    <w:proofErr w:type="spellStart"/>
                    <w:r>
                      <w:rPr>
                        <w:b/>
                        <w:sz w:val="18"/>
                        <w:szCs w:val="18"/>
                      </w:rPr>
                      <w:t>și</w:t>
                    </w:r>
                    <w:proofErr w:type="spellEnd"/>
                    <w:r>
                      <w:rPr>
                        <w:b/>
                        <w:sz w:val="18"/>
                        <w:szCs w:val="18"/>
                      </w:rPr>
                      <w:t xml:space="preserve"> </w:t>
                    </w:r>
                    <w:proofErr w:type="spellStart"/>
                    <w:r>
                      <w:rPr>
                        <w:b/>
                        <w:sz w:val="18"/>
                        <w:szCs w:val="18"/>
                      </w:rPr>
                      <w:t>sustenabilității</w:t>
                    </w:r>
                    <w:proofErr w:type="spellEnd"/>
                    <w:r>
                      <w:rPr>
                        <w:b/>
                        <w:sz w:val="18"/>
                        <w:szCs w:val="18"/>
                      </w:rPr>
                      <w:t xml:space="preserve"> </w:t>
                    </w:r>
                    <w:proofErr w:type="spellStart"/>
                    <w:r>
                      <w:rPr>
                        <w:b/>
                        <w:sz w:val="18"/>
                        <w:szCs w:val="18"/>
                      </w:rPr>
                      <w:t>europene</w:t>
                    </w:r>
                    <w:proofErr w:type="spellEnd"/>
                    <w:r>
                      <w:rPr>
                        <w:b/>
                        <w:sz w:val="18"/>
                        <w:szCs w:val="18"/>
                      </w:rPr>
                      <w:t xml:space="preserve"> </w:t>
                    </w:r>
                    <w:proofErr w:type="spellStart"/>
                    <w:r>
                      <w:rPr>
                        <w:b/>
                        <w:sz w:val="18"/>
                        <w:szCs w:val="18"/>
                      </w:rPr>
                      <w:t>prin</w:t>
                    </w:r>
                    <w:proofErr w:type="spellEnd"/>
                    <w:r>
                      <w:rPr>
                        <w:b/>
                        <w:sz w:val="18"/>
                        <w:szCs w:val="18"/>
                      </w:rPr>
                      <w:t xml:space="preserve"> </w:t>
                    </w:r>
                    <w:proofErr w:type="spellStart"/>
                    <w:r>
                      <w:rPr>
                        <w:b/>
                        <w:sz w:val="18"/>
                        <w:szCs w:val="18"/>
                      </w:rPr>
                      <w:t>intermediul</w:t>
                    </w:r>
                    <w:proofErr w:type="spellEnd"/>
                    <w:r>
                      <w:rPr>
                        <w:b/>
                        <w:sz w:val="18"/>
                        <w:szCs w:val="18"/>
                      </w:rPr>
                      <w:t xml:space="preserve"> </w:t>
                    </w:r>
                    <w:proofErr w:type="spellStart"/>
                    <w:r>
                      <w:rPr>
                        <w:b/>
                        <w:sz w:val="18"/>
                        <w:szCs w:val="18"/>
                      </w:rPr>
                      <w:t>gândirii</w:t>
                    </w:r>
                    <w:proofErr w:type="spellEnd"/>
                    <w:r>
                      <w:rPr>
                        <w:b/>
                        <w:sz w:val="18"/>
                        <w:szCs w:val="18"/>
                      </w:rPr>
                      <w:t xml:space="preserve"> </w:t>
                    </w:r>
                    <w:proofErr w:type="spellStart"/>
                    <w:r>
                      <w:rPr>
                        <w:b/>
                        <w:sz w:val="18"/>
                        <w:szCs w:val="18"/>
                      </w:rPr>
                      <w:t>ecologice</w:t>
                    </w:r>
                    <w:proofErr w:type="spellEnd"/>
                    <w:r>
                      <w:rPr>
                        <w:b/>
                        <w:sz w:val="18"/>
                        <w:szCs w:val="18"/>
                      </w:rPr>
                      <w:t xml:space="preserve"> </w:t>
                    </w:r>
                    <w:proofErr w:type="gramStart"/>
                    <w:r>
                      <w:rPr>
                        <w:b/>
                        <w:sz w:val="18"/>
                        <w:szCs w:val="18"/>
                      </w:rPr>
                      <w:t>a</w:t>
                    </w:r>
                    <w:proofErr w:type="gramEnd"/>
                    <w:r>
                      <w:rPr>
                        <w:b/>
                        <w:sz w:val="18"/>
                        <w:szCs w:val="18"/>
                      </w:rPr>
                      <w:t xml:space="preserve"> ONG-</w:t>
                    </w:r>
                    <w:proofErr w:type="spellStart"/>
                    <w:r>
                      <w:rPr>
                        <w:b/>
                        <w:sz w:val="18"/>
                        <w:szCs w:val="18"/>
                      </w:rPr>
                      <w:t>urilor</w:t>
                    </w:r>
                    <w:proofErr w:type="spellEnd"/>
                    <w:r w:rsidRPr="00D00847">
                      <w:rPr>
                        <w:sz w:val="18"/>
                        <w:szCs w:val="18"/>
                      </w:rPr>
                      <w:br/>
                    </w:r>
                    <w:proofErr w:type="spellStart"/>
                    <w:r>
                      <w:rPr>
                        <w:sz w:val="18"/>
                        <w:szCs w:val="18"/>
                      </w:rPr>
                      <w:t>Numărul</w:t>
                    </w:r>
                    <w:proofErr w:type="spellEnd"/>
                    <w:r>
                      <w:rPr>
                        <w:sz w:val="18"/>
                        <w:szCs w:val="18"/>
                      </w:rPr>
                      <w:t xml:space="preserve"> </w:t>
                    </w:r>
                    <w:proofErr w:type="spellStart"/>
                    <w:r>
                      <w:rPr>
                        <w:sz w:val="18"/>
                        <w:szCs w:val="18"/>
                      </w:rPr>
                      <w:t>proiectului</w:t>
                    </w:r>
                    <w:proofErr w:type="spellEnd"/>
                    <w:r>
                      <w:rPr>
                        <w:sz w:val="18"/>
                        <w:szCs w:val="18"/>
                      </w:rPr>
                      <w:t>: 2018-1-DE02-KA204-005014</w:t>
                    </w:r>
                    <w:r>
                      <w:rPr>
                        <w:sz w:val="18"/>
                        <w:szCs w:val="18"/>
                      </w:rPr>
                      <w:br/>
                      <w:t>IO 7</w:t>
                    </w:r>
                    <w:r w:rsidRPr="00D00847">
                      <w:rPr>
                        <w:sz w:val="18"/>
                        <w:szCs w:val="18"/>
                      </w:rPr>
                      <w:t xml:space="preserve"> </w:t>
                    </w:r>
                    <w:r>
                      <w:rPr>
                        <w:sz w:val="18"/>
                        <w:szCs w:val="18"/>
                      </w:rPr>
                      <w:t>–</w:t>
                    </w:r>
                    <w:r w:rsidRPr="00D00847">
                      <w:rPr>
                        <w:sz w:val="18"/>
                        <w:szCs w:val="18"/>
                      </w:rPr>
                      <w:t xml:space="preserve"> </w:t>
                    </w:r>
                    <w:proofErr w:type="spellStart"/>
                    <w:r>
                      <w:rPr>
                        <w:sz w:val="18"/>
                        <w:szCs w:val="18"/>
                      </w:rPr>
                      <w:t>Ghid</w:t>
                    </w:r>
                    <w:proofErr w:type="spellEnd"/>
                    <w:r>
                      <w:rPr>
                        <w:sz w:val="18"/>
                        <w:szCs w:val="18"/>
                      </w:rPr>
                      <w:t xml:space="preserve"> de </w:t>
                    </w:r>
                    <w:proofErr w:type="spellStart"/>
                    <w:r>
                      <w:rPr>
                        <w:sz w:val="18"/>
                        <w:szCs w:val="18"/>
                      </w:rPr>
                      <w:t>supravie</w:t>
                    </w:r>
                    <w:proofErr w:type="spellEnd"/>
                    <w:r>
                      <w:rPr>
                        <w:sz w:val="18"/>
                        <w:szCs w:val="18"/>
                        <w:lang w:val="ro-RO"/>
                      </w:rPr>
                      <w:t>țuire pentru fondarea și finanțarea ONG-urilor</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27"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B74831" w:rsidRDefault="00B74831">
    <w:pPr>
      <w:pStyle w:val="Kopfzeile"/>
    </w:pPr>
  </w:p>
  <w:p w14:paraId="126A1799" w14:textId="0B181589" w:rsidR="00B74831" w:rsidRDefault="00B74831">
    <w:pPr>
      <w:pStyle w:val="Kopfzeile"/>
    </w:pPr>
  </w:p>
  <w:p w14:paraId="35FEF127" w14:textId="77777777" w:rsidR="00B74831" w:rsidRDefault="00B74831">
    <w:pPr>
      <w:pStyle w:val="Kopfzeile"/>
    </w:pPr>
  </w:p>
  <w:p w14:paraId="00EAE84A" w14:textId="77777777" w:rsidR="00B74831" w:rsidRDefault="00B7483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05C"/>
    <w:multiLevelType w:val="hybridMultilevel"/>
    <w:tmpl w:val="14FA2644"/>
    <w:lvl w:ilvl="0" w:tplc="08DA17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84682A"/>
    <w:multiLevelType w:val="hybridMultilevel"/>
    <w:tmpl w:val="B832E2F8"/>
    <w:lvl w:ilvl="0" w:tplc="0410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C7E07C76">
      <w:start w:val="1"/>
      <w:numFmt w:val="lowerLetter"/>
      <w:lvlText w:val="%3)"/>
      <w:lvlJc w:val="left"/>
      <w:pPr>
        <w:ind w:left="2352" w:hanging="372"/>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E3069F"/>
    <w:multiLevelType w:val="hybridMultilevel"/>
    <w:tmpl w:val="299233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8F15E4"/>
    <w:multiLevelType w:val="hybridMultilevel"/>
    <w:tmpl w:val="DBFAC646"/>
    <w:lvl w:ilvl="0" w:tplc="7EE49864">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2C530A2"/>
    <w:multiLevelType w:val="hybridMultilevel"/>
    <w:tmpl w:val="F174ABB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BF2788"/>
    <w:multiLevelType w:val="hybridMultilevel"/>
    <w:tmpl w:val="9FF4DB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DB58DA"/>
    <w:multiLevelType w:val="hybridMultilevel"/>
    <w:tmpl w:val="D15C3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6"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0C14AC"/>
    <w:multiLevelType w:val="hybridMultilevel"/>
    <w:tmpl w:val="9386F6BC"/>
    <w:lvl w:ilvl="0" w:tplc="0410000F">
      <w:start w:val="1"/>
      <w:numFmt w:val="decimal"/>
      <w:lvlText w:val="%1."/>
      <w:lvlJc w:val="left"/>
      <w:pPr>
        <w:ind w:left="720" w:hanging="360"/>
      </w:pPr>
      <w:rPr>
        <w:rFonts w:hint="default"/>
      </w:rPr>
    </w:lvl>
    <w:lvl w:ilvl="1" w:tplc="0C1293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F73DA7"/>
    <w:multiLevelType w:val="multilevel"/>
    <w:tmpl w:val="DD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6BA2A2A"/>
    <w:multiLevelType w:val="hybridMultilevel"/>
    <w:tmpl w:val="7032ADB6"/>
    <w:lvl w:ilvl="0" w:tplc="0C1293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8C174A"/>
    <w:multiLevelType w:val="hybridMultilevel"/>
    <w:tmpl w:val="F0DCBA6A"/>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FA308C2A">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B6540F"/>
    <w:multiLevelType w:val="hybridMultilevel"/>
    <w:tmpl w:val="2E1425F6"/>
    <w:lvl w:ilvl="0" w:tplc="0410000F">
      <w:start w:val="1"/>
      <w:numFmt w:val="decimal"/>
      <w:lvlText w:val="%1."/>
      <w:lvlJc w:val="left"/>
      <w:pPr>
        <w:ind w:left="720" w:hanging="360"/>
      </w:pPr>
      <w:rPr>
        <w:rFonts w:hint="default"/>
      </w:rPr>
    </w:lvl>
    <w:lvl w:ilvl="1" w:tplc="E17042DA">
      <w:numFmt w:val="bullet"/>
      <w:lvlText w:val="-"/>
      <w:lvlJc w:val="left"/>
      <w:pPr>
        <w:ind w:left="1440" w:hanging="360"/>
      </w:pPr>
      <w:rPr>
        <w:rFonts w:ascii="Helvetica" w:eastAsiaTheme="minorHAnsi" w:hAnsi="Helvetica" w:cs="Arial" w:hint="default"/>
      </w:rPr>
    </w:lvl>
    <w:lvl w:ilvl="2" w:tplc="C7E07C76">
      <w:start w:val="1"/>
      <w:numFmt w:val="lowerLetter"/>
      <w:lvlText w:val="%3)"/>
      <w:lvlJc w:val="left"/>
      <w:pPr>
        <w:ind w:left="2352" w:hanging="372"/>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1645D3"/>
    <w:multiLevelType w:val="hybridMultilevel"/>
    <w:tmpl w:val="87EC0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094312"/>
    <w:multiLevelType w:val="hybridMultilevel"/>
    <w:tmpl w:val="807A6016"/>
    <w:lvl w:ilvl="0" w:tplc="0C0A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C07130"/>
    <w:multiLevelType w:val="hybridMultilevel"/>
    <w:tmpl w:val="FE3CFADE"/>
    <w:lvl w:ilvl="0" w:tplc="7EE49864">
      <w:start w:val="5"/>
      <w:numFmt w:val="bullet"/>
      <w:lvlText w:val="-"/>
      <w:lvlJc w:val="left"/>
      <w:pPr>
        <w:ind w:left="720" w:hanging="360"/>
      </w:pPr>
      <w:rPr>
        <w:rFonts w:ascii="Helvetica" w:eastAsia="Times New Roman" w:hAnsi="Helvetica" w:cs="Helvetic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7B1B1D88"/>
    <w:multiLevelType w:val="hybridMultilevel"/>
    <w:tmpl w:val="2FA4E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1700E3"/>
    <w:multiLevelType w:val="hybridMultilevel"/>
    <w:tmpl w:val="4F98F1A8"/>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4"/>
  </w:num>
  <w:num w:numId="3">
    <w:abstractNumId w:val="32"/>
  </w:num>
  <w:num w:numId="4">
    <w:abstractNumId w:val="27"/>
  </w:num>
  <w:num w:numId="5">
    <w:abstractNumId w:val="6"/>
  </w:num>
  <w:num w:numId="6">
    <w:abstractNumId w:val="30"/>
  </w:num>
  <w:num w:numId="7">
    <w:abstractNumId w:val="43"/>
  </w:num>
  <w:num w:numId="8">
    <w:abstractNumId w:val="2"/>
  </w:num>
  <w:num w:numId="9">
    <w:abstractNumId w:val="33"/>
  </w:num>
  <w:num w:numId="10">
    <w:abstractNumId w:val="1"/>
  </w:num>
  <w:num w:numId="11">
    <w:abstractNumId w:val="19"/>
  </w:num>
  <w:num w:numId="12">
    <w:abstractNumId w:val="29"/>
  </w:num>
  <w:num w:numId="13">
    <w:abstractNumId w:val="38"/>
  </w:num>
  <w:num w:numId="14">
    <w:abstractNumId w:val="36"/>
  </w:num>
  <w:num w:numId="15">
    <w:abstractNumId w:val="35"/>
  </w:num>
  <w:num w:numId="16">
    <w:abstractNumId w:val="12"/>
  </w:num>
  <w:num w:numId="17">
    <w:abstractNumId w:val="28"/>
  </w:num>
  <w:num w:numId="18">
    <w:abstractNumId w:val="7"/>
  </w:num>
  <w:num w:numId="19">
    <w:abstractNumId w:val="25"/>
  </w:num>
  <w:num w:numId="20">
    <w:abstractNumId w:val="42"/>
  </w:num>
  <w:num w:numId="21">
    <w:abstractNumId w:val="18"/>
  </w:num>
  <w:num w:numId="22">
    <w:abstractNumId w:val="37"/>
  </w:num>
  <w:num w:numId="23">
    <w:abstractNumId w:val="20"/>
  </w:num>
  <w:num w:numId="24">
    <w:abstractNumId w:val="34"/>
  </w:num>
  <w:num w:numId="25">
    <w:abstractNumId w:val="21"/>
  </w:num>
  <w:num w:numId="26">
    <w:abstractNumId w:val="5"/>
  </w:num>
  <w:num w:numId="27">
    <w:abstractNumId w:val="17"/>
  </w:num>
  <w:num w:numId="28">
    <w:abstractNumId w:val="40"/>
  </w:num>
  <w:num w:numId="29">
    <w:abstractNumId w:val="46"/>
  </w:num>
  <w:num w:numId="30">
    <w:abstractNumId w:val="23"/>
  </w:num>
  <w:num w:numId="31">
    <w:abstractNumId w:val="41"/>
  </w:num>
  <w:num w:numId="32">
    <w:abstractNumId w:val="45"/>
  </w:num>
  <w:num w:numId="33">
    <w:abstractNumId w:val="9"/>
  </w:num>
  <w:num w:numId="34">
    <w:abstractNumId w:val="22"/>
  </w:num>
  <w:num w:numId="35">
    <w:abstractNumId w:val="16"/>
  </w:num>
  <w:num w:numId="36">
    <w:abstractNumId w:val="15"/>
  </w:num>
  <w:num w:numId="37">
    <w:abstractNumId w:val="24"/>
  </w:num>
  <w:num w:numId="38">
    <w:abstractNumId w:val="4"/>
  </w:num>
  <w:num w:numId="39">
    <w:abstractNumId w:val="0"/>
  </w:num>
  <w:num w:numId="40">
    <w:abstractNumId w:val="39"/>
  </w:num>
  <w:num w:numId="41">
    <w:abstractNumId w:val="13"/>
  </w:num>
  <w:num w:numId="42">
    <w:abstractNumId w:val="3"/>
  </w:num>
  <w:num w:numId="43">
    <w:abstractNumId w:val="8"/>
  </w:num>
  <w:num w:numId="44">
    <w:abstractNumId w:val="44"/>
  </w:num>
  <w:num w:numId="45">
    <w:abstractNumId w:val="11"/>
  </w:num>
  <w:num w:numId="46">
    <w:abstractNumId w:val="31"/>
  </w:num>
  <w:num w:numId="47">
    <w:abstractNumId w:val="26"/>
  </w:num>
  <w:num w:numId="48">
    <w:abstractNumId w:val="4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11A1"/>
    <w:rsid w:val="00007BCB"/>
    <w:rsid w:val="0001480C"/>
    <w:rsid w:val="000152E5"/>
    <w:rsid w:val="00022BDF"/>
    <w:rsid w:val="000241FB"/>
    <w:rsid w:val="00025776"/>
    <w:rsid w:val="000325F0"/>
    <w:rsid w:val="0003574B"/>
    <w:rsid w:val="00037A56"/>
    <w:rsid w:val="00044A4E"/>
    <w:rsid w:val="00060A0A"/>
    <w:rsid w:val="00063BE2"/>
    <w:rsid w:val="00065B79"/>
    <w:rsid w:val="00070D85"/>
    <w:rsid w:val="00082292"/>
    <w:rsid w:val="00082320"/>
    <w:rsid w:val="00084494"/>
    <w:rsid w:val="00084E8B"/>
    <w:rsid w:val="00085DFC"/>
    <w:rsid w:val="00092ABF"/>
    <w:rsid w:val="00094255"/>
    <w:rsid w:val="00094684"/>
    <w:rsid w:val="000A2C69"/>
    <w:rsid w:val="000A4C0A"/>
    <w:rsid w:val="000A57FB"/>
    <w:rsid w:val="000B1D10"/>
    <w:rsid w:val="000B27D3"/>
    <w:rsid w:val="000C31EB"/>
    <w:rsid w:val="000C7311"/>
    <w:rsid w:val="000D21D7"/>
    <w:rsid w:val="000D69A2"/>
    <w:rsid w:val="000D7AC4"/>
    <w:rsid w:val="000E4898"/>
    <w:rsid w:val="000E7A55"/>
    <w:rsid w:val="000F0177"/>
    <w:rsid w:val="000F1B2D"/>
    <w:rsid w:val="000F2774"/>
    <w:rsid w:val="000F305F"/>
    <w:rsid w:val="000F6BBE"/>
    <w:rsid w:val="000F78FA"/>
    <w:rsid w:val="00101AA8"/>
    <w:rsid w:val="001020EF"/>
    <w:rsid w:val="00107354"/>
    <w:rsid w:val="0012034A"/>
    <w:rsid w:val="0012279A"/>
    <w:rsid w:val="00126DBF"/>
    <w:rsid w:val="00126F18"/>
    <w:rsid w:val="001303F7"/>
    <w:rsid w:val="00131217"/>
    <w:rsid w:val="00131635"/>
    <w:rsid w:val="00133FAD"/>
    <w:rsid w:val="00155978"/>
    <w:rsid w:val="001777E3"/>
    <w:rsid w:val="001843C9"/>
    <w:rsid w:val="00184EC4"/>
    <w:rsid w:val="001930E6"/>
    <w:rsid w:val="00197F30"/>
    <w:rsid w:val="001A17E4"/>
    <w:rsid w:val="001A1CEB"/>
    <w:rsid w:val="001A2B9F"/>
    <w:rsid w:val="001A3D20"/>
    <w:rsid w:val="001A506F"/>
    <w:rsid w:val="001A5DD0"/>
    <w:rsid w:val="001C1BA3"/>
    <w:rsid w:val="001C2445"/>
    <w:rsid w:val="001D1FF5"/>
    <w:rsid w:val="001D333B"/>
    <w:rsid w:val="001E69B4"/>
    <w:rsid w:val="001F17AE"/>
    <w:rsid w:val="001F59B8"/>
    <w:rsid w:val="00201875"/>
    <w:rsid w:val="00206C32"/>
    <w:rsid w:val="002111D7"/>
    <w:rsid w:val="002132D6"/>
    <w:rsid w:val="00217DD0"/>
    <w:rsid w:val="00222820"/>
    <w:rsid w:val="00222B13"/>
    <w:rsid w:val="002271FD"/>
    <w:rsid w:val="002301E4"/>
    <w:rsid w:val="002431B3"/>
    <w:rsid w:val="00253376"/>
    <w:rsid w:val="00254548"/>
    <w:rsid w:val="00255053"/>
    <w:rsid w:val="0025547D"/>
    <w:rsid w:val="00255792"/>
    <w:rsid w:val="00257F14"/>
    <w:rsid w:val="00271887"/>
    <w:rsid w:val="00274DC6"/>
    <w:rsid w:val="00281F05"/>
    <w:rsid w:val="0028200C"/>
    <w:rsid w:val="002835BD"/>
    <w:rsid w:val="0028625D"/>
    <w:rsid w:val="00292375"/>
    <w:rsid w:val="00296D88"/>
    <w:rsid w:val="002A003B"/>
    <w:rsid w:val="002A68A2"/>
    <w:rsid w:val="002B1425"/>
    <w:rsid w:val="002B14CB"/>
    <w:rsid w:val="002B1D58"/>
    <w:rsid w:val="002B62EF"/>
    <w:rsid w:val="002D2A02"/>
    <w:rsid w:val="002D75BE"/>
    <w:rsid w:val="002E1CB7"/>
    <w:rsid w:val="002E64C4"/>
    <w:rsid w:val="002E658E"/>
    <w:rsid w:val="002F28E5"/>
    <w:rsid w:val="002F7231"/>
    <w:rsid w:val="002F7C17"/>
    <w:rsid w:val="00302A8D"/>
    <w:rsid w:val="00303F65"/>
    <w:rsid w:val="00314542"/>
    <w:rsid w:val="0032236B"/>
    <w:rsid w:val="003256BE"/>
    <w:rsid w:val="0033322A"/>
    <w:rsid w:val="00335879"/>
    <w:rsid w:val="00336F89"/>
    <w:rsid w:val="00337264"/>
    <w:rsid w:val="00341C4C"/>
    <w:rsid w:val="0034475F"/>
    <w:rsid w:val="00345BBD"/>
    <w:rsid w:val="0034649B"/>
    <w:rsid w:val="00346FAA"/>
    <w:rsid w:val="00351BE1"/>
    <w:rsid w:val="003548C8"/>
    <w:rsid w:val="00354995"/>
    <w:rsid w:val="00354F50"/>
    <w:rsid w:val="00355ECC"/>
    <w:rsid w:val="00366ED9"/>
    <w:rsid w:val="003772A1"/>
    <w:rsid w:val="00380EBB"/>
    <w:rsid w:val="00384275"/>
    <w:rsid w:val="00386140"/>
    <w:rsid w:val="00390CEC"/>
    <w:rsid w:val="003960ED"/>
    <w:rsid w:val="0039719E"/>
    <w:rsid w:val="003A02DD"/>
    <w:rsid w:val="003B24A9"/>
    <w:rsid w:val="003B5173"/>
    <w:rsid w:val="003B525A"/>
    <w:rsid w:val="003D493C"/>
    <w:rsid w:val="003E2364"/>
    <w:rsid w:val="003E3C62"/>
    <w:rsid w:val="003E4C56"/>
    <w:rsid w:val="003E4EF2"/>
    <w:rsid w:val="003E7888"/>
    <w:rsid w:val="003F0C25"/>
    <w:rsid w:val="003F0C42"/>
    <w:rsid w:val="003F3B6E"/>
    <w:rsid w:val="003F6718"/>
    <w:rsid w:val="00405F2A"/>
    <w:rsid w:val="004074CF"/>
    <w:rsid w:val="00410A78"/>
    <w:rsid w:val="00412C7C"/>
    <w:rsid w:val="0041755E"/>
    <w:rsid w:val="004177CD"/>
    <w:rsid w:val="004236FC"/>
    <w:rsid w:val="00423C5A"/>
    <w:rsid w:val="0042456E"/>
    <w:rsid w:val="0042612E"/>
    <w:rsid w:val="004265A3"/>
    <w:rsid w:val="0043573A"/>
    <w:rsid w:val="004360C1"/>
    <w:rsid w:val="004378E4"/>
    <w:rsid w:val="004412C0"/>
    <w:rsid w:val="00443705"/>
    <w:rsid w:val="0044425A"/>
    <w:rsid w:val="004454C9"/>
    <w:rsid w:val="00447983"/>
    <w:rsid w:val="00461C04"/>
    <w:rsid w:val="00466AC0"/>
    <w:rsid w:val="00470D5E"/>
    <w:rsid w:val="00496B6D"/>
    <w:rsid w:val="00497E5A"/>
    <w:rsid w:val="004D06C0"/>
    <w:rsid w:val="004D1C62"/>
    <w:rsid w:val="004D1C92"/>
    <w:rsid w:val="004D1E17"/>
    <w:rsid w:val="004D3A5C"/>
    <w:rsid w:val="004E2C4B"/>
    <w:rsid w:val="004E3531"/>
    <w:rsid w:val="004E7AE6"/>
    <w:rsid w:val="004F0127"/>
    <w:rsid w:val="004F1A18"/>
    <w:rsid w:val="004F218A"/>
    <w:rsid w:val="004F2194"/>
    <w:rsid w:val="0050070C"/>
    <w:rsid w:val="00502A89"/>
    <w:rsid w:val="00521B70"/>
    <w:rsid w:val="0052636C"/>
    <w:rsid w:val="00532169"/>
    <w:rsid w:val="005323D9"/>
    <w:rsid w:val="00532AF6"/>
    <w:rsid w:val="0053754B"/>
    <w:rsid w:val="00537C39"/>
    <w:rsid w:val="00540C47"/>
    <w:rsid w:val="00541602"/>
    <w:rsid w:val="00542609"/>
    <w:rsid w:val="0054636A"/>
    <w:rsid w:val="005464C5"/>
    <w:rsid w:val="005505C2"/>
    <w:rsid w:val="00551C69"/>
    <w:rsid w:val="0055458C"/>
    <w:rsid w:val="005621E7"/>
    <w:rsid w:val="005726AE"/>
    <w:rsid w:val="00572AB7"/>
    <w:rsid w:val="00586F33"/>
    <w:rsid w:val="005876FB"/>
    <w:rsid w:val="005914CC"/>
    <w:rsid w:val="00594FA6"/>
    <w:rsid w:val="005A0905"/>
    <w:rsid w:val="005A1D99"/>
    <w:rsid w:val="005A3D59"/>
    <w:rsid w:val="005A5656"/>
    <w:rsid w:val="005A78F6"/>
    <w:rsid w:val="005A7A4D"/>
    <w:rsid w:val="005B14C1"/>
    <w:rsid w:val="005B1609"/>
    <w:rsid w:val="005B37D3"/>
    <w:rsid w:val="005B4153"/>
    <w:rsid w:val="005D10D5"/>
    <w:rsid w:val="005E05DE"/>
    <w:rsid w:val="005E0CB6"/>
    <w:rsid w:val="005E2E33"/>
    <w:rsid w:val="005F0922"/>
    <w:rsid w:val="005F7438"/>
    <w:rsid w:val="00601B06"/>
    <w:rsid w:val="00602AC2"/>
    <w:rsid w:val="00603528"/>
    <w:rsid w:val="00607444"/>
    <w:rsid w:val="00607CE0"/>
    <w:rsid w:val="006108E1"/>
    <w:rsid w:val="00611376"/>
    <w:rsid w:val="00611C17"/>
    <w:rsid w:val="00614873"/>
    <w:rsid w:val="00620E3A"/>
    <w:rsid w:val="006266F3"/>
    <w:rsid w:val="00636ABE"/>
    <w:rsid w:val="006424E1"/>
    <w:rsid w:val="0064424F"/>
    <w:rsid w:val="00647E0D"/>
    <w:rsid w:val="00650C9A"/>
    <w:rsid w:val="00652412"/>
    <w:rsid w:val="006553F3"/>
    <w:rsid w:val="006637D9"/>
    <w:rsid w:val="006642C9"/>
    <w:rsid w:val="0067015F"/>
    <w:rsid w:val="00670385"/>
    <w:rsid w:val="00671982"/>
    <w:rsid w:val="006820F4"/>
    <w:rsid w:val="006853D3"/>
    <w:rsid w:val="00685A90"/>
    <w:rsid w:val="0068655F"/>
    <w:rsid w:val="006927B6"/>
    <w:rsid w:val="006A73E4"/>
    <w:rsid w:val="006B3045"/>
    <w:rsid w:val="006B426A"/>
    <w:rsid w:val="006B7E66"/>
    <w:rsid w:val="006C037D"/>
    <w:rsid w:val="006C28DC"/>
    <w:rsid w:val="006C6684"/>
    <w:rsid w:val="006D0FD6"/>
    <w:rsid w:val="006F60C2"/>
    <w:rsid w:val="00703936"/>
    <w:rsid w:val="00706AD8"/>
    <w:rsid w:val="007166D6"/>
    <w:rsid w:val="00720089"/>
    <w:rsid w:val="0072121D"/>
    <w:rsid w:val="00723FBB"/>
    <w:rsid w:val="007331EF"/>
    <w:rsid w:val="00737A37"/>
    <w:rsid w:val="0074398F"/>
    <w:rsid w:val="00746EEF"/>
    <w:rsid w:val="00750AFD"/>
    <w:rsid w:val="00751255"/>
    <w:rsid w:val="00753127"/>
    <w:rsid w:val="00761B12"/>
    <w:rsid w:val="00761F90"/>
    <w:rsid w:val="00775348"/>
    <w:rsid w:val="00784D6F"/>
    <w:rsid w:val="0078579E"/>
    <w:rsid w:val="0078598D"/>
    <w:rsid w:val="00787314"/>
    <w:rsid w:val="00787CA1"/>
    <w:rsid w:val="00793943"/>
    <w:rsid w:val="0079497A"/>
    <w:rsid w:val="007966B4"/>
    <w:rsid w:val="007A2071"/>
    <w:rsid w:val="007A4CEF"/>
    <w:rsid w:val="007A4DAA"/>
    <w:rsid w:val="007B0E6A"/>
    <w:rsid w:val="007B293B"/>
    <w:rsid w:val="007B2CAE"/>
    <w:rsid w:val="007B6447"/>
    <w:rsid w:val="007B6E65"/>
    <w:rsid w:val="007C1764"/>
    <w:rsid w:val="007C287A"/>
    <w:rsid w:val="007C3EFF"/>
    <w:rsid w:val="007C49FE"/>
    <w:rsid w:val="007D06B9"/>
    <w:rsid w:val="007E0761"/>
    <w:rsid w:val="007E4E4D"/>
    <w:rsid w:val="007F0A07"/>
    <w:rsid w:val="007F2A8E"/>
    <w:rsid w:val="007F31A6"/>
    <w:rsid w:val="007F694B"/>
    <w:rsid w:val="007F70E7"/>
    <w:rsid w:val="007F78F6"/>
    <w:rsid w:val="00800C0A"/>
    <w:rsid w:val="008024C4"/>
    <w:rsid w:val="00803E65"/>
    <w:rsid w:val="00806540"/>
    <w:rsid w:val="00810D03"/>
    <w:rsid w:val="00825E22"/>
    <w:rsid w:val="008279F9"/>
    <w:rsid w:val="0084021A"/>
    <w:rsid w:val="00841967"/>
    <w:rsid w:val="00844591"/>
    <w:rsid w:val="00850C5F"/>
    <w:rsid w:val="00852B86"/>
    <w:rsid w:val="00856F10"/>
    <w:rsid w:val="00863E1D"/>
    <w:rsid w:val="00864E07"/>
    <w:rsid w:val="0087059A"/>
    <w:rsid w:val="008733F9"/>
    <w:rsid w:val="008742C1"/>
    <w:rsid w:val="008759F5"/>
    <w:rsid w:val="00875B1E"/>
    <w:rsid w:val="008845D4"/>
    <w:rsid w:val="00886058"/>
    <w:rsid w:val="008A2A8B"/>
    <w:rsid w:val="008A3ABD"/>
    <w:rsid w:val="008A581B"/>
    <w:rsid w:val="008B1A48"/>
    <w:rsid w:val="008B38E3"/>
    <w:rsid w:val="008C1298"/>
    <w:rsid w:val="008C5A50"/>
    <w:rsid w:val="008D2D28"/>
    <w:rsid w:val="008E13F1"/>
    <w:rsid w:val="00900BF5"/>
    <w:rsid w:val="00905ED0"/>
    <w:rsid w:val="00906D16"/>
    <w:rsid w:val="009107A9"/>
    <w:rsid w:val="009116F2"/>
    <w:rsid w:val="00920115"/>
    <w:rsid w:val="00920371"/>
    <w:rsid w:val="009205F8"/>
    <w:rsid w:val="00930294"/>
    <w:rsid w:val="009308B6"/>
    <w:rsid w:val="009326A7"/>
    <w:rsid w:val="00933C44"/>
    <w:rsid w:val="00936F23"/>
    <w:rsid w:val="009400EE"/>
    <w:rsid w:val="009504B1"/>
    <w:rsid w:val="009525C2"/>
    <w:rsid w:val="009531B3"/>
    <w:rsid w:val="009575F4"/>
    <w:rsid w:val="009579EA"/>
    <w:rsid w:val="00960031"/>
    <w:rsid w:val="00963604"/>
    <w:rsid w:val="00966BDD"/>
    <w:rsid w:val="00977A36"/>
    <w:rsid w:val="00984351"/>
    <w:rsid w:val="00984D21"/>
    <w:rsid w:val="00985B42"/>
    <w:rsid w:val="00992C45"/>
    <w:rsid w:val="00992D19"/>
    <w:rsid w:val="00993BC6"/>
    <w:rsid w:val="009A3151"/>
    <w:rsid w:val="009A4749"/>
    <w:rsid w:val="009A5708"/>
    <w:rsid w:val="009B10D8"/>
    <w:rsid w:val="009B3A0F"/>
    <w:rsid w:val="009B3FBD"/>
    <w:rsid w:val="009B45F1"/>
    <w:rsid w:val="009B5F8E"/>
    <w:rsid w:val="009C7CC8"/>
    <w:rsid w:val="009C7CC9"/>
    <w:rsid w:val="009D3ED7"/>
    <w:rsid w:val="009E10FD"/>
    <w:rsid w:val="009F4A37"/>
    <w:rsid w:val="009F59A8"/>
    <w:rsid w:val="009F7446"/>
    <w:rsid w:val="009F75F4"/>
    <w:rsid w:val="00A002FA"/>
    <w:rsid w:val="00A00EFF"/>
    <w:rsid w:val="00A04CCC"/>
    <w:rsid w:val="00A05750"/>
    <w:rsid w:val="00A076CF"/>
    <w:rsid w:val="00A07D6C"/>
    <w:rsid w:val="00A12F3D"/>
    <w:rsid w:val="00A14C77"/>
    <w:rsid w:val="00A17CDC"/>
    <w:rsid w:val="00A23FEF"/>
    <w:rsid w:val="00A26E02"/>
    <w:rsid w:val="00A32CF5"/>
    <w:rsid w:val="00A47066"/>
    <w:rsid w:val="00A524FD"/>
    <w:rsid w:val="00A543D6"/>
    <w:rsid w:val="00A55126"/>
    <w:rsid w:val="00A563F2"/>
    <w:rsid w:val="00A93DF5"/>
    <w:rsid w:val="00A94A76"/>
    <w:rsid w:val="00A97A0B"/>
    <w:rsid w:val="00AA042E"/>
    <w:rsid w:val="00AA1256"/>
    <w:rsid w:val="00AA238F"/>
    <w:rsid w:val="00AA544B"/>
    <w:rsid w:val="00AB1CA4"/>
    <w:rsid w:val="00AB27B7"/>
    <w:rsid w:val="00AB3949"/>
    <w:rsid w:val="00AB3FDE"/>
    <w:rsid w:val="00AC2552"/>
    <w:rsid w:val="00AC50DE"/>
    <w:rsid w:val="00AD03E0"/>
    <w:rsid w:val="00AD19A9"/>
    <w:rsid w:val="00AD29AB"/>
    <w:rsid w:val="00AD3362"/>
    <w:rsid w:val="00AD3C47"/>
    <w:rsid w:val="00AD6D31"/>
    <w:rsid w:val="00AD76C7"/>
    <w:rsid w:val="00AE060E"/>
    <w:rsid w:val="00AE5474"/>
    <w:rsid w:val="00AE6323"/>
    <w:rsid w:val="00AE75CE"/>
    <w:rsid w:val="00B05B1C"/>
    <w:rsid w:val="00B06CE8"/>
    <w:rsid w:val="00B13C22"/>
    <w:rsid w:val="00B15037"/>
    <w:rsid w:val="00B16B48"/>
    <w:rsid w:val="00B22294"/>
    <w:rsid w:val="00B2350A"/>
    <w:rsid w:val="00B243B0"/>
    <w:rsid w:val="00B25C57"/>
    <w:rsid w:val="00B25D8C"/>
    <w:rsid w:val="00B2627B"/>
    <w:rsid w:val="00B26636"/>
    <w:rsid w:val="00B34F11"/>
    <w:rsid w:val="00B367F7"/>
    <w:rsid w:val="00B3767B"/>
    <w:rsid w:val="00B5499E"/>
    <w:rsid w:val="00B5639B"/>
    <w:rsid w:val="00B7045C"/>
    <w:rsid w:val="00B74831"/>
    <w:rsid w:val="00B77498"/>
    <w:rsid w:val="00B948D8"/>
    <w:rsid w:val="00B970B4"/>
    <w:rsid w:val="00BB4667"/>
    <w:rsid w:val="00BB4748"/>
    <w:rsid w:val="00BC0472"/>
    <w:rsid w:val="00BC11D0"/>
    <w:rsid w:val="00BC2C3D"/>
    <w:rsid w:val="00BC32E3"/>
    <w:rsid w:val="00BC6728"/>
    <w:rsid w:val="00BE3665"/>
    <w:rsid w:val="00BE383E"/>
    <w:rsid w:val="00BF08C8"/>
    <w:rsid w:val="00BF58F8"/>
    <w:rsid w:val="00C0199E"/>
    <w:rsid w:val="00C03FC6"/>
    <w:rsid w:val="00C04238"/>
    <w:rsid w:val="00C158BF"/>
    <w:rsid w:val="00C20586"/>
    <w:rsid w:val="00C24E00"/>
    <w:rsid w:val="00C322D1"/>
    <w:rsid w:val="00C331A6"/>
    <w:rsid w:val="00C34427"/>
    <w:rsid w:val="00C41B7E"/>
    <w:rsid w:val="00C56F90"/>
    <w:rsid w:val="00C60C75"/>
    <w:rsid w:val="00C66CD9"/>
    <w:rsid w:val="00C704D3"/>
    <w:rsid w:val="00C7143A"/>
    <w:rsid w:val="00C7344A"/>
    <w:rsid w:val="00C750EC"/>
    <w:rsid w:val="00C85284"/>
    <w:rsid w:val="00C97EC1"/>
    <w:rsid w:val="00CA3C54"/>
    <w:rsid w:val="00CA3FC5"/>
    <w:rsid w:val="00CA4134"/>
    <w:rsid w:val="00CA6863"/>
    <w:rsid w:val="00CA6C99"/>
    <w:rsid w:val="00CB23BB"/>
    <w:rsid w:val="00CB2CD8"/>
    <w:rsid w:val="00CB2F27"/>
    <w:rsid w:val="00CB5EC3"/>
    <w:rsid w:val="00CB7615"/>
    <w:rsid w:val="00CB77A0"/>
    <w:rsid w:val="00CC4A78"/>
    <w:rsid w:val="00CC565B"/>
    <w:rsid w:val="00CC67DD"/>
    <w:rsid w:val="00CE713F"/>
    <w:rsid w:val="00CF41C1"/>
    <w:rsid w:val="00D02A5C"/>
    <w:rsid w:val="00D03A57"/>
    <w:rsid w:val="00D11EAD"/>
    <w:rsid w:val="00D17B02"/>
    <w:rsid w:val="00D20072"/>
    <w:rsid w:val="00D259A5"/>
    <w:rsid w:val="00D36FBB"/>
    <w:rsid w:val="00D477B2"/>
    <w:rsid w:val="00D47AC9"/>
    <w:rsid w:val="00D560F9"/>
    <w:rsid w:val="00D620E0"/>
    <w:rsid w:val="00D62C01"/>
    <w:rsid w:val="00D7294B"/>
    <w:rsid w:val="00D740C5"/>
    <w:rsid w:val="00D7746D"/>
    <w:rsid w:val="00D8065D"/>
    <w:rsid w:val="00D92D0F"/>
    <w:rsid w:val="00D93DF1"/>
    <w:rsid w:val="00D94861"/>
    <w:rsid w:val="00D95A89"/>
    <w:rsid w:val="00D96626"/>
    <w:rsid w:val="00D96A46"/>
    <w:rsid w:val="00D9780B"/>
    <w:rsid w:val="00DA1751"/>
    <w:rsid w:val="00DA2445"/>
    <w:rsid w:val="00DA2ABC"/>
    <w:rsid w:val="00DA5332"/>
    <w:rsid w:val="00DA5785"/>
    <w:rsid w:val="00DB4B54"/>
    <w:rsid w:val="00DB60D3"/>
    <w:rsid w:val="00DB69D4"/>
    <w:rsid w:val="00DB6D2B"/>
    <w:rsid w:val="00DC0142"/>
    <w:rsid w:val="00DC599E"/>
    <w:rsid w:val="00DC5A1D"/>
    <w:rsid w:val="00DD3004"/>
    <w:rsid w:val="00DD748F"/>
    <w:rsid w:val="00DE132E"/>
    <w:rsid w:val="00DE64AF"/>
    <w:rsid w:val="00DF7BA0"/>
    <w:rsid w:val="00E00F39"/>
    <w:rsid w:val="00E02E04"/>
    <w:rsid w:val="00E109AD"/>
    <w:rsid w:val="00E131DD"/>
    <w:rsid w:val="00E16A24"/>
    <w:rsid w:val="00E16A57"/>
    <w:rsid w:val="00E21447"/>
    <w:rsid w:val="00E2295D"/>
    <w:rsid w:val="00E26A63"/>
    <w:rsid w:val="00E27841"/>
    <w:rsid w:val="00E308F7"/>
    <w:rsid w:val="00E31257"/>
    <w:rsid w:val="00E435E9"/>
    <w:rsid w:val="00E47572"/>
    <w:rsid w:val="00E54FF2"/>
    <w:rsid w:val="00E61CB0"/>
    <w:rsid w:val="00E63C9E"/>
    <w:rsid w:val="00E662FE"/>
    <w:rsid w:val="00E7033E"/>
    <w:rsid w:val="00E711C8"/>
    <w:rsid w:val="00E7315E"/>
    <w:rsid w:val="00E7694E"/>
    <w:rsid w:val="00E821D6"/>
    <w:rsid w:val="00E85369"/>
    <w:rsid w:val="00E866B3"/>
    <w:rsid w:val="00E90697"/>
    <w:rsid w:val="00E91962"/>
    <w:rsid w:val="00EA25D0"/>
    <w:rsid w:val="00EA280E"/>
    <w:rsid w:val="00EB1DF5"/>
    <w:rsid w:val="00EB20F9"/>
    <w:rsid w:val="00EB2E30"/>
    <w:rsid w:val="00EC60EA"/>
    <w:rsid w:val="00EC6EAB"/>
    <w:rsid w:val="00ED22A7"/>
    <w:rsid w:val="00ED615B"/>
    <w:rsid w:val="00EE5D9D"/>
    <w:rsid w:val="00EE6518"/>
    <w:rsid w:val="00EE70A3"/>
    <w:rsid w:val="00EF061C"/>
    <w:rsid w:val="00EF128C"/>
    <w:rsid w:val="00EF305C"/>
    <w:rsid w:val="00EF5A20"/>
    <w:rsid w:val="00F02187"/>
    <w:rsid w:val="00F024DD"/>
    <w:rsid w:val="00F049E6"/>
    <w:rsid w:val="00F07B34"/>
    <w:rsid w:val="00F14DFA"/>
    <w:rsid w:val="00F1732B"/>
    <w:rsid w:val="00F17DFE"/>
    <w:rsid w:val="00F327C7"/>
    <w:rsid w:val="00F33E12"/>
    <w:rsid w:val="00F367F1"/>
    <w:rsid w:val="00F40BB9"/>
    <w:rsid w:val="00F40D43"/>
    <w:rsid w:val="00F46B01"/>
    <w:rsid w:val="00F4706F"/>
    <w:rsid w:val="00F4719E"/>
    <w:rsid w:val="00F52221"/>
    <w:rsid w:val="00F52C7E"/>
    <w:rsid w:val="00F5337F"/>
    <w:rsid w:val="00F556A1"/>
    <w:rsid w:val="00F565B5"/>
    <w:rsid w:val="00F6094D"/>
    <w:rsid w:val="00F61968"/>
    <w:rsid w:val="00F632F2"/>
    <w:rsid w:val="00F66205"/>
    <w:rsid w:val="00F730F5"/>
    <w:rsid w:val="00F751BE"/>
    <w:rsid w:val="00F81D55"/>
    <w:rsid w:val="00F82B56"/>
    <w:rsid w:val="00F834BA"/>
    <w:rsid w:val="00F86720"/>
    <w:rsid w:val="00F9172B"/>
    <w:rsid w:val="00F91EFF"/>
    <w:rsid w:val="00F96D79"/>
    <w:rsid w:val="00F97194"/>
    <w:rsid w:val="00F97894"/>
    <w:rsid w:val="00F979EB"/>
    <w:rsid w:val="00FA6763"/>
    <w:rsid w:val="00FA7245"/>
    <w:rsid w:val="00FB706C"/>
    <w:rsid w:val="00FB7242"/>
    <w:rsid w:val="00FB75C7"/>
    <w:rsid w:val="00FC4E6B"/>
    <w:rsid w:val="00FC701E"/>
    <w:rsid w:val="00FC75A0"/>
    <w:rsid w:val="00FD6B32"/>
    <w:rsid w:val="00FD7BB3"/>
    <w:rsid w:val="00FE0451"/>
    <w:rsid w:val="00FE25D1"/>
    <w:rsid w:val="00FE3173"/>
    <w:rsid w:val="00FE4649"/>
    <w:rsid w:val="00FE71C7"/>
    <w:rsid w:val="00FF1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ind w:left="357" w:hanging="357"/>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1">
    <w:name w:val="Unresolved Mention1"/>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character" w:styleId="Kommentarzeichen">
    <w:name w:val="annotation reference"/>
    <w:basedOn w:val="Absatz-Standardschriftart"/>
    <w:uiPriority w:val="99"/>
    <w:semiHidden/>
    <w:unhideWhenUsed/>
    <w:rsid w:val="009E10FD"/>
    <w:rPr>
      <w:sz w:val="16"/>
      <w:szCs w:val="16"/>
    </w:rPr>
  </w:style>
  <w:style w:type="paragraph" w:styleId="Kommentartext">
    <w:name w:val="annotation text"/>
    <w:basedOn w:val="Standard"/>
    <w:link w:val="KommentartextZchn"/>
    <w:uiPriority w:val="99"/>
    <w:unhideWhenUsed/>
    <w:rsid w:val="009E10FD"/>
    <w:pPr>
      <w:spacing w:line="240" w:lineRule="auto"/>
    </w:pPr>
    <w:rPr>
      <w:sz w:val="20"/>
      <w:szCs w:val="20"/>
    </w:rPr>
  </w:style>
  <w:style w:type="character" w:customStyle="1" w:styleId="KommentartextZchn">
    <w:name w:val="Kommentartext Zchn"/>
    <w:basedOn w:val="Absatz-Standardschriftart"/>
    <w:link w:val="Kommentartext"/>
    <w:uiPriority w:val="99"/>
    <w:rsid w:val="009E10FD"/>
    <w:rPr>
      <w:sz w:val="20"/>
      <w:szCs w:val="20"/>
    </w:rPr>
  </w:style>
  <w:style w:type="paragraph" w:styleId="Kommentarthema">
    <w:name w:val="annotation subject"/>
    <w:basedOn w:val="Kommentartext"/>
    <w:next w:val="Kommentartext"/>
    <w:link w:val="KommentarthemaZchn"/>
    <w:uiPriority w:val="99"/>
    <w:semiHidden/>
    <w:unhideWhenUsed/>
    <w:rsid w:val="009E10FD"/>
    <w:rPr>
      <w:b/>
      <w:bCs/>
    </w:rPr>
  </w:style>
  <w:style w:type="character" w:customStyle="1" w:styleId="KommentarthemaZchn">
    <w:name w:val="Kommentarthema Zchn"/>
    <w:basedOn w:val="KommentartextZchn"/>
    <w:link w:val="Kommentarthema"/>
    <w:uiPriority w:val="99"/>
    <w:semiHidden/>
    <w:rsid w:val="009E10FD"/>
    <w:rPr>
      <w:b/>
      <w:bCs/>
      <w:sz w:val="20"/>
      <w:szCs w:val="20"/>
    </w:rPr>
  </w:style>
  <w:style w:type="table" w:customStyle="1" w:styleId="Tablaconcuadrcula1">
    <w:name w:val="Tabla con cuadrícula1"/>
    <w:basedOn w:val="NormaleTabelle"/>
    <w:next w:val="Tabellenraster"/>
    <w:uiPriority w:val="39"/>
    <w:rsid w:val="00131635"/>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NormaleTabelle"/>
    <w:next w:val="Tabellenraster"/>
    <w:uiPriority w:val="39"/>
    <w:rsid w:val="000D7AC4"/>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semiHidden/>
    <w:unhideWhenUsed/>
    <w:rsid w:val="00DA2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Q2CXHT6G0UU" TargetMode="External"/><Relationship Id="rId117" Type="http://schemas.openxmlformats.org/officeDocument/2006/relationships/hyperlink" Target="http://worldwildlife.org/about/financials" TargetMode="External"/><Relationship Id="rId21" Type="http://schemas.openxmlformats.org/officeDocument/2006/relationships/hyperlink" Target="https://www.pactomundial.org/ods/" TargetMode="External"/><Relationship Id="rId42" Type="http://schemas.openxmlformats.org/officeDocument/2006/relationships/image" Target="media/image8.png"/><Relationship Id="rId47" Type="http://schemas.openxmlformats.org/officeDocument/2006/relationships/hyperlink" Target="https://wiredimpact.com/features/online-donation-system/" TargetMode="External"/><Relationship Id="rId63" Type="http://schemas.openxmlformats.org/officeDocument/2006/relationships/hyperlink" Target="https://www.eacea.ec.europa.eu/select-language?destination=/node/8" TargetMode="External"/><Relationship Id="rId68" Type="http://schemas.openxmlformats.org/officeDocument/2006/relationships/hyperlink" Target="https://ec.europa.eu/info/files/horizon-europe-investing-shape-our-future_en" TargetMode="External"/><Relationship Id="rId84" Type="http://schemas.openxmlformats.org/officeDocument/2006/relationships/hyperlink" Target="https://ec.europa.eu/growth/access-to-finance/cosme-financial-instruments_en" TargetMode="External"/><Relationship Id="rId89" Type="http://schemas.openxmlformats.org/officeDocument/2006/relationships/hyperlink" Target="https://www.nationalgeographic.org/" TargetMode="External"/><Relationship Id="rId112" Type="http://schemas.openxmlformats.org/officeDocument/2006/relationships/hyperlink" Target="https://love146.org/mission-vision/" TargetMode="External"/><Relationship Id="rId133" Type="http://schemas.openxmlformats.org/officeDocument/2006/relationships/hyperlink" Target="https://wiredimpact.com/blog/nonprofit-service-program-pages/" TargetMode="External"/><Relationship Id="rId138" Type="http://schemas.openxmlformats.org/officeDocument/2006/relationships/hyperlink" Target="https://girlup.org/take-action/" TargetMode="External"/><Relationship Id="rId154" Type="http://schemas.openxmlformats.org/officeDocument/2006/relationships/hyperlink" Target="https://wiredimpact.com/blog/facebook-pages-for-nonprofits-mini-makeover/" TargetMode="External"/><Relationship Id="rId159" Type="http://schemas.openxmlformats.org/officeDocument/2006/relationships/hyperlink" Target="https://vedemjust.ro/obligatii-ong/" TargetMode="External"/><Relationship Id="rId170" Type="http://schemas.openxmlformats.org/officeDocument/2006/relationships/image" Target="media/image10.png"/><Relationship Id="rId16" Type="http://schemas.openxmlformats.org/officeDocument/2006/relationships/hyperlink" Target="http://legislatie.just.ro/Public/DetaliiDocument/159292" TargetMode="External"/><Relationship Id="rId107" Type="http://schemas.openxmlformats.org/officeDocument/2006/relationships/hyperlink" Target="https://wiredimpact.com/guide/essential-web-page-content-nonprofits/" TargetMode="External"/><Relationship Id="rId11" Type="http://schemas.openxmlformats.org/officeDocument/2006/relationships/header" Target="header2.xml"/><Relationship Id="rId32" Type="http://schemas.openxmlformats.org/officeDocument/2006/relationships/hyperlink" Target="https://etico.iiep.unesco.org/sites/default/files/CODE_OF_CONDUCT.pdf" TargetMode="External"/><Relationship Id="rId37" Type="http://schemas.openxmlformats.org/officeDocument/2006/relationships/hyperlink" Target="https://www.accioncontraelhambre.org/sites/default/files/documents/pdf/2018_code_of_conduct.pdf" TargetMode="External"/><Relationship Id="rId53" Type="http://schemas.openxmlformats.org/officeDocument/2006/relationships/hyperlink" Target="https://www.globalgiving.org/search/?size=25&amp;nextPage=1&amp;sortField=sortorder&amp;loadAllResults=true" TargetMode="External"/><Relationship Id="rId58" Type="http://schemas.openxmlformats.org/officeDocument/2006/relationships/hyperlink" Target="https://ec.europa.eu/esf/home.jsp" TargetMode="External"/><Relationship Id="rId74" Type="http://schemas.openxmlformats.org/officeDocument/2006/relationships/hyperlink" Target="https://wayback.archive-it.org/12090/20210412123959/https:/ec.europa.eu/easme/en/" TargetMode="External"/><Relationship Id="rId79" Type="http://schemas.openxmlformats.org/officeDocument/2006/relationships/hyperlink" Target="https://ec.europa.eu/programmes/erasmus-plus/contact/national-agencies_en" TargetMode="External"/><Relationship Id="rId102" Type="http://schemas.openxmlformats.org/officeDocument/2006/relationships/hyperlink" Target="https://wiredimpact.com/blog/email-newsletter-strategy-nonprofit/" TargetMode="External"/><Relationship Id="rId123" Type="http://schemas.openxmlformats.org/officeDocument/2006/relationships/hyperlink" Target="http://lafh.org/impact/" TargetMode="External"/><Relationship Id="rId128" Type="http://schemas.openxmlformats.org/officeDocument/2006/relationships/hyperlink" Target="http://www.parksconservancy.org/about/press/" TargetMode="External"/><Relationship Id="rId144" Type="http://schemas.openxmlformats.org/officeDocument/2006/relationships/hyperlink" Target="https://support.worldwildlife.org/site/SPageServer?pagename=main_onetime&amp;s_src=AWE1700OQ18618A01526RX" TargetMode="External"/><Relationship Id="rId149" Type="http://schemas.openxmlformats.org/officeDocument/2006/relationships/hyperlink" Target="http://wiredimpact.com/wp-content/uploads/2017/09/Nonprofit-Website-Content-Checklists.pdf" TargetMode="External"/><Relationship Id="rId5" Type="http://schemas.openxmlformats.org/officeDocument/2006/relationships/webSettings" Target="webSettings.xml"/><Relationship Id="rId90" Type="http://schemas.openxmlformats.org/officeDocument/2006/relationships/hyperlink" Target="https://www.theglobalfund.org/en/private-ngo-partners/resource-mobilization/united-nations-foundation/" TargetMode="External"/><Relationship Id="rId95" Type="http://schemas.openxmlformats.org/officeDocument/2006/relationships/hyperlink" Target="https://www.wfp.org/partner-with-us" TargetMode="External"/><Relationship Id="rId160" Type="http://schemas.openxmlformats.org/officeDocument/2006/relationships/hyperlink" Target="http://www.coddeconduitaong.ro/resurse/Ghid_de_Bune_Practici_ONG.pdf" TargetMode="External"/><Relationship Id="rId165" Type="http://schemas.openxmlformats.org/officeDocument/2006/relationships/hyperlink" Target="https://www.pwc.es/es/fundacion/assets/pwc-esade-colaboracion-efectiva-ong.pdf" TargetMode="External"/><Relationship Id="rId22" Type="http://schemas.openxmlformats.org/officeDocument/2006/relationships/hyperlink" Target="https://d306pr3pise04h.cloudfront.net/docs/publications%2FPractical_Guide_SDG_Reporting.pdf" TargetMode="External"/><Relationship Id="rId27" Type="http://schemas.openxmlformats.org/officeDocument/2006/relationships/hyperlink" Target="https://www.youtube.com/watch?v=f60dheI4ARg" TargetMode="External"/><Relationship Id="rId43" Type="http://schemas.openxmlformats.org/officeDocument/2006/relationships/hyperlink" Target="http://www.securethefuture.com/Shared%20Documents/resource/financemng.pdf" TargetMode="External"/><Relationship Id="rId48" Type="http://schemas.openxmlformats.org/officeDocument/2006/relationships/hyperlink" Target="https://docs.google.com/spreadsheets/d/1PINlZJllKWjexqi3tNbWJ2bISNzD1U_tv2FuPrAMy_0/edit" TargetMode="External"/><Relationship Id="rId64" Type="http://schemas.openxmlformats.org/officeDocument/2006/relationships/hyperlink" Target="https://wayback.archive-it.org/12090/20210412123959/https:/ec.europa.eu/easme/en/" TargetMode="External"/><Relationship Id="rId69" Type="http://schemas.openxmlformats.org/officeDocument/2006/relationships/image" Target="media/image9.png"/><Relationship Id="rId113" Type="http://schemas.openxmlformats.org/officeDocument/2006/relationships/hyperlink" Target="https://www.brightpink.org/about-us/mission/" TargetMode="External"/><Relationship Id="rId118" Type="http://schemas.openxmlformats.org/officeDocument/2006/relationships/hyperlink" Target="http://invisiblechildren.com/financials/" TargetMode="External"/><Relationship Id="rId134" Type="http://schemas.openxmlformats.org/officeDocument/2006/relationships/hyperlink" Target="http://www.layc-dc.org/what-we-do/" TargetMode="External"/><Relationship Id="rId139" Type="http://schemas.openxmlformats.org/officeDocument/2006/relationships/hyperlink" Target="https://wiredimpact.com/blog/make-online-donors-comfortable/" TargetMode="External"/><Relationship Id="rId80" Type="http://schemas.openxmlformats.org/officeDocument/2006/relationships/hyperlink" Target="https://ec.europa.eu/programmes/erasmus-plus/" TargetMode="External"/><Relationship Id="rId85" Type="http://schemas.openxmlformats.org/officeDocument/2006/relationships/hyperlink" Target="https://europa.eu/youreurope/business/finance-funding/getting-funding/access-finance/index_en.htm" TargetMode="External"/><Relationship Id="rId150" Type="http://schemas.openxmlformats.org/officeDocument/2006/relationships/hyperlink" Target="https://wiredimpact.com/guides/nonprofit-websites-ultimate-guide/" TargetMode="External"/><Relationship Id="rId155" Type="http://schemas.openxmlformats.org/officeDocument/2006/relationships/hyperlink" Target="https://wiredimpact.com/blog/facebook-news-feed-algorithm-data/" TargetMode="External"/><Relationship Id="rId171" Type="http://schemas.openxmlformats.org/officeDocument/2006/relationships/image" Target="media/image11.jpe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hyperlink" Target="https://www.savethechildren.org/content/dam/usa/reports/advocacy/code-eth-bus-cond-11.pdf" TargetMode="External"/><Relationship Id="rId38" Type="http://schemas.openxmlformats.org/officeDocument/2006/relationships/hyperlink" Target="https://d2ouvy59p0dg6k.cloudfront.net/downloads/wwf_code_of_ethics.pdf" TargetMode="External"/><Relationship Id="rId59" Type="http://schemas.openxmlformats.org/officeDocument/2006/relationships/hyperlink" Target="https://ec.europa.eu/regional_policy/en/atlas/managing-authorities/" TargetMode="External"/><Relationship Id="rId103" Type="http://schemas.openxmlformats.org/officeDocument/2006/relationships/hyperlink" Target="https://wiredimpact.com/blog/fundraising-on-social-media/" TargetMode="External"/><Relationship Id="rId108" Type="http://schemas.openxmlformats.org/officeDocument/2006/relationships/hyperlink" Target="https://docs.google.com/document/d/1DOkt9Zqzt43iaLbGnfYxmohoTBYbYjqFxOrNUwk6zxM/edit" TargetMode="External"/><Relationship Id="rId124" Type="http://schemas.openxmlformats.org/officeDocument/2006/relationships/hyperlink" Target="https://ngocsw.org/about-us/staff/" TargetMode="External"/><Relationship Id="rId129" Type="http://schemas.openxmlformats.org/officeDocument/2006/relationships/hyperlink" Target="http://www.specialolympics.org/Press/Press_Room.aspx" TargetMode="External"/><Relationship Id="rId54" Type="http://schemas.openxmlformats.org/officeDocument/2006/relationships/hyperlink" Target="https://www.globalgiving.org/companies/" TargetMode="External"/><Relationship Id="rId70" Type="http://schemas.openxmlformats.org/officeDocument/2006/relationships/hyperlink" Target="https://ec.europa.eu/international-partnerships/funding_en" TargetMode="External"/><Relationship Id="rId75" Type="http://schemas.openxmlformats.org/officeDocument/2006/relationships/hyperlink" Target="https://wayback.archive-it.org/12090/20210412123959/https:/ec.europa.eu/easme/en/" TargetMode="External"/><Relationship Id="rId91" Type="http://schemas.openxmlformats.org/officeDocument/2006/relationships/hyperlink" Target="https://terravivagrants.org/" TargetMode="External"/><Relationship Id="rId96" Type="http://schemas.openxmlformats.org/officeDocument/2006/relationships/hyperlink" Target="https://www.wvi.org/our-partners/world-food-programme-partnership" TargetMode="External"/><Relationship Id="rId140" Type="http://schemas.openxmlformats.org/officeDocument/2006/relationships/hyperlink" Target="https://wiredimpact.com/blog/great-nonprofit-donation-pages/" TargetMode="External"/><Relationship Id="rId145" Type="http://schemas.openxmlformats.org/officeDocument/2006/relationships/hyperlink" Target="https://act.audubon.org/a/join?ms=digital-fund-web-website_nas-topmenu-how-to-help_join_20200800" TargetMode="External"/><Relationship Id="rId161" Type="http://schemas.openxmlformats.org/officeDocument/2006/relationships/hyperlink" Target="https://www.pwc.es/es/fundacion/assets/programa-esade-liderazgo-social-2015.pdf" TargetMode="External"/><Relationship Id="rId166" Type="http://schemas.openxmlformats.org/officeDocument/2006/relationships/hyperlink" Target="https://blog.oxfamintermon.org/la-labor-de-las-ong-en-la-sociedad-actu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egislatie.just.ro/Public/DetaliiDocument/20740" TargetMode="External"/><Relationship Id="rId23" Type="http://schemas.openxmlformats.org/officeDocument/2006/relationships/hyperlink" Target="https://sdgcompass.org/wp-content/uploads/2016/05/019104_SDG_Compass_Guide_2015_v29.pdf" TargetMode="External"/><Relationship Id="rId28" Type="http://schemas.openxmlformats.org/officeDocument/2006/relationships/hyperlink" Target="https://www.nonprofithr.com/wp-content/uploads/2014/11/FINAL_NON-140011_Essential-Nonprofit-Employee-Handbook.pdf" TargetMode="External"/><Relationship Id="rId36" Type="http://schemas.openxmlformats.org/officeDocument/2006/relationships/hyperlink" Target="https://farmaceuticosmundi.org/wp-content/uploads/2020/05/Code-of-Ethics-2020.pdf" TargetMode="External"/><Relationship Id="rId49" Type="http://schemas.openxmlformats.org/officeDocument/2006/relationships/hyperlink" Target="https://wiredimpact.com/blog/digital-fundraising-9-common-mistakes/?utm_source=Wired%20Impact%20Email%20List&amp;utm_campaign=AUTO_Donor_Flow_Optimizer_1&amp;utm_medium=email" TargetMode="External"/><Relationship Id="rId57" Type="http://schemas.openxmlformats.org/officeDocument/2006/relationships/hyperlink" Target="https://ec.europa.eu/regional_policy/en/atlas/managing-authorities/" TargetMode="External"/><Relationship Id="rId106" Type="http://schemas.openxmlformats.org/officeDocument/2006/relationships/hyperlink" Target="https://docs.google.com/spreadsheets/d/1nE3IMrVo5xeV9BQbwZv3dXS4i_GaWCpGkAireiPaWf4/edit" TargetMode="External"/><Relationship Id="rId114" Type="http://schemas.openxmlformats.org/officeDocument/2006/relationships/hyperlink" Target="https://malt.org/mission-history/" TargetMode="External"/><Relationship Id="rId119" Type="http://schemas.openxmlformats.org/officeDocument/2006/relationships/hyperlink" Target="https://wiredimpact.com/blog/nonprofit-impact-pages/" TargetMode="External"/><Relationship Id="rId127" Type="http://schemas.openxmlformats.org/officeDocument/2006/relationships/hyperlink" Target="https://wiredimpact.com/category/web-content/" TargetMode="External"/><Relationship Id="rId10" Type="http://schemas.openxmlformats.org/officeDocument/2006/relationships/footer" Target="footer1.xml"/><Relationship Id="rId31" Type="http://schemas.openxmlformats.org/officeDocument/2006/relationships/hyperlink" Target="https://cms.emergency.unhcr.org/documents/11982/32382/UNHCR+Code+of+Conduct/72ff3fdf-4e7c-4928-8cc2-723655b421c7" TargetMode="External"/><Relationship Id="rId44" Type="http://schemas.openxmlformats.org/officeDocument/2006/relationships/hyperlink" Target="https://www.humentum.org" TargetMode="External"/><Relationship Id="rId52" Type="http://schemas.openxmlformats.org/officeDocument/2006/relationships/hyperlink" Target="https://www.globalgiving.org/nonprofits/" TargetMode="External"/><Relationship Id="rId60" Type="http://schemas.openxmlformats.org/officeDocument/2006/relationships/hyperlink" Target="https://www.eacea.ec.europa.eu/select-language?destination=/node/8" TargetMode="External"/><Relationship Id="rId65" Type="http://schemas.openxmlformats.org/officeDocument/2006/relationships/hyperlink" Target="https://ec.europa.eu/inea/" TargetMode="External"/><Relationship Id="rId73" Type="http://schemas.openxmlformats.org/officeDocument/2006/relationships/hyperlink" Target="https://ec.europa.eu/inea/" TargetMode="External"/><Relationship Id="rId78" Type="http://schemas.openxmlformats.org/officeDocument/2006/relationships/hyperlink" Target="https://www.eacea.ec.europa.eu/grants/how-get-grant_en" TargetMode="External"/><Relationship Id="rId81" Type="http://schemas.openxmlformats.org/officeDocument/2006/relationships/hyperlink" Target="https://ec.europa.eu/programmes/erasmus-plus/resources/documents/erasmus-programme-guide-2021_en" TargetMode="External"/><Relationship Id="rId86" Type="http://schemas.openxmlformats.org/officeDocument/2006/relationships/hyperlink" Target="https://ec.europa.eu/growth/smes/cosme_es" TargetMode="External"/><Relationship Id="rId94" Type="http://schemas.openxmlformats.org/officeDocument/2006/relationships/hyperlink" Target="https://www.cnvos.si/ngo-partnership/" TargetMode="External"/><Relationship Id="rId99" Type="http://schemas.openxmlformats.org/officeDocument/2006/relationships/hyperlink" Target="https://wiredimpact.com/blog/nonprofit-newsletter-best-practices/" TargetMode="External"/><Relationship Id="rId101" Type="http://schemas.openxmlformats.org/officeDocument/2006/relationships/hyperlink" Target="https://wiredimpact.com/blog/google-ad-grants-strategy/" TargetMode="External"/><Relationship Id="rId122" Type="http://schemas.openxmlformats.org/officeDocument/2006/relationships/hyperlink" Target="https://rednoseday.org/our-impact" TargetMode="External"/><Relationship Id="rId130" Type="http://schemas.openxmlformats.org/officeDocument/2006/relationships/hyperlink" Target="https://wiredimpact.com/blog/partners-page-tips/" TargetMode="External"/><Relationship Id="rId135" Type="http://schemas.openxmlformats.org/officeDocument/2006/relationships/hyperlink" Target="https://www.togetherwerise.org/how-we-help" TargetMode="External"/><Relationship Id="rId143" Type="http://schemas.openxmlformats.org/officeDocument/2006/relationships/hyperlink" Target="https://invisiblechildren.com/donate/" TargetMode="External"/><Relationship Id="rId148" Type="http://schemas.openxmlformats.org/officeDocument/2006/relationships/hyperlink" Target="https://wiredimpact.com/guide/beginners-guide-nonprofit-website-content/" TargetMode="External"/><Relationship Id="rId151" Type="http://schemas.openxmlformats.org/officeDocument/2006/relationships/hyperlink" Target="https://wiredimpact.com/guide/essential-web-page-content-nonprofits/" TargetMode="External"/><Relationship Id="rId156" Type="http://schemas.openxmlformats.org/officeDocument/2006/relationships/hyperlink" Target="https://www.wholewhale.com/tips/7-social-media-management-tools-nonprofits/" TargetMode="External"/><Relationship Id="rId164" Type="http://schemas.openxmlformats.org/officeDocument/2006/relationships/hyperlink" Target="http://itemsweb.esade.es/wi/research/iis/publicacions/2011-06_Liderazgo_Orientado_ONG_web.pdf" TargetMode="External"/><Relationship Id="rId16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fundacionglobalnature.org/en/quality-and-environment-policy/" TargetMode="External"/><Relationship Id="rId39" Type="http://schemas.openxmlformats.org/officeDocument/2006/relationships/hyperlink" Target="https://donorbox.org/nonprofit-blog/nonprofit-business-plan/" TargetMode="External"/><Relationship Id="rId109" Type="http://schemas.openxmlformats.org/officeDocument/2006/relationships/hyperlink" Target="https://www.worldwildlife.org/about" TargetMode="External"/><Relationship Id="rId34" Type="http://schemas.openxmlformats.org/officeDocument/2006/relationships/hyperlink" Target="https://www.wango.org/codeofethics.aspx?page=0" TargetMode="External"/><Relationship Id="rId50" Type="http://schemas.openxmlformats.org/officeDocument/2006/relationships/hyperlink" Target="https://wiredimpact.com/blog/great-nonprofit-donation-pages/?utm_source=Wired%20Impact%20Email%20List&amp;utm_campaign=AUTO_Donor_Flow_Optimizer_1&amp;utm_medium=email" TargetMode="External"/><Relationship Id="rId55" Type="http://schemas.openxmlformats.org/officeDocument/2006/relationships/hyperlink" Target="https://www.teaming.net/?lang=en_UK&amp;utm_campaign=home-logo&amp;utm_medium=web&amp;utm_source=news33" TargetMode="External"/><Relationship Id="rId76" Type="http://schemas.openxmlformats.org/officeDocument/2006/relationships/hyperlink" Target="https://wayback.archive-it.org/12090/20210412123959/https:/ec.europa.eu/easme/en/" TargetMode="External"/><Relationship Id="rId97" Type="http://schemas.openxmlformats.org/officeDocument/2006/relationships/hyperlink" Target="https://coordinadoraongd.org/" TargetMode="External"/><Relationship Id="rId104" Type="http://schemas.openxmlformats.org/officeDocument/2006/relationships/hyperlink" Target="https://wiredimpact.com/blog/nonprofit-landing-pages/" TargetMode="External"/><Relationship Id="rId120" Type="http://schemas.openxmlformats.org/officeDocument/2006/relationships/hyperlink" Target="https://www.ecologyproject.org/our-impact" TargetMode="External"/><Relationship Id="rId125" Type="http://schemas.openxmlformats.org/officeDocument/2006/relationships/hyperlink" Target="https://wiredimpact.com/blog/press-page-checklist/" TargetMode="External"/><Relationship Id="rId141" Type="http://schemas.openxmlformats.org/officeDocument/2006/relationships/hyperlink" Target="https://donate.natureconservancy.ca/page/25744/donate/1" TargetMode="External"/><Relationship Id="rId146" Type="http://schemas.openxmlformats.org/officeDocument/2006/relationships/hyperlink" Target="https://wiredimpact.com/guide/essential-web-page-content-nonprofits/" TargetMode="External"/><Relationship Id="rId167" Type="http://schemas.openxmlformats.org/officeDocument/2006/relationships/hyperlink" Target="https://www.humentum.org/sites/default/files/free_resources/G-FME-Handbook-web-version-Mar-18.pdf" TargetMode="External"/><Relationship Id="rId7" Type="http://schemas.openxmlformats.org/officeDocument/2006/relationships/endnotes" Target="endnotes.xml"/><Relationship Id="rId71" Type="http://schemas.openxmlformats.org/officeDocument/2006/relationships/hyperlink" Target="https://ec.europa.eu/echo/funding-evaluations/funding-for-humanitarian-aid_en" TargetMode="External"/><Relationship Id="rId92" Type="http://schemas.openxmlformats.org/officeDocument/2006/relationships/hyperlink" Target="https://ec.europa.eu/info/funding-tenders/opportunities/portal/screen/home" TargetMode="External"/><Relationship Id="rId162" Type="http://schemas.openxmlformats.org/officeDocument/2006/relationships/hyperlink" Target="https://static.america.gov/uploads/sites/8/2016/05/The-NGO-Handbook_Handbook-Series_English_508.pdf" TargetMode="External"/><Relationship Id="rId2" Type="http://schemas.openxmlformats.org/officeDocument/2006/relationships/numbering" Target="numbering.xml"/><Relationship Id="rId29" Type="http://schemas.openxmlformats.org/officeDocument/2006/relationships/hyperlink" Target="http://dar.aucegypt.edu/bitstream/handle/10526/4290/The%20NGO%20Handbook%20to%20Volunteer%20Managment%20Essentials.pdf?sequence=1" TargetMode="External"/><Relationship Id="rId24" Type="http://schemas.openxmlformats.org/officeDocument/2006/relationships/image" Target="media/image7.png"/><Relationship Id="rId40" Type="http://schemas.openxmlformats.org/officeDocument/2006/relationships/hyperlink" Target="https://www.socialvelocity.net/tools/" TargetMode="External"/><Relationship Id="rId45" Type="http://schemas.openxmlformats.org/officeDocument/2006/relationships/hyperlink" Target="https://www.humentum.org/sites/default/files/free_resources/G-FME-Handbook-web-version-Mar-18.pdf" TargetMode="External"/><Relationship Id="rId66" Type="http://schemas.openxmlformats.org/officeDocument/2006/relationships/hyperlink" Target="https://ec.europa.eu/info/research-and-innovation/funding/funding-opportunities/funding-programmes-and-open-calls/horizon-europe_en" TargetMode="External"/><Relationship Id="rId87" Type="http://schemas.openxmlformats.org/officeDocument/2006/relationships/hyperlink" Target="https://eeagrants.org/?fbclid=IwAR2zO6RVxp8oVBu0Hyg92Ntd3xuisIb1QItkPwX63i-gVGf41QVDNEecLDs" TargetMode="External"/><Relationship Id="rId110" Type="http://schemas.openxmlformats.org/officeDocument/2006/relationships/hyperlink" Target="https://wiredimpact.com/blog/10-effective-nonprofit-mission-vision-pages/" TargetMode="External"/><Relationship Id="rId115" Type="http://schemas.openxmlformats.org/officeDocument/2006/relationships/hyperlink" Target="https://www.worldwildlife.org/about/history" TargetMode="External"/><Relationship Id="rId131" Type="http://schemas.openxmlformats.org/officeDocument/2006/relationships/hyperlink" Target="https://www.unitedway.org/our-partners" TargetMode="External"/><Relationship Id="rId136" Type="http://schemas.openxmlformats.org/officeDocument/2006/relationships/hyperlink" Target="https://wiredimpact.com/blog/5-inspiring-nonprofit-get-involved-pages/" TargetMode="External"/><Relationship Id="rId157" Type="http://schemas.openxmlformats.org/officeDocument/2006/relationships/hyperlink" Target="https://www.odi.org/sites/odi.org.uk/files/long-form-downloads/odi_rapid_mel_toolkit_201801.pdf" TargetMode="External"/><Relationship Id="rId61" Type="http://schemas.openxmlformats.org/officeDocument/2006/relationships/hyperlink" Target="https://www.eacea.ec.europa.eu/select-language?destination=/node/1" TargetMode="External"/><Relationship Id="rId82" Type="http://schemas.openxmlformats.org/officeDocument/2006/relationships/hyperlink" Target="https://www.erasmus-entrepreneurs.eu/index.php?lan=en" TargetMode="External"/><Relationship Id="rId152" Type="http://schemas.openxmlformats.org/officeDocument/2006/relationships/hyperlink" Target="https://wiredimpact.com/guide/common-website-structures-nonprofits/" TargetMode="External"/><Relationship Id="rId173" Type="http://schemas.openxmlformats.org/officeDocument/2006/relationships/theme" Target="theme/theme1.xml"/><Relationship Id="rId19" Type="http://schemas.openxmlformats.org/officeDocument/2006/relationships/hyperlink" Target="https://www.nousol.org/mission-vision-values/" TargetMode="External"/><Relationship Id="rId14" Type="http://schemas.openxmlformats.org/officeDocument/2006/relationships/image" Target="media/image5.png"/><Relationship Id="rId30" Type="http://schemas.openxmlformats.org/officeDocument/2006/relationships/hyperlink" Target="https://www.greenpeace.org/usa/wp-content/uploads/legacy/Global/usa/report/2007/7/greenpeace-code-of-ethics.pdf" TargetMode="External"/><Relationship Id="rId35" Type="http://schemas.openxmlformats.org/officeDocument/2006/relationships/hyperlink" Target="https://www.wango.org/codeofethics/ComplianceManual.pdf" TargetMode="External"/><Relationship Id="rId56" Type="http://schemas.openxmlformats.org/officeDocument/2006/relationships/hyperlink" Target="https://ihelp.org.es/es" TargetMode="External"/><Relationship Id="rId77" Type="http://schemas.openxmlformats.org/officeDocument/2006/relationships/hyperlink" Target="https://ec.europa.eu/info/funding-tenders/funding-opportunities/find-calls-funding-topic_en" TargetMode="External"/><Relationship Id="rId100" Type="http://schemas.openxmlformats.org/officeDocument/2006/relationships/hyperlink" Target="https://wiredimpact.com/blog/automated-emails-cultivate-new-supporters/" TargetMode="External"/><Relationship Id="rId105" Type="http://schemas.openxmlformats.org/officeDocument/2006/relationships/hyperlink" Target="https://wiredimpact.com/blog/how-to-promote-a-nonprofit-event/" TargetMode="External"/><Relationship Id="rId126" Type="http://schemas.openxmlformats.org/officeDocument/2006/relationships/hyperlink" Target="https://wiredimpact.com/blog/10-online-press-room-examples-nonprofits/" TargetMode="External"/><Relationship Id="rId147" Type="http://schemas.openxmlformats.org/officeDocument/2006/relationships/hyperlink" Target="https://docs.google.com/document/d/1DOkt9Zqzt43iaLbGnfYxmohoTBYbYjqFxOrNUwk6zxM/edit" TargetMode="External"/><Relationship Id="rId168" Type="http://schemas.openxmlformats.org/officeDocument/2006/relationships/hyperlink" Target="http://www.interior.gob.es/documents/642012/1561394/Guia+de+asociaciones+2%C2%AA%20edici%C3%B3n.pdf/a9430605-9e36-4efb-8438-d9a5c7e253db" TargetMode="External"/><Relationship Id="rId8" Type="http://schemas.openxmlformats.org/officeDocument/2006/relationships/image" Target="media/image1.png"/><Relationship Id="rId51" Type="http://schemas.openxmlformats.org/officeDocument/2006/relationships/hyperlink" Target="https://www.globalgiving.org" TargetMode="External"/><Relationship Id="rId72" Type="http://schemas.openxmlformats.org/officeDocument/2006/relationships/hyperlink" Target="https://ec.europa.eu/digital-single-market/en/connecting-europe-facility-telecom" TargetMode="External"/><Relationship Id="rId93" Type="http://schemas.openxmlformats.org/officeDocument/2006/relationships/hyperlink" Target="https://www.fundsforngos.org/featured-articles/list-foundations-provide-small-grants-ngos/" TargetMode="External"/><Relationship Id="rId98" Type="http://schemas.openxmlformats.org/officeDocument/2006/relationships/hyperlink" Target="https://wiredimpact.com/blog/nonprofit-blogging-strategy/" TargetMode="External"/><Relationship Id="rId121" Type="http://schemas.openxmlformats.org/officeDocument/2006/relationships/hyperlink" Target="https://www.sfmfoodbank.org/blog/" TargetMode="External"/><Relationship Id="rId142" Type="http://schemas.openxmlformats.org/officeDocument/2006/relationships/hyperlink" Target="https://camfed.org/donate/" TargetMode="External"/><Relationship Id="rId163" Type="http://schemas.openxmlformats.org/officeDocument/2006/relationships/hyperlink" Target="http://itemsweb.esade.es/wi/research/iis/Liderazgo_Social/Leaders_for_social_change.pdf" TargetMode="External"/><Relationship Id="rId3" Type="http://schemas.openxmlformats.org/officeDocument/2006/relationships/styles" Target="styles.xml"/><Relationship Id="rId25" Type="http://schemas.openxmlformats.org/officeDocument/2006/relationships/hyperlink" Target="https://sdgcompass.org/" TargetMode="External"/><Relationship Id="rId46" Type="http://schemas.openxmlformats.org/officeDocument/2006/relationships/hyperlink" Target="http://wiredimpact.com/wp-content/uploads/2014/04/31-Ways-to-Boost-Your-Nonprofits-Online-Fundraising.pdf" TargetMode="External"/><Relationship Id="rId67" Type="http://schemas.openxmlformats.org/officeDocument/2006/relationships/hyperlink" Target="https://ec.europa.eu/commission/presscorner/detail/en/IP_20_2345" TargetMode="External"/><Relationship Id="rId116" Type="http://schemas.openxmlformats.org/officeDocument/2006/relationships/hyperlink" Target="https://wiredimpact.com/blog/nonprofit-website-financials-page/" TargetMode="External"/><Relationship Id="rId137" Type="http://schemas.openxmlformats.org/officeDocument/2006/relationships/hyperlink" Target="http://www.waterislife.com/you-wil/change-it" TargetMode="External"/><Relationship Id="rId158" Type="http://schemas.openxmlformats.org/officeDocument/2006/relationships/hyperlink" Target="http://www.just.ro/registrul-national-ong/" TargetMode="External"/><Relationship Id="rId20" Type="http://schemas.openxmlformats.org/officeDocument/2006/relationships/hyperlink" Target="https://www.unglobalcompact.org/sdgs/17-global-goals" TargetMode="External"/><Relationship Id="rId41" Type="http://schemas.openxmlformats.org/officeDocument/2006/relationships/hyperlink" Target="https://s3.amazonaws.com/mentoring.redesign/s3fs-public/Business-Planning-Tools-for-Non-Profits.pdf" TargetMode="External"/><Relationship Id="rId62" Type="http://schemas.openxmlformats.org/officeDocument/2006/relationships/hyperlink" Target="https://www.eacea.ec.europa.eu/select-language?destination=/node/8" TargetMode="External"/><Relationship Id="rId83" Type="http://schemas.openxmlformats.org/officeDocument/2006/relationships/hyperlink" Target="https://ec.europa.eu/growth/access-to-finance_en" TargetMode="External"/><Relationship Id="rId88" Type="http://schemas.openxmlformats.org/officeDocument/2006/relationships/hyperlink" Target="https://foxtrail.fjallraven.com/articles/an-introduction-to-the-arctic-fox-initiative/" TargetMode="External"/><Relationship Id="rId111" Type="http://schemas.openxmlformats.org/officeDocument/2006/relationships/hyperlink" Target="https://www.specialolympics.org/about/our-mission" TargetMode="External"/><Relationship Id="rId132" Type="http://schemas.openxmlformats.org/officeDocument/2006/relationships/hyperlink" Target="https://www.operationwarm.org/our-partners/" TargetMode="External"/><Relationship Id="rId153" Type="http://schemas.openxmlformats.org/officeDocument/2006/relationships/hyperlink" Target="https://www.bankiaindicexsocia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14812-DFB0-4C9B-83BC-5D608492A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19869</Words>
  <Characters>125176</Characters>
  <Application>Microsoft Office Word</Application>
  <DocSecurity>0</DocSecurity>
  <Lines>1043</Lines>
  <Paragraphs>289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102</cp:revision>
  <cp:lastPrinted>2021-06-30T11:18:00Z</cp:lastPrinted>
  <dcterms:created xsi:type="dcterms:W3CDTF">2021-06-03T06:11:00Z</dcterms:created>
  <dcterms:modified xsi:type="dcterms:W3CDTF">2021-10-19T12:58:00Z</dcterms:modified>
</cp:coreProperties>
</file>